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141AD232" w14:textId="5B4F0DD0" w:rsidR="00856D38" w:rsidRPr="001071E0" w:rsidRDefault="00856D38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9237BF">
        <w:rPr>
          <w:b/>
          <w:sz w:val="24"/>
          <w:szCs w:val="24"/>
          <w:lang w:eastAsia="ru-RU"/>
        </w:rPr>
        <w:t>Учебной</w:t>
      </w:r>
      <w:r w:rsidRPr="001071E0">
        <w:rPr>
          <w:b/>
          <w:sz w:val="24"/>
          <w:szCs w:val="24"/>
          <w:lang w:eastAsia="ru-RU"/>
        </w:rPr>
        <w:t xml:space="preserve"> практики</w:t>
      </w:r>
    </w:p>
    <w:p w14:paraId="63FE956A" w14:textId="146F40B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>Попова О.Д.</w:t>
      </w:r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856D38" w:rsidRPr="001071E0" w14:paraId="3577A286" w14:textId="77777777" w:rsidTr="00227F44">
        <w:tc>
          <w:tcPr>
            <w:tcW w:w="2976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227F44">
        <w:trPr>
          <w:trHeight w:val="1450"/>
        </w:trPr>
        <w:tc>
          <w:tcPr>
            <w:tcW w:w="2976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245BC8E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487548">
              <w:rPr>
                <w:kern w:val="3"/>
                <w:sz w:val="24"/>
                <w:szCs w:val="24"/>
              </w:rPr>
              <w:t xml:space="preserve"> </w:t>
            </w:r>
            <w:r w:rsidR="00487548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227F44">
        <w:tc>
          <w:tcPr>
            <w:tcW w:w="2976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5EA82598" w14:textId="6033D8F9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Учебная практика проводится в судах общей юрисдикции ,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701A1B9F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2384925D" w:rsidR="002E2095" w:rsidRPr="00124025" w:rsidRDefault="002E2095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227F44">
        <w:tc>
          <w:tcPr>
            <w:tcW w:w="2976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227F44">
        <w:tc>
          <w:tcPr>
            <w:tcW w:w="2976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124025">
        <w:trPr>
          <w:trHeight w:val="613"/>
        </w:trPr>
        <w:tc>
          <w:tcPr>
            <w:tcW w:w="2976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227F44">
        <w:tc>
          <w:tcPr>
            <w:tcW w:w="2976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38F8BF54" w14:textId="6832EFE5" w:rsidR="00124025" w:rsidRDefault="00124025">
      <w:pPr>
        <w:widowControl/>
        <w:autoSpaceDE/>
        <w:autoSpaceDN/>
        <w:spacing w:after="160" w:line="259" w:lineRule="auto"/>
      </w:pPr>
    </w:p>
    <w:p w14:paraId="2784A83F" w14:textId="25A443CA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Pr="001071E0">
        <w:rPr>
          <w:b/>
          <w:sz w:val="24"/>
          <w:szCs w:val="24"/>
          <w:lang w:eastAsia="ru-RU"/>
        </w:rPr>
        <w:t>рактики</w:t>
      </w:r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28A0084F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9839F4" w:rsidRPr="009839F4">
        <w:rPr>
          <w:rFonts w:eastAsia="MS ??"/>
          <w:bCs/>
          <w:szCs w:val="24"/>
        </w:rPr>
        <w:t>старший преподаватель кафедры уголовного права Щербаков А.Д.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FC07A5" w:rsidRPr="001071E0" w14:paraId="70819F31" w14:textId="77777777" w:rsidTr="001E15ED">
        <w:tc>
          <w:tcPr>
            <w:tcW w:w="2976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77533C38" w14:textId="4C587BD1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14:paraId="4F3A33B1" w14:textId="0FCE7AAD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важнейших элементов содержательной и методологической базы для подготовки юристов;</w:t>
            </w:r>
          </w:p>
          <w:p w14:paraId="06DDF72E" w14:textId="2AAFCCC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14:paraId="0C604614" w14:textId="16C5BDF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  <w:p w14:paraId="6CBED86C" w14:textId="0E68BA7A" w:rsidR="00FC07A5" w:rsidRPr="008A6DEC" w:rsidRDefault="000D5ADF" w:rsidP="0087595C">
            <w:pPr>
              <w:jc w:val="both"/>
            </w:pPr>
            <w:r>
              <w:rPr>
                <w:sz w:val="24"/>
                <w:szCs w:val="24"/>
              </w:rPr>
              <w:t>Цель прохождения практики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FC07A5" w:rsidRPr="001071E0" w14:paraId="630240A3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1853D43F" w14:textId="7C73E766" w:rsidR="009D4C0F" w:rsidRPr="00E92681" w:rsidRDefault="000D5AD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специалитета).</w:t>
            </w:r>
          </w:p>
        </w:tc>
      </w:tr>
      <w:tr w:rsidR="00FC07A5" w:rsidRPr="001071E0" w14:paraId="49A24CCA" w14:textId="77777777" w:rsidTr="001E15ED">
        <w:tc>
          <w:tcPr>
            <w:tcW w:w="2976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2905412E" w14:textId="2862987E" w:rsidR="00FC07A5" w:rsidRPr="006F1228" w:rsidRDefault="00B27AC9" w:rsidP="006F1228">
            <w:pPr>
              <w:pStyle w:val="a3"/>
              <w:jc w:val="both"/>
              <w:rPr>
                <w:sz w:val="24"/>
                <w:szCs w:val="24"/>
              </w:rPr>
            </w:pPr>
            <w:r w:rsidRPr="00B27AC9">
              <w:rPr>
                <w:sz w:val="24"/>
                <w:szCs w:val="24"/>
              </w:rPr>
              <w:t xml:space="preserve">Практика проводится в судах общей юрисдикции, арбитражных судах, органах прокуратуры и следствия, юридических лицах с которыми РГУП заключает договора об условиях проведения практики на базе данной организации. </w:t>
            </w:r>
            <w:r w:rsidR="00886C19"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1E15ED">
        <w:tc>
          <w:tcPr>
            <w:tcW w:w="2976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1E15ED">
        <w:tc>
          <w:tcPr>
            <w:tcW w:w="2976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1E15ED">
        <w:tc>
          <w:tcPr>
            <w:tcW w:w="2976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663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</w:tbl>
    <w:p w14:paraId="6DD62B21" w14:textId="052A0AEC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40E549AC" w:rsidR="00B9138D" w:rsidRPr="00F155AD" w:rsidRDefault="00B9138D" w:rsidP="00F7132B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F7132B" w:rsidRPr="00727046">
        <w:rPr>
          <w:kern w:val="3"/>
          <w:sz w:val="24"/>
          <w:szCs w:val="24"/>
        </w:rPr>
        <w:t xml:space="preserve">Кравцова А.Н., </w:t>
      </w:r>
      <w:proofErr w:type="spellStart"/>
      <w:r w:rsidR="00F7132B" w:rsidRPr="00727046">
        <w:rPr>
          <w:kern w:val="3"/>
          <w:sz w:val="24"/>
          <w:szCs w:val="24"/>
        </w:rPr>
        <w:t>к.ю.н</w:t>
      </w:r>
      <w:proofErr w:type="spellEnd"/>
      <w:r w:rsidR="00F7132B" w:rsidRPr="00727046">
        <w:rPr>
          <w:kern w:val="3"/>
          <w:sz w:val="24"/>
          <w:szCs w:val="24"/>
        </w:rPr>
        <w:t xml:space="preserve">.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B9138D" w:rsidRPr="001071E0" w14:paraId="07A10CD2" w14:textId="77777777" w:rsidTr="001E15ED">
        <w:tc>
          <w:tcPr>
            <w:tcW w:w="2976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407D793E" w14:textId="59DF89BD" w:rsidR="00B9138D" w:rsidRPr="002E3FED" w:rsidRDefault="002E3FED" w:rsidP="001E15ED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>Научно-исследовательская работа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</w:t>
            </w:r>
            <w:r w:rsidR="00CD5E0D">
              <w:rPr>
                <w:kern w:val="3"/>
                <w:sz w:val="24"/>
                <w:szCs w:val="24"/>
              </w:rPr>
              <w:t xml:space="preserve">Относится к блоку Б.2. </w:t>
            </w:r>
            <w:r w:rsidR="00CD5E0D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1E15ED">
        <w:tc>
          <w:tcPr>
            <w:tcW w:w="2976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236398DD" w14:textId="7B4C6C28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 xml:space="preserve">: кафедра </w:t>
            </w:r>
            <w:r w:rsidR="00312D0F">
              <w:rPr>
                <w:sz w:val="24"/>
                <w:szCs w:val="24"/>
              </w:rPr>
              <w:t>уголовного права</w:t>
            </w:r>
            <w:r w:rsidR="00B60AC9">
              <w:rPr>
                <w:sz w:val="24"/>
                <w:szCs w:val="24"/>
              </w:rPr>
              <w:t>, кафедра организации судебной и правоохранительной деятельности</w:t>
            </w:r>
            <w:r w:rsidR="00FA3DC5">
              <w:rPr>
                <w:sz w:val="24"/>
                <w:szCs w:val="24"/>
              </w:rPr>
              <w:t xml:space="preserve">, кафедра </w:t>
            </w:r>
            <w:r w:rsidR="000A2CD8" w:rsidRPr="000A2CD8">
              <w:rPr>
                <w:sz w:val="24"/>
                <w:szCs w:val="24"/>
              </w:rPr>
              <w:t xml:space="preserve">уголовно </w:t>
            </w:r>
            <w:r w:rsidR="000A2CD8">
              <w:rPr>
                <w:sz w:val="24"/>
                <w:szCs w:val="24"/>
              </w:rPr>
              <w:t xml:space="preserve"> </w:t>
            </w:r>
            <w:r w:rsidR="000A2CD8" w:rsidRPr="000A2CD8">
              <w:rPr>
                <w:sz w:val="24"/>
                <w:szCs w:val="24"/>
              </w:rPr>
              <w:t xml:space="preserve">процессуального права имени Н. В. </w:t>
            </w:r>
            <w:proofErr w:type="spellStart"/>
            <w:r w:rsidR="000A2CD8" w:rsidRPr="000A2CD8">
              <w:rPr>
                <w:sz w:val="24"/>
                <w:szCs w:val="24"/>
              </w:rPr>
              <w:t>Радутной</w:t>
            </w:r>
            <w:proofErr w:type="spellEnd"/>
          </w:p>
          <w:p w14:paraId="05356968" w14:textId="43F7C59D" w:rsidR="00DB2C54" w:rsidRPr="0019099B" w:rsidRDefault="00DB2C54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1E15ED">
        <w:tc>
          <w:tcPr>
            <w:tcW w:w="2976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1E15ED">
        <w:tc>
          <w:tcPr>
            <w:tcW w:w="2976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1E15ED">
        <w:tc>
          <w:tcPr>
            <w:tcW w:w="2976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9111AA1" w14:textId="77777777" w:rsidR="00B9138D" w:rsidRDefault="00B9138D" w:rsidP="00B9138D"/>
    <w:p w14:paraId="0835901A" w14:textId="09520E6C" w:rsidR="00EA7757" w:rsidRDefault="00EA7757">
      <w:pPr>
        <w:widowControl/>
        <w:autoSpaceDE/>
        <w:autoSpaceDN/>
        <w:spacing w:after="160" w:line="259" w:lineRule="auto"/>
      </w:pPr>
      <w:r>
        <w:br w:type="page"/>
      </w: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lastRenderedPageBreak/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24952959" w14:textId="0867CE7D" w:rsidR="00407E4E" w:rsidRDefault="00CA6698" w:rsidP="00CA669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830352" w:rsidRPr="009839F4">
        <w:rPr>
          <w:rFonts w:eastAsia="MS ??"/>
          <w:bCs/>
          <w:szCs w:val="24"/>
        </w:rPr>
        <w:t>старший преподаватель кафедры уголовного права Щербаков А.Д.</w:t>
      </w:r>
    </w:p>
    <w:p w14:paraId="7FECCE72" w14:textId="77777777" w:rsidR="00CA6698" w:rsidRPr="001071E0" w:rsidRDefault="00CA6698" w:rsidP="00CA669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007"/>
      </w:tblGrid>
      <w:tr w:rsidR="00CA6698" w:rsidRPr="001071E0" w14:paraId="071ACD99" w14:textId="77777777" w:rsidTr="001E15ED">
        <w:tc>
          <w:tcPr>
            <w:tcW w:w="2976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17850C79" w14:textId="77777777" w:rsidR="007755B7" w:rsidRPr="007755B7" w:rsidRDefault="007755B7" w:rsidP="007755B7">
            <w:pPr>
              <w:jc w:val="both"/>
              <w:rPr>
                <w:sz w:val="24"/>
                <w:szCs w:val="24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      </w:r>
          </w:p>
          <w:p w14:paraId="636A7BC3" w14:textId="4BCC4B66" w:rsidR="00CA6698" w:rsidRPr="007755B7" w:rsidRDefault="007755B7" w:rsidP="007755B7">
            <w:pPr>
              <w:jc w:val="both"/>
              <w:rPr>
                <w:sz w:val="28"/>
                <w:szCs w:val="28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      </w:r>
          </w:p>
        </w:tc>
      </w:tr>
      <w:tr w:rsidR="00CA6698" w:rsidRPr="001071E0" w14:paraId="61249937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3D4ECA1A" w14:textId="77777777" w:rsidR="00EE1CA8" w:rsidRPr="00EE1CA8" w:rsidRDefault="00EE1CA8" w:rsidP="00EE1C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  <w:p w14:paraId="12AC1214" w14:textId="6B325103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      </w:r>
          </w:p>
          <w:p w14:paraId="6E3E3971" w14:textId="177D3899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>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      </w:r>
          </w:p>
          <w:p w14:paraId="2BBF336D" w14:textId="7770A726" w:rsidR="00CA6698" w:rsidRPr="00EE1CA8" w:rsidRDefault="00EE1CA8" w:rsidP="00EE1CA8">
            <w:pPr>
              <w:jc w:val="both"/>
              <w:rPr>
                <w:sz w:val="24"/>
                <w:szCs w:val="24"/>
              </w:rPr>
            </w:pPr>
            <w:r w:rsidRPr="00EE1CA8">
              <w:rPr>
                <w:sz w:val="24"/>
                <w:szCs w:val="24"/>
                <w:lang w:eastAsia="ru-RU"/>
              </w:rPr>
              <w:t>Преддипломная практика проходит на 5 курсе в 10 семестре</w:t>
            </w:r>
            <w:r w:rsidR="000D099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A6698" w:rsidRPr="001071E0" w14:paraId="66A92D2E" w14:textId="77777777" w:rsidTr="001E15ED">
        <w:tc>
          <w:tcPr>
            <w:tcW w:w="2976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3BF9C789" w14:textId="77777777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</w:t>
            </w:r>
            <w:r w:rsidRPr="00124025">
              <w:rPr>
                <w:sz w:val="24"/>
                <w:szCs w:val="24"/>
              </w:rPr>
              <w:lastRenderedPageBreak/>
              <w:t>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1E15ED">
        <w:tc>
          <w:tcPr>
            <w:tcW w:w="2976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1E15ED">
        <w:tc>
          <w:tcPr>
            <w:tcW w:w="2976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1E15ED">
        <w:tc>
          <w:tcPr>
            <w:tcW w:w="2976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A"/>
    <w:rsid w:val="0001354A"/>
    <w:rsid w:val="00022002"/>
    <w:rsid w:val="00027C86"/>
    <w:rsid w:val="000358D4"/>
    <w:rsid w:val="00040065"/>
    <w:rsid w:val="000A2CD8"/>
    <w:rsid w:val="000D099A"/>
    <w:rsid w:val="000D5ADF"/>
    <w:rsid w:val="000F23C6"/>
    <w:rsid w:val="00123452"/>
    <w:rsid w:val="00124025"/>
    <w:rsid w:val="00134FCA"/>
    <w:rsid w:val="00157ACD"/>
    <w:rsid w:val="001828B3"/>
    <w:rsid w:val="00190809"/>
    <w:rsid w:val="0019099B"/>
    <w:rsid w:val="00195393"/>
    <w:rsid w:val="001D617D"/>
    <w:rsid w:val="00201564"/>
    <w:rsid w:val="00213F2A"/>
    <w:rsid w:val="00261CBE"/>
    <w:rsid w:val="00263268"/>
    <w:rsid w:val="002D5699"/>
    <w:rsid w:val="002E2095"/>
    <w:rsid w:val="002E3FED"/>
    <w:rsid w:val="002F6AD5"/>
    <w:rsid w:val="00312D0F"/>
    <w:rsid w:val="00333882"/>
    <w:rsid w:val="0034522F"/>
    <w:rsid w:val="00385AE0"/>
    <w:rsid w:val="003B4738"/>
    <w:rsid w:val="003D0581"/>
    <w:rsid w:val="00407E4E"/>
    <w:rsid w:val="00416F58"/>
    <w:rsid w:val="00440485"/>
    <w:rsid w:val="00452EF1"/>
    <w:rsid w:val="00487548"/>
    <w:rsid w:val="004A452B"/>
    <w:rsid w:val="004D0BEC"/>
    <w:rsid w:val="00544D47"/>
    <w:rsid w:val="00560261"/>
    <w:rsid w:val="00565966"/>
    <w:rsid w:val="005D2446"/>
    <w:rsid w:val="005D2C7F"/>
    <w:rsid w:val="00601325"/>
    <w:rsid w:val="00602AFB"/>
    <w:rsid w:val="0062459E"/>
    <w:rsid w:val="00675E9D"/>
    <w:rsid w:val="006847F7"/>
    <w:rsid w:val="006C4992"/>
    <w:rsid w:val="006D1727"/>
    <w:rsid w:val="006D498A"/>
    <w:rsid w:val="006E7A2A"/>
    <w:rsid w:val="006F1228"/>
    <w:rsid w:val="00723E98"/>
    <w:rsid w:val="0072693E"/>
    <w:rsid w:val="007755B7"/>
    <w:rsid w:val="007B4FE6"/>
    <w:rsid w:val="007C50D2"/>
    <w:rsid w:val="007D1FB3"/>
    <w:rsid w:val="00804621"/>
    <w:rsid w:val="00804D5F"/>
    <w:rsid w:val="00817B0B"/>
    <w:rsid w:val="008259D3"/>
    <w:rsid w:val="00830352"/>
    <w:rsid w:val="00856D38"/>
    <w:rsid w:val="008626AA"/>
    <w:rsid w:val="0087595C"/>
    <w:rsid w:val="00886C19"/>
    <w:rsid w:val="008A038C"/>
    <w:rsid w:val="008A6DEC"/>
    <w:rsid w:val="008B6BD6"/>
    <w:rsid w:val="008E54B7"/>
    <w:rsid w:val="008F115F"/>
    <w:rsid w:val="00901314"/>
    <w:rsid w:val="009213E2"/>
    <w:rsid w:val="009237BF"/>
    <w:rsid w:val="009332C7"/>
    <w:rsid w:val="00943294"/>
    <w:rsid w:val="009839F4"/>
    <w:rsid w:val="009A7C48"/>
    <w:rsid w:val="009D4C0F"/>
    <w:rsid w:val="00A02A95"/>
    <w:rsid w:val="00A23B94"/>
    <w:rsid w:val="00A357FA"/>
    <w:rsid w:val="00A447B3"/>
    <w:rsid w:val="00A56523"/>
    <w:rsid w:val="00AA3D54"/>
    <w:rsid w:val="00AA51A5"/>
    <w:rsid w:val="00AE66BB"/>
    <w:rsid w:val="00B11130"/>
    <w:rsid w:val="00B27AC9"/>
    <w:rsid w:val="00B60AC9"/>
    <w:rsid w:val="00B6452A"/>
    <w:rsid w:val="00B64AE7"/>
    <w:rsid w:val="00B800D1"/>
    <w:rsid w:val="00B9138D"/>
    <w:rsid w:val="00BD06FB"/>
    <w:rsid w:val="00BE02F9"/>
    <w:rsid w:val="00BE2FF2"/>
    <w:rsid w:val="00BE65CB"/>
    <w:rsid w:val="00BE6A9C"/>
    <w:rsid w:val="00C1749B"/>
    <w:rsid w:val="00C33BC0"/>
    <w:rsid w:val="00C6162F"/>
    <w:rsid w:val="00C821CB"/>
    <w:rsid w:val="00C95230"/>
    <w:rsid w:val="00CA6698"/>
    <w:rsid w:val="00CB2093"/>
    <w:rsid w:val="00CC54C4"/>
    <w:rsid w:val="00CD1983"/>
    <w:rsid w:val="00CD277E"/>
    <w:rsid w:val="00CD5E0D"/>
    <w:rsid w:val="00D01C1A"/>
    <w:rsid w:val="00D43707"/>
    <w:rsid w:val="00D63ADC"/>
    <w:rsid w:val="00D71053"/>
    <w:rsid w:val="00DA1D90"/>
    <w:rsid w:val="00DB2C54"/>
    <w:rsid w:val="00DC215C"/>
    <w:rsid w:val="00DD13E5"/>
    <w:rsid w:val="00DE72C0"/>
    <w:rsid w:val="00E0406D"/>
    <w:rsid w:val="00E0598D"/>
    <w:rsid w:val="00E16358"/>
    <w:rsid w:val="00E252B1"/>
    <w:rsid w:val="00E71A08"/>
    <w:rsid w:val="00E92681"/>
    <w:rsid w:val="00E944AF"/>
    <w:rsid w:val="00EA6841"/>
    <w:rsid w:val="00EA7757"/>
    <w:rsid w:val="00EC2018"/>
    <w:rsid w:val="00EC2EBA"/>
    <w:rsid w:val="00ED069D"/>
    <w:rsid w:val="00EE1CA8"/>
    <w:rsid w:val="00EE2070"/>
    <w:rsid w:val="00EF31B0"/>
    <w:rsid w:val="00F155AD"/>
    <w:rsid w:val="00F170E8"/>
    <w:rsid w:val="00F54521"/>
    <w:rsid w:val="00F7132B"/>
    <w:rsid w:val="00FA3DC5"/>
    <w:rsid w:val="00FC07A5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  <w15:chartTrackingRefBased/>
  <w15:docId w15:val="{0684E64B-C592-43F2-927A-7ADE6EAB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Nick Gribov</cp:lastModifiedBy>
  <cp:revision>139</cp:revision>
  <dcterms:created xsi:type="dcterms:W3CDTF">2022-03-21T15:35:00Z</dcterms:created>
  <dcterms:modified xsi:type="dcterms:W3CDTF">2022-03-26T13:15:00Z</dcterms:modified>
</cp:coreProperties>
</file>