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95E" w:rsidRPr="00260FCC" w:rsidRDefault="00B1595E" w:rsidP="00317E3F">
      <w:pPr>
        <w:spacing w:line="240" w:lineRule="auto"/>
        <w:ind w:firstLine="0"/>
        <w:jc w:val="center"/>
        <w:rPr>
          <w:b/>
          <w:bCs/>
        </w:rPr>
      </w:pPr>
      <w:r w:rsidRPr="00260FCC">
        <w:rPr>
          <w:b/>
          <w:bCs/>
          <w:caps/>
          <w:szCs w:val="24"/>
        </w:rPr>
        <w:t>Аннотации рабочих программ учебных дисциплин</w:t>
      </w:r>
    </w:p>
    <w:p w:rsidR="00B1595E" w:rsidRPr="00260FCC" w:rsidRDefault="00B1595E" w:rsidP="00317E3F">
      <w:pPr>
        <w:tabs>
          <w:tab w:val="left" w:pos="3000"/>
        </w:tabs>
        <w:suppressAutoHyphens/>
        <w:spacing w:line="240" w:lineRule="auto"/>
        <w:ind w:firstLine="0"/>
        <w:jc w:val="center"/>
        <w:rPr>
          <w:rFonts w:eastAsia="MS ??"/>
          <w:b/>
          <w:szCs w:val="24"/>
        </w:rPr>
      </w:pPr>
    </w:p>
    <w:p w:rsidR="00A32DB9" w:rsidRPr="00260FCC" w:rsidRDefault="00A32DB9" w:rsidP="00317E3F">
      <w:pPr>
        <w:tabs>
          <w:tab w:val="left" w:pos="3000"/>
        </w:tabs>
        <w:suppressAutoHyphens/>
        <w:spacing w:line="240" w:lineRule="auto"/>
        <w:ind w:firstLine="0"/>
        <w:jc w:val="center"/>
        <w:rPr>
          <w:rFonts w:eastAsia="MS ??"/>
          <w:b/>
          <w:szCs w:val="24"/>
        </w:rPr>
      </w:pPr>
      <w:r w:rsidRPr="00260FCC">
        <w:rPr>
          <w:rFonts w:eastAsia="MS ??"/>
          <w:b/>
          <w:szCs w:val="24"/>
        </w:rPr>
        <w:t>Блок: Б1 Дисциплины (модули)</w:t>
      </w:r>
    </w:p>
    <w:p w:rsidR="00A32DB9" w:rsidRPr="00260FCC" w:rsidRDefault="00A32DB9" w:rsidP="00317E3F">
      <w:pPr>
        <w:widowControl/>
        <w:tabs>
          <w:tab w:val="left" w:pos="3000"/>
        </w:tabs>
        <w:suppressAutoHyphens/>
        <w:spacing w:line="240" w:lineRule="auto"/>
        <w:ind w:firstLine="0"/>
        <w:jc w:val="center"/>
        <w:rPr>
          <w:rFonts w:eastAsia="MS ??"/>
          <w:b/>
          <w:szCs w:val="24"/>
        </w:rPr>
      </w:pPr>
      <w:bookmarkStart w:id="0" w:name="_GoBack"/>
      <w:bookmarkEnd w:id="0"/>
    </w:p>
    <w:p w:rsidR="00A32DB9" w:rsidRPr="00260FCC" w:rsidRDefault="00A32DB9" w:rsidP="00317E3F">
      <w:pPr>
        <w:widowControl/>
        <w:tabs>
          <w:tab w:val="left" w:pos="3000"/>
        </w:tabs>
        <w:suppressAutoHyphens/>
        <w:spacing w:line="240" w:lineRule="auto"/>
        <w:ind w:firstLine="0"/>
        <w:jc w:val="center"/>
        <w:rPr>
          <w:rFonts w:eastAsia="MS ??"/>
          <w:b/>
          <w:szCs w:val="24"/>
        </w:rPr>
      </w:pPr>
      <w:r w:rsidRPr="00260FCC">
        <w:rPr>
          <w:rFonts w:eastAsia="MS ??"/>
          <w:b/>
          <w:szCs w:val="24"/>
        </w:rPr>
        <w:t>1 О Обязательная часть</w:t>
      </w:r>
    </w:p>
    <w:p w:rsidR="00A32DB9" w:rsidRPr="00260FCC" w:rsidRDefault="00A32DB9" w:rsidP="00317E3F">
      <w:pPr>
        <w:widowControl/>
        <w:tabs>
          <w:tab w:val="left" w:pos="3000"/>
        </w:tabs>
        <w:suppressAutoHyphens/>
        <w:spacing w:line="240" w:lineRule="auto"/>
        <w:ind w:firstLine="709"/>
        <w:rPr>
          <w:rFonts w:eastAsia="MS ??"/>
          <w:b/>
          <w:szCs w:val="24"/>
        </w:rPr>
      </w:pPr>
    </w:p>
    <w:p w:rsidR="00B1595E" w:rsidRPr="00260FCC" w:rsidRDefault="00A32DB9" w:rsidP="00317E3F">
      <w:pPr>
        <w:widowControl/>
        <w:tabs>
          <w:tab w:val="left" w:pos="3000"/>
        </w:tabs>
        <w:suppressAutoHyphens/>
        <w:spacing w:line="240" w:lineRule="auto"/>
        <w:ind w:firstLine="709"/>
        <w:jc w:val="center"/>
        <w:rPr>
          <w:rFonts w:eastAsia="MS ??"/>
          <w:b/>
          <w:szCs w:val="24"/>
        </w:rPr>
      </w:pPr>
      <w:r w:rsidRPr="00260FCC">
        <w:rPr>
          <w:rFonts w:eastAsia="MS ??"/>
          <w:b/>
          <w:szCs w:val="24"/>
        </w:rPr>
        <w:t xml:space="preserve">Аннотация рабочей программы </w:t>
      </w:r>
      <w:r w:rsidR="00B1595E" w:rsidRPr="00260FCC">
        <w:rPr>
          <w:rFonts w:eastAsia="MS ??"/>
          <w:b/>
          <w:szCs w:val="24"/>
        </w:rPr>
        <w:t xml:space="preserve">учебной </w:t>
      </w:r>
      <w:r w:rsidRPr="00260FCC">
        <w:rPr>
          <w:rFonts w:eastAsia="MS ??"/>
          <w:b/>
          <w:szCs w:val="24"/>
        </w:rPr>
        <w:t>дисциплины</w:t>
      </w:r>
    </w:p>
    <w:p w:rsidR="00A32DB9" w:rsidRPr="00260FCC" w:rsidRDefault="003B02F7" w:rsidP="00317E3F">
      <w:pPr>
        <w:widowControl/>
        <w:tabs>
          <w:tab w:val="left" w:pos="3000"/>
        </w:tabs>
        <w:suppressAutoHyphens/>
        <w:spacing w:line="240" w:lineRule="auto"/>
        <w:ind w:firstLine="709"/>
        <w:jc w:val="center"/>
        <w:rPr>
          <w:rFonts w:eastAsia="MS ??"/>
          <w:b/>
          <w:szCs w:val="24"/>
        </w:rPr>
      </w:pPr>
      <w:r w:rsidRPr="00260FCC">
        <w:rPr>
          <w:rFonts w:eastAsia="MS ??"/>
          <w:b/>
          <w:szCs w:val="24"/>
        </w:rPr>
        <w:t>Б1.О.1</w:t>
      </w:r>
      <w:r w:rsidR="00A32DB9" w:rsidRPr="00260FCC">
        <w:rPr>
          <w:rFonts w:eastAsia="MS ??"/>
          <w:b/>
          <w:szCs w:val="24"/>
        </w:rPr>
        <w:t xml:space="preserve"> </w:t>
      </w:r>
      <w:r w:rsidRPr="00260FCC">
        <w:rPr>
          <w:rFonts w:eastAsia="MS ??"/>
          <w:b/>
          <w:szCs w:val="24"/>
        </w:rPr>
        <w:t xml:space="preserve"> </w:t>
      </w:r>
      <w:r w:rsidR="00A32DB9" w:rsidRPr="00260FCC">
        <w:rPr>
          <w:rFonts w:eastAsia="MS ??"/>
          <w:b/>
          <w:szCs w:val="24"/>
        </w:rPr>
        <w:t>«Иностранный язык»</w:t>
      </w:r>
    </w:p>
    <w:p w:rsidR="00A32DB9" w:rsidRPr="00260FCC" w:rsidRDefault="00A32DB9" w:rsidP="00317E3F">
      <w:pPr>
        <w:widowControl/>
        <w:tabs>
          <w:tab w:val="left" w:pos="3000"/>
        </w:tabs>
        <w:suppressAutoHyphens/>
        <w:spacing w:line="240" w:lineRule="auto"/>
        <w:ind w:firstLine="709"/>
        <w:rPr>
          <w:rFonts w:eastAsia="MS ??"/>
          <w:b/>
          <w:szCs w:val="24"/>
        </w:rPr>
      </w:pPr>
      <w:r w:rsidRPr="00260FCC">
        <w:rPr>
          <w:rFonts w:eastAsia="MS ??"/>
          <w:b/>
          <w:szCs w:val="24"/>
        </w:rPr>
        <w:t>Разработчики:</w:t>
      </w:r>
    </w:p>
    <w:p w:rsidR="00A32DB9" w:rsidRPr="00260FCC" w:rsidRDefault="00A32DB9" w:rsidP="00317E3F">
      <w:pPr>
        <w:widowControl/>
        <w:tabs>
          <w:tab w:val="left" w:pos="3000"/>
        </w:tabs>
        <w:suppressAutoHyphens/>
        <w:spacing w:line="240" w:lineRule="auto"/>
        <w:ind w:firstLine="709"/>
        <w:rPr>
          <w:rFonts w:eastAsia="MS ??"/>
          <w:szCs w:val="24"/>
        </w:rPr>
      </w:pPr>
      <w:r w:rsidRPr="00260FCC">
        <w:rPr>
          <w:rFonts w:eastAsia="MS ??"/>
          <w:b/>
          <w:szCs w:val="24"/>
        </w:rPr>
        <w:t>Калужская Ирина Александровна</w:t>
      </w:r>
      <w:r w:rsidR="00B1595E" w:rsidRPr="00260FCC">
        <w:rPr>
          <w:rFonts w:eastAsia="MS ??"/>
          <w:b/>
          <w:szCs w:val="24"/>
        </w:rPr>
        <w:t>,</w:t>
      </w:r>
      <w:r w:rsidR="00B1595E" w:rsidRPr="00260FCC">
        <w:rPr>
          <w:rFonts w:eastAsia="MS ??"/>
          <w:szCs w:val="24"/>
        </w:rPr>
        <w:t xml:space="preserve"> </w:t>
      </w:r>
      <w:r w:rsidRPr="00260FCC">
        <w:rPr>
          <w:rFonts w:eastAsia="MS ??"/>
          <w:szCs w:val="24"/>
        </w:rPr>
        <w:t>кандидат филологических наук, доцент, зам. заведующего кафедрой иностранных языков ФГБОУ ВО «Российский государственный университет правосудия»;</w:t>
      </w:r>
    </w:p>
    <w:p w:rsidR="00A32DB9" w:rsidRPr="00260FCC" w:rsidRDefault="00A32DB9" w:rsidP="00317E3F">
      <w:pPr>
        <w:widowControl/>
        <w:tabs>
          <w:tab w:val="left" w:pos="3000"/>
        </w:tabs>
        <w:suppressAutoHyphens/>
        <w:spacing w:line="240" w:lineRule="auto"/>
        <w:ind w:firstLine="709"/>
        <w:rPr>
          <w:rFonts w:eastAsia="MS ??"/>
          <w:szCs w:val="24"/>
        </w:rPr>
      </w:pPr>
      <w:r w:rsidRPr="00260FCC">
        <w:rPr>
          <w:rFonts w:eastAsia="MS ??"/>
          <w:b/>
          <w:szCs w:val="24"/>
        </w:rPr>
        <w:t>Молчанова Светлана Евгеньевна</w:t>
      </w:r>
      <w:r w:rsidR="00B1595E" w:rsidRPr="00260FCC">
        <w:rPr>
          <w:rFonts w:eastAsia="MS ??"/>
          <w:szCs w:val="24"/>
        </w:rPr>
        <w:t xml:space="preserve">, </w:t>
      </w:r>
      <w:r w:rsidRPr="00260FCC">
        <w:rPr>
          <w:rFonts w:eastAsia="MS ??"/>
          <w:szCs w:val="24"/>
        </w:rPr>
        <w:t>кандидат филологических наук, доцент, доцент кафедры языкознания и иностранных я</w:t>
      </w:r>
      <w:r w:rsidR="00646432" w:rsidRPr="00260FCC">
        <w:rPr>
          <w:rFonts w:eastAsia="MS ??"/>
          <w:szCs w:val="24"/>
        </w:rPr>
        <w:t>зыков Ростовского филиала ФГБОУ</w:t>
      </w:r>
      <w:r w:rsidRPr="00260FCC">
        <w:rPr>
          <w:rFonts w:eastAsia="MS ??"/>
          <w:szCs w:val="24"/>
        </w:rPr>
        <w:t>ВО «Российский государственный университет правосудия»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7304"/>
      </w:tblGrid>
      <w:tr w:rsidR="00A32DB9" w:rsidRPr="00260FCC" w:rsidTr="00A32DB9">
        <w:tc>
          <w:tcPr>
            <w:tcW w:w="2619" w:type="dxa"/>
            <w:shd w:val="clear" w:color="auto" w:fill="auto"/>
          </w:tcPr>
          <w:p w:rsidR="00A32DB9" w:rsidRPr="00260FCC" w:rsidRDefault="00A32DB9" w:rsidP="00317E3F">
            <w:pPr>
              <w:pStyle w:val="a"/>
              <w:numPr>
                <w:ilvl w:val="0"/>
                <w:numId w:val="0"/>
              </w:numPr>
              <w:spacing w:line="240" w:lineRule="auto"/>
              <w:rPr>
                <w:b/>
              </w:rPr>
            </w:pPr>
            <w:r w:rsidRPr="00260FCC">
              <w:rPr>
                <w:b/>
              </w:rPr>
              <w:t>Цель изучения дисциплины</w:t>
            </w:r>
          </w:p>
        </w:tc>
        <w:tc>
          <w:tcPr>
            <w:tcW w:w="7304" w:type="dxa"/>
            <w:shd w:val="clear" w:color="auto" w:fill="auto"/>
          </w:tcPr>
          <w:p w:rsidR="00A32DB9" w:rsidRPr="00260FCC" w:rsidRDefault="00A32DB9" w:rsidP="00317E3F">
            <w:pPr>
              <w:pStyle w:val="a"/>
              <w:numPr>
                <w:ilvl w:val="0"/>
                <w:numId w:val="0"/>
              </w:numPr>
              <w:spacing w:line="240" w:lineRule="auto"/>
              <w:ind w:firstLine="567"/>
            </w:pPr>
            <w:r w:rsidRPr="00260FCC">
              <w:t xml:space="preserve">Целью освоения учебной дисциплины «Иностранный язык» является овладение студентами необходимым и достаточным уровнем </w:t>
            </w:r>
            <w:r w:rsidRPr="00260FCC">
              <w:rPr>
                <w:iCs/>
              </w:rPr>
              <w:t xml:space="preserve">иноязычной профессионально-ориентированной коммуникативной </w:t>
            </w:r>
            <w:r w:rsidRPr="00260FCC">
              <w:t>компетенции для решения социально-коммуникативных задач в различных областях профессиональной деятельности, а также для дальнейшего обучения в магистратуре и аспирантуре и проведения научных исследований.</w:t>
            </w:r>
          </w:p>
        </w:tc>
      </w:tr>
      <w:tr w:rsidR="00A32DB9" w:rsidRPr="00260FCC" w:rsidTr="00A32DB9">
        <w:tc>
          <w:tcPr>
            <w:tcW w:w="2619" w:type="dxa"/>
            <w:shd w:val="clear" w:color="auto" w:fill="auto"/>
          </w:tcPr>
          <w:p w:rsidR="00A32DB9" w:rsidRPr="00260FCC" w:rsidRDefault="00A32DB9" w:rsidP="00317E3F">
            <w:pPr>
              <w:pStyle w:val="a"/>
              <w:numPr>
                <w:ilvl w:val="0"/>
                <w:numId w:val="0"/>
              </w:numPr>
              <w:spacing w:line="240" w:lineRule="auto"/>
              <w:rPr>
                <w:b/>
              </w:rPr>
            </w:pPr>
            <w:r w:rsidRPr="00260FCC">
              <w:rPr>
                <w:b/>
              </w:rPr>
              <w:t>Место дисциплины в структуре ОПОП</w:t>
            </w:r>
          </w:p>
        </w:tc>
        <w:tc>
          <w:tcPr>
            <w:tcW w:w="7304" w:type="dxa"/>
            <w:shd w:val="clear" w:color="auto" w:fill="auto"/>
          </w:tcPr>
          <w:p w:rsidR="00A32DB9" w:rsidRPr="00260FCC" w:rsidRDefault="00A32DB9" w:rsidP="00317E3F">
            <w:pPr>
              <w:shd w:val="clear" w:color="auto" w:fill="FFFFFF"/>
              <w:tabs>
                <w:tab w:val="left" w:pos="142"/>
                <w:tab w:val="left" w:pos="3000"/>
              </w:tabs>
              <w:suppressAutoHyphens/>
              <w:spacing w:line="240" w:lineRule="auto"/>
              <w:ind w:firstLine="567"/>
              <w:rPr>
                <w:szCs w:val="24"/>
              </w:rPr>
            </w:pPr>
            <w:r w:rsidRPr="00260FCC">
              <w:rPr>
                <w:szCs w:val="24"/>
              </w:rPr>
              <w:t xml:space="preserve"> «Иностранный язык» является дисциплиной Обязательной части программы специалитета по специальности 40.05.04 Судебная и прокурорская деятельность. </w:t>
            </w:r>
            <w:r w:rsidRPr="00260FCC">
              <w:t xml:space="preserve"> </w:t>
            </w:r>
          </w:p>
        </w:tc>
      </w:tr>
      <w:tr w:rsidR="00A32DB9" w:rsidRPr="00260FCC" w:rsidTr="00A32DB9">
        <w:tc>
          <w:tcPr>
            <w:tcW w:w="2619" w:type="dxa"/>
            <w:shd w:val="clear" w:color="auto" w:fill="auto"/>
          </w:tcPr>
          <w:p w:rsidR="00A32DB9" w:rsidRPr="00260FCC" w:rsidRDefault="00A32DB9" w:rsidP="00317E3F">
            <w:pPr>
              <w:pStyle w:val="a"/>
              <w:numPr>
                <w:ilvl w:val="0"/>
                <w:numId w:val="0"/>
              </w:numPr>
              <w:spacing w:line="240" w:lineRule="auto"/>
              <w:rPr>
                <w:b/>
              </w:rPr>
            </w:pPr>
            <w:r w:rsidRPr="00260FCC">
              <w:rPr>
                <w:b/>
              </w:rPr>
              <w:t>Компетенции, формируемые в результате освоения дисциплины (модуля)</w:t>
            </w:r>
          </w:p>
        </w:tc>
        <w:tc>
          <w:tcPr>
            <w:tcW w:w="7304" w:type="dxa"/>
            <w:shd w:val="clear" w:color="auto" w:fill="auto"/>
          </w:tcPr>
          <w:p w:rsidR="00A32DB9" w:rsidRPr="00260FCC" w:rsidRDefault="007479E7" w:rsidP="00317E3F">
            <w:pPr>
              <w:pStyle w:val="a"/>
              <w:numPr>
                <w:ilvl w:val="0"/>
                <w:numId w:val="0"/>
              </w:numPr>
              <w:spacing w:line="240" w:lineRule="auto"/>
              <w:ind w:firstLine="567"/>
            </w:pPr>
            <w:r w:rsidRPr="00260FCC">
              <w:t>УК-4.</w:t>
            </w:r>
            <w:r w:rsidR="00A32DB9" w:rsidRPr="00260FCC">
              <w:t xml:space="preserve">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A32DB9" w:rsidRPr="00260FCC" w:rsidTr="00A32DB9">
        <w:tc>
          <w:tcPr>
            <w:tcW w:w="2619" w:type="dxa"/>
            <w:shd w:val="clear" w:color="auto" w:fill="auto"/>
          </w:tcPr>
          <w:p w:rsidR="00A32DB9" w:rsidRPr="00260FCC" w:rsidRDefault="00A32DB9" w:rsidP="00317E3F">
            <w:pPr>
              <w:pStyle w:val="a"/>
              <w:numPr>
                <w:ilvl w:val="0"/>
                <w:numId w:val="0"/>
              </w:numPr>
              <w:spacing w:line="240" w:lineRule="auto"/>
              <w:rPr>
                <w:b/>
              </w:rPr>
            </w:pPr>
            <w:r w:rsidRPr="00260FCC">
              <w:rPr>
                <w:b/>
              </w:rPr>
              <w:t>Содержание дисциплины (модуля)</w:t>
            </w:r>
          </w:p>
        </w:tc>
        <w:tc>
          <w:tcPr>
            <w:tcW w:w="7304" w:type="dxa"/>
            <w:shd w:val="clear" w:color="auto" w:fill="auto"/>
          </w:tcPr>
          <w:p w:rsidR="00A32DB9" w:rsidRPr="00260FCC" w:rsidRDefault="00A32DB9" w:rsidP="00317E3F">
            <w:pPr>
              <w:pStyle w:val="a"/>
              <w:numPr>
                <w:ilvl w:val="0"/>
                <w:numId w:val="0"/>
              </w:numPr>
              <w:tabs>
                <w:tab w:val="left" w:pos="3000"/>
              </w:tabs>
              <w:spacing w:line="240" w:lineRule="auto"/>
              <w:ind w:firstLine="567"/>
            </w:pPr>
            <w:r w:rsidRPr="00260FCC">
              <w:t>Тема 1: Право и правосудие, язык права</w:t>
            </w:r>
          </w:p>
          <w:p w:rsidR="00A32DB9" w:rsidRPr="00260FCC" w:rsidRDefault="00A32DB9" w:rsidP="00317E3F">
            <w:pPr>
              <w:pStyle w:val="a"/>
              <w:numPr>
                <w:ilvl w:val="0"/>
                <w:numId w:val="0"/>
              </w:numPr>
              <w:tabs>
                <w:tab w:val="left" w:pos="3000"/>
              </w:tabs>
              <w:spacing w:line="240" w:lineRule="auto"/>
              <w:ind w:firstLine="567"/>
            </w:pPr>
            <w:r w:rsidRPr="00260FCC">
              <w:t>Тема 2: Преступление и наказание</w:t>
            </w:r>
          </w:p>
          <w:p w:rsidR="00A32DB9" w:rsidRPr="00260FCC" w:rsidRDefault="00A32DB9" w:rsidP="00317E3F">
            <w:pPr>
              <w:pStyle w:val="a"/>
              <w:numPr>
                <w:ilvl w:val="0"/>
                <w:numId w:val="0"/>
              </w:numPr>
              <w:tabs>
                <w:tab w:val="left" w:pos="3000"/>
              </w:tabs>
              <w:spacing w:line="240" w:lineRule="auto"/>
              <w:ind w:firstLine="567"/>
            </w:pPr>
            <w:r w:rsidRPr="00260FCC">
              <w:t>Тема 3: Правовые и судебные системы стран изучаемого языка</w:t>
            </w:r>
          </w:p>
          <w:p w:rsidR="00A32DB9" w:rsidRPr="00260FCC" w:rsidRDefault="00A32DB9" w:rsidP="00317E3F">
            <w:pPr>
              <w:pStyle w:val="a"/>
              <w:numPr>
                <w:ilvl w:val="0"/>
                <w:numId w:val="0"/>
              </w:numPr>
              <w:tabs>
                <w:tab w:val="left" w:pos="3000"/>
              </w:tabs>
              <w:spacing w:line="240" w:lineRule="auto"/>
              <w:ind w:firstLine="567"/>
            </w:pPr>
            <w:r w:rsidRPr="00260FCC">
              <w:t>Тема 4: Судебная система РФ</w:t>
            </w:r>
          </w:p>
          <w:p w:rsidR="00A32DB9" w:rsidRPr="00260FCC" w:rsidRDefault="00A32DB9" w:rsidP="00317E3F">
            <w:pPr>
              <w:pStyle w:val="a"/>
              <w:numPr>
                <w:ilvl w:val="0"/>
                <w:numId w:val="0"/>
              </w:numPr>
              <w:tabs>
                <w:tab w:val="left" w:pos="3000"/>
              </w:tabs>
              <w:spacing w:line="240" w:lineRule="auto"/>
              <w:ind w:firstLine="567"/>
            </w:pPr>
            <w:r w:rsidRPr="00260FCC">
              <w:t>Тема 5: Судебное разбирательство</w:t>
            </w:r>
          </w:p>
          <w:p w:rsidR="00A32DB9" w:rsidRPr="00260FCC" w:rsidRDefault="00A32DB9" w:rsidP="00317E3F">
            <w:pPr>
              <w:pStyle w:val="a"/>
              <w:numPr>
                <w:ilvl w:val="0"/>
                <w:numId w:val="0"/>
              </w:numPr>
              <w:spacing w:line="240" w:lineRule="auto"/>
              <w:ind w:firstLine="567"/>
              <w:rPr>
                <w:lang w:val="sah-RU"/>
              </w:rPr>
            </w:pPr>
            <w:r w:rsidRPr="00260FCC">
              <w:rPr>
                <w:lang w:val="sah-RU"/>
              </w:rPr>
              <w:t>Тема 6: Международное правосудие</w:t>
            </w:r>
          </w:p>
        </w:tc>
      </w:tr>
      <w:tr w:rsidR="00A32DB9" w:rsidRPr="00260FCC" w:rsidTr="00A32DB9">
        <w:tc>
          <w:tcPr>
            <w:tcW w:w="2619" w:type="dxa"/>
            <w:shd w:val="clear" w:color="auto" w:fill="auto"/>
          </w:tcPr>
          <w:p w:rsidR="00A32DB9" w:rsidRPr="00260FCC" w:rsidRDefault="00A32DB9" w:rsidP="00317E3F">
            <w:pPr>
              <w:pStyle w:val="a"/>
              <w:numPr>
                <w:ilvl w:val="0"/>
                <w:numId w:val="0"/>
              </w:numPr>
              <w:spacing w:line="240" w:lineRule="auto"/>
              <w:rPr>
                <w:b/>
              </w:rPr>
            </w:pPr>
            <w:r w:rsidRPr="00260FCC">
              <w:rPr>
                <w:b/>
              </w:rPr>
              <w:t>Общая трудоемкость</w:t>
            </w:r>
            <w:r w:rsidRPr="00260FCC">
              <w:rPr>
                <w:i/>
              </w:rPr>
              <w:t xml:space="preserve"> </w:t>
            </w:r>
            <w:r w:rsidRPr="00260FCC">
              <w:rPr>
                <w:b/>
              </w:rPr>
              <w:t>дисциплины (модуля)</w:t>
            </w:r>
          </w:p>
        </w:tc>
        <w:tc>
          <w:tcPr>
            <w:tcW w:w="7304" w:type="dxa"/>
            <w:shd w:val="clear" w:color="auto" w:fill="auto"/>
          </w:tcPr>
          <w:p w:rsidR="00A32DB9" w:rsidRPr="00260FCC" w:rsidRDefault="00A32DB9" w:rsidP="00317E3F">
            <w:pPr>
              <w:spacing w:line="240" w:lineRule="auto"/>
              <w:ind w:firstLine="567"/>
              <w:rPr>
                <w:szCs w:val="24"/>
              </w:rPr>
            </w:pPr>
            <w:r w:rsidRPr="00260FCC">
              <w:rPr>
                <w:szCs w:val="24"/>
              </w:rPr>
              <w:t>Общая трудоемкость дисциплины составляет 4 зачетных единицы, 144 часа.</w:t>
            </w:r>
          </w:p>
        </w:tc>
      </w:tr>
      <w:tr w:rsidR="00A32DB9" w:rsidRPr="00260FCC" w:rsidTr="00A32DB9">
        <w:tc>
          <w:tcPr>
            <w:tcW w:w="2619" w:type="dxa"/>
            <w:shd w:val="clear" w:color="auto" w:fill="auto"/>
          </w:tcPr>
          <w:p w:rsidR="00A32DB9" w:rsidRPr="00260FCC" w:rsidRDefault="00A32DB9" w:rsidP="00317E3F">
            <w:pPr>
              <w:pStyle w:val="a"/>
              <w:numPr>
                <w:ilvl w:val="0"/>
                <w:numId w:val="0"/>
              </w:numPr>
              <w:spacing w:line="240" w:lineRule="auto"/>
              <w:rPr>
                <w:b/>
              </w:rPr>
            </w:pPr>
            <w:r w:rsidRPr="00260FCC">
              <w:rPr>
                <w:b/>
              </w:rPr>
              <w:t>Форма промежуточной аттестации</w:t>
            </w:r>
          </w:p>
        </w:tc>
        <w:tc>
          <w:tcPr>
            <w:tcW w:w="7304" w:type="dxa"/>
            <w:shd w:val="clear" w:color="auto" w:fill="auto"/>
          </w:tcPr>
          <w:p w:rsidR="00A32DB9" w:rsidRPr="00260FCC" w:rsidRDefault="00A32DB9" w:rsidP="00317E3F">
            <w:pPr>
              <w:pStyle w:val="a"/>
              <w:numPr>
                <w:ilvl w:val="0"/>
                <w:numId w:val="0"/>
              </w:numPr>
              <w:spacing w:line="240" w:lineRule="auto"/>
              <w:ind w:firstLine="567"/>
            </w:pPr>
            <w:r w:rsidRPr="00260FCC">
              <w:t>Контрольное задание</w:t>
            </w:r>
            <w:r w:rsidRPr="00260FCC">
              <w:rPr>
                <w:lang w:val="en-US"/>
              </w:rPr>
              <w:t>/</w:t>
            </w:r>
            <w:r w:rsidRPr="00260FCC">
              <w:t>Экзамен</w:t>
            </w:r>
          </w:p>
        </w:tc>
      </w:tr>
    </w:tbl>
    <w:p w:rsidR="00A32DB9" w:rsidRPr="00260FCC" w:rsidRDefault="00A32DB9" w:rsidP="00317E3F">
      <w:pPr>
        <w:widowControl/>
        <w:tabs>
          <w:tab w:val="left" w:pos="3000"/>
        </w:tabs>
        <w:suppressAutoHyphens/>
        <w:spacing w:line="240" w:lineRule="auto"/>
        <w:ind w:firstLine="709"/>
        <w:rPr>
          <w:rFonts w:eastAsia="MS ??"/>
          <w:szCs w:val="24"/>
        </w:rPr>
      </w:pPr>
    </w:p>
    <w:p w:rsidR="00B1595E" w:rsidRPr="00260FCC" w:rsidRDefault="00A32DB9" w:rsidP="00317E3F">
      <w:pPr>
        <w:widowControl/>
        <w:tabs>
          <w:tab w:val="left" w:pos="3000"/>
        </w:tabs>
        <w:suppressAutoHyphens/>
        <w:spacing w:line="240" w:lineRule="auto"/>
        <w:ind w:firstLine="709"/>
        <w:jc w:val="center"/>
        <w:rPr>
          <w:rFonts w:eastAsia="MS ??"/>
          <w:b/>
          <w:szCs w:val="24"/>
        </w:rPr>
      </w:pPr>
      <w:r w:rsidRPr="00260FCC">
        <w:rPr>
          <w:rFonts w:eastAsia="MS ??"/>
          <w:b/>
          <w:szCs w:val="24"/>
        </w:rPr>
        <w:t xml:space="preserve">Аннотация рабочей программы </w:t>
      </w:r>
      <w:r w:rsidR="00B1595E" w:rsidRPr="00260FCC">
        <w:rPr>
          <w:rFonts w:eastAsia="MS ??"/>
          <w:b/>
          <w:szCs w:val="24"/>
        </w:rPr>
        <w:t xml:space="preserve">учебной </w:t>
      </w:r>
      <w:r w:rsidRPr="00260FCC">
        <w:rPr>
          <w:rFonts w:eastAsia="MS ??"/>
          <w:b/>
          <w:szCs w:val="24"/>
        </w:rPr>
        <w:t>дисциплины</w:t>
      </w:r>
    </w:p>
    <w:p w:rsidR="00A32DB9" w:rsidRPr="00260FCC" w:rsidRDefault="003B02F7" w:rsidP="00317E3F">
      <w:pPr>
        <w:widowControl/>
        <w:tabs>
          <w:tab w:val="left" w:pos="3000"/>
        </w:tabs>
        <w:suppressAutoHyphens/>
        <w:spacing w:line="240" w:lineRule="auto"/>
        <w:ind w:firstLine="709"/>
        <w:jc w:val="center"/>
        <w:rPr>
          <w:rFonts w:eastAsia="MS ??"/>
          <w:b/>
          <w:szCs w:val="24"/>
        </w:rPr>
      </w:pPr>
      <w:r w:rsidRPr="00260FCC">
        <w:rPr>
          <w:rFonts w:eastAsia="MS ??"/>
          <w:b/>
          <w:szCs w:val="24"/>
        </w:rPr>
        <w:t xml:space="preserve">Б1.О.2 </w:t>
      </w:r>
      <w:r w:rsidR="00A32DB9" w:rsidRPr="00260FCC">
        <w:rPr>
          <w:rFonts w:eastAsia="MS ??"/>
          <w:b/>
          <w:szCs w:val="24"/>
        </w:rPr>
        <w:t>«История»</w:t>
      </w:r>
    </w:p>
    <w:p w:rsidR="00A32DB9" w:rsidRPr="00260FCC" w:rsidRDefault="00A32DB9" w:rsidP="00317E3F">
      <w:pPr>
        <w:widowControl/>
        <w:tabs>
          <w:tab w:val="left" w:pos="3000"/>
        </w:tabs>
        <w:suppressAutoHyphens/>
        <w:spacing w:line="240" w:lineRule="auto"/>
        <w:ind w:firstLine="709"/>
        <w:rPr>
          <w:rFonts w:eastAsia="MS ??"/>
          <w:b/>
          <w:szCs w:val="24"/>
        </w:rPr>
      </w:pPr>
      <w:r w:rsidRPr="00260FCC">
        <w:rPr>
          <w:rFonts w:eastAsia="MS ??"/>
          <w:b/>
          <w:szCs w:val="24"/>
        </w:rPr>
        <w:t>Разработчик:</w:t>
      </w:r>
    </w:p>
    <w:p w:rsidR="00A32DB9" w:rsidRPr="00260FCC" w:rsidRDefault="00A32DB9" w:rsidP="00317E3F">
      <w:pPr>
        <w:widowControl/>
        <w:tabs>
          <w:tab w:val="left" w:pos="3000"/>
        </w:tabs>
        <w:suppressAutoHyphens/>
        <w:spacing w:line="240" w:lineRule="auto"/>
        <w:ind w:firstLine="709"/>
        <w:rPr>
          <w:rFonts w:eastAsia="MS ??"/>
          <w:b/>
          <w:szCs w:val="24"/>
        </w:rPr>
      </w:pPr>
      <w:r w:rsidRPr="00260FCC">
        <w:rPr>
          <w:b/>
        </w:rPr>
        <w:t>Шурыгина Елена Геннадьевна</w:t>
      </w:r>
      <w:r w:rsidRPr="00260FCC">
        <w:t>, кандидат социологических наук, доцент кафедры общеобразовательных дисц</w:t>
      </w:r>
      <w:r w:rsidR="00646432" w:rsidRPr="00260FCC">
        <w:t>иплин Ростовского филиала ФГБОУ</w:t>
      </w:r>
      <w:r w:rsidRPr="00260FCC">
        <w:t xml:space="preserve">ВО «Российский государственный университет правосудия»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3"/>
        <w:gridCol w:w="7305"/>
      </w:tblGrid>
      <w:tr w:rsidR="00A32DB9" w:rsidRPr="00260FCC" w:rsidTr="00A32DB9">
        <w:trPr>
          <w:trHeight w:val="306"/>
        </w:trPr>
        <w:tc>
          <w:tcPr>
            <w:tcW w:w="2613" w:type="dxa"/>
          </w:tcPr>
          <w:p w:rsidR="00A32DB9" w:rsidRPr="00260FCC" w:rsidRDefault="00A32DB9" w:rsidP="00317E3F">
            <w:pPr>
              <w:autoSpaceDE w:val="0"/>
              <w:autoSpaceDN w:val="0"/>
              <w:adjustRightInd w:val="0"/>
              <w:spacing w:line="240" w:lineRule="auto"/>
              <w:ind w:firstLine="0"/>
              <w:rPr>
                <w:rFonts w:eastAsia="Calibri"/>
                <w:lang w:eastAsia="en-US"/>
              </w:rPr>
            </w:pPr>
            <w:r w:rsidRPr="00260FCC">
              <w:rPr>
                <w:rFonts w:eastAsia="Calibri"/>
                <w:b/>
                <w:bCs/>
                <w:lang w:eastAsia="en-US"/>
              </w:rPr>
              <w:t>Цель изучения дисциплины</w:t>
            </w:r>
          </w:p>
        </w:tc>
        <w:tc>
          <w:tcPr>
            <w:tcW w:w="7305" w:type="dxa"/>
          </w:tcPr>
          <w:p w:rsidR="00A32DB9" w:rsidRPr="00260FCC" w:rsidRDefault="00A32DB9" w:rsidP="00317E3F">
            <w:pPr>
              <w:tabs>
                <w:tab w:val="left" w:pos="851"/>
              </w:tabs>
              <w:spacing w:line="240" w:lineRule="auto"/>
              <w:ind w:firstLine="567"/>
            </w:pPr>
            <w:r w:rsidRPr="00260FCC">
              <w:t>Целью освоения учебной дисциплины «История» является ф</w:t>
            </w:r>
            <w:r w:rsidRPr="00260FCC">
              <w:rPr>
                <w:rFonts w:eastAsia="Calibri"/>
                <w:lang w:eastAsia="en-US"/>
              </w:rPr>
              <w:t xml:space="preserve">ормирование у студентов комплексного представления о культурно-историческом своеобразии России, ее месте в мировой и европейской цивилизации; сформировать систематизированные знания об основных закономерностях и особенностях всемирно-исторического процесса, с акцентом на изучение истории России; ввести в круг исторических проблем, связанных с областью будущей </w:t>
            </w:r>
            <w:r w:rsidRPr="00260FCC">
              <w:rPr>
                <w:rFonts w:eastAsia="Calibri"/>
                <w:lang w:eastAsia="en-US"/>
              </w:rPr>
              <w:lastRenderedPageBreak/>
              <w:t>профессиональной деятельности, развить навыки получения, анализа и обобщения исторической информации.</w:t>
            </w:r>
          </w:p>
        </w:tc>
      </w:tr>
      <w:tr w:rsidR="00A32DB9" w:rsidRPr="00260FCC" w:rsidTr="00A32DB9">
        <w:trPr>
          <w:trHeight w:val="442"/>
        </w:trPr>
        <w:tc>
          <w:tcPr>
            <w:tcW w:w="2613" w:type="dxa"/>
          </w:tcPr>
          <w:p w:rsidR="00A32DB9" w:rsidRPr="00260FCC" w:rsidRDefault="00A32DB9" w:rsidP="00317E3F">
            <w:pPr>
              <w:autoSpaceDE w:val="0"/>
              <w:autoSpaceDN w:val="0"/>
              <w:adjustRightInd w:val="0"/>
              <w:spacing w:line="240" w:lineRule="auto"/>
              <w:ind w:firstLine="0"/>
              <w:rPr>
                <w:rFonts w:eastAsia="Calibri"/>
                <w:lang w:eastAsia="en-US"/>
              </w:rPr>
            </w:pPr>
            <w:r w:rsidRPr="00260FCC">
              <w:rPr>
                <w:rFonts w:eastAsia="Calibri"/>
                <w:b/>
                <w:bCs/>
                <w:lang w:eastAsia="en-US"/>
              </w:rPr>
              <w:lastRenderedPageBreak/>
              <w:t>Место дисциплины в структуре</w:t>
            </w:r>
          </w:p>
          <w:p w:rsidR="00A32DB9" w:rsidRPr="00260FCC" w:rsidRDefault="00A32DB9" w:rsidP="00317E3F">
            <w:pPr>
              <w:autoSpaceDE w:val="0"/>
              <w:autoSpaceDN w:val="0"/>
              <w:adjustRightInd w:val="0"/>
              <w:spacing w:line="240" w:lineRule="auto"/>
              <w:ind w:firstLine="0"/>
              <w:rPr>
                <w:rFonts w:eastAsia="Calibri"/>
                <w:lang w:eastAsia="en-US"/>
              </w:rPr>
            </w:pPr>
            <w:r w:rsidRPr="00260FCC">
              <w:rPr>
                <w:rFonts w:eastAsia="Calibri"/>
                <w:b/>
                <w:bCs/>
                <w:lang w:eastAsia="en-US"/>
              </w:rPr>
              <w:t>ОПОП</w:t>
            </w:r>
          </w:p>
        </w:tc>
        <w:tc>
          <w:tcPr>
            <w:tcW w:w="7305" w:type="dxa"/>
          </w:tcPr>
          <w:p w:rsidR="00A32DB9" w:rsidRPr="00260FCC" w:rsidRDefault="00A32DB9" w:rsidP="00317E3F">
            <w:pPr>
              <w:autoSpaceDE w:val="0"/>
              <w:autoSpaceDN w:val="0"/>
              <w:adjustRightInd w:val="0"/>
              <w:spacing w:line="240" w:lineRule="auto"/>
              <w:ind w:firstLine="567"/>
            </w:pPr>
            <w:r w:rsidRPr="00260FCC">
              <w:t>«История» является дисциплиной Обязательной части программы специалитета по специальности 40.05.04 Судебная и прокурорская деятельность.</w:t>
            </w:r>
          </w:p>
        </w:tc>
      </w:tr>
      <w:tr w:rsidR="00A32DB9" w:rsidRPr="00260FCC" w:rsidTr="00A32DB9">
        <w:trPr>
          <w:trHeight w:val="983"/>
        </w:trPr>
        <w:tc>
          <w:tcPr>
            <w:tcW w:w="2613" w:type="dxa"/>
          </w:tcPr>
          <w:p w:rsidR="00A32DB9" w:rsidRPr="00260FCC" w:rsidRDefault="00A32DB9" w:rsidP="00317E3F">
            <w:pPr>
              <w:autoSpaceDE w:val="0"/>
              <w:autoSpaceDN w:val="0"/>
              <w:adjustRightInd w:val="0"/>
              <w:spacing w:line="240" w:lineRule="auto"/>
              <w:ind w:firstLine="0"/>
              <w:rPr>
                <w:rFonts w:eastAsia="Calibri"/>
                <w:lang w:eastAsia="en-US"/>
              </w:rPr>
            </w:pPr>
            <w:r w:rsidRPr="00260FCC">
              <w:rPr>
                <w:rFonts w:eastAsia="Calibri"/>
                <w:b/>
                <w:bCs/>
                <w:lang w:eastAsia="en-US"/>
              </w:rPr>
              <w:t>Компетенции, формируемые в результате освоения дисциплины (модуля)</w:t>
            </w:r>
          </w:p>
        </w:tc>
        <w:tc>
          <w:tcPr>
            <w:tcW w:w="7305" w:type="dxa"/>
          </w:tcPr>
          <w:p w:rsidR="00A32DB9" w:rsidRPr="00260FCC" w:rsidRDefault="007479E7" w:rsidP="00317E3F">
            <w:pPr>
              <w:spacing w:line="240" w:lineRule="auto"/>
              <w:ind w:firstLine="567"/>
            </w:pPr>
            <w:r w:rsidRPr="00260FCC">
              <w:t>УК-5.</w:t>
            </w:r>
            <w:r w:rsidR="00A32DB9" w:rsidRPr="00260FCC">
              <w:t xml:space="preserve"> Способен анализировать и учитывать разнообразие культур в процессе межкультурного взаимодействия</w:t>
            </w:r>
          </w:p>
        </w:tc>
      </w:tr>
      <w:tr w:rsidR="00A32DB9" w:rsidRPr="00260FCC" w:rsidTr="00A32DB9">
        <w:trPr>
          <w:trHeight w:val="983"/>
        </w:trPr>
        <w:tc>
          <w:tcPr>
            <w:tcW w:w="2613" w:type="dxa"/>
          </w:tcPr>
          <w:p w:rsidR="00A32DB9" w:rsidRPr="00260FCC" w:rsidRDefault="00A32DB9" w:rsidP="00317E3F">
            <w:pPr>
              <w:autoSpaceDE w:val="0"/>
              <w:autoSpaceDN w:val="0"/>
              <w:adjustRightInd w:val="0"/>
              <w:spacing w:line="240" w:lineRule="auto"/>
              <w:ind w:firstLine="0"/>
              <w:rPr>
                <w:rFonts w:eastAsia="Calibri"/>
                <w:b/>
                <w:bCs/>
                <w:lang w:eastAsia="en-US"/>
              </w:rPr>
            </w:pPr>
            <w:r w:rsidRPr="00260FCC">
              <w:rPr>
                <w:rFonts w:eastAsia="Calibri"/>
                <w:b/>
                <w:bCs/>
                <w:lang w:eastAsia="en-US"/>
              </w:rPr>
              <w:t>Содержание дисциплины (модуля)</w:t>
            </w:r>
          </w:p>
        </w:tc>
        <w:tc>
          <w:tcPr>
            <w:tcW w:w="7305" w:type="dxa"/>
          </w:tcPr>
          <w:p w:rsidR="00A32DB9" w:rsidRPr="00260FCC" w:rsidRDefault="00A32DB9" w:rsidP="00317E3F">
            <w:pPr>
              <w:spacing w:line="240" w:lineRule="auto"/>
              <w:ind w:firstLine="567"/>
              <w:rPr>
                <w:bCs/>
                <w:iCs/>
              </w:rPr>
            </w:pPr>
            <w:bookmarkStart w:id="1" w:name="_Hlk77260484"/>
            <w:r w:rsidRPr="00260FCC">
              <w:rPr>
                <w:iCs/>
              </w:rPr>
              <w:t>Тема 1. Основы исторического знания.</w:t>
            </w:r>
            <w:r w:rsidRPr="00260FCC">
              <w:rPr>
                <w:bCs/>
                <w:iCs/>
              </w:rPr>
              <w:t xml:space="preserve"> Место истории в системе наук.</w:t>
            </w:r>
          </w:p>
          <w:p w:rsidR="00A32DB9" w:rsidRPr="00260FCC" w:rsidRDefault="00A32DB9" w:rsidP="00317E3F">
            <w:pPr>
              <w:spacing w:line="240" w:lineRule="auto"/>
              <w:ind w:firstLine="567"/>
              <w:rPr>
                <w:iCs/>
              </w:rPr>
            </w:pPr>
            <w:r w:rsidRPr="00260FCC">
              <w:rPr>
                <w:iCs/>
              </w:rPr>
              <w:t>Тема 2. Особенности формирования и развития государственности на Руси (</w:t>
            </w:r>
            <w:r w:rsidRPr="00260FCC">
              <w:rPr>
                <w:iCs/>
                <w:lang w:val="en-US"/>
              </w:rPr>
              <w:t>IX</w:t>
            </w:r>
            <w:r w:rsidRPr="00260FCC">
              <w:rPr>
                <w:iCs/>
              </w:rPr>
              <w:t xml:space="preserve">- </w:t>
            </w:r>
            <w:r w:rsidRPr="00260FCC">
              <w:rPr>
                <w:iCs/>
                <w:lang w:val="en-US"/>
              </w:rPr>
              <w:t>XV</w:t>
            </w:r>
            <w:r w:rsidRPr="00260FCC">
              <w:rPr>
                <w:iCs/>
              </w:rPr>
              <w:t xml:space="preserve"> вв.).</w:t>
            </w:r>
          </w:p>
          <w:p w:rsidR="00A32DB9" w:rsidRPr="00260FCC" w:rsidRDefault="00A32DB9" w:rsidP="00317E3F">
            <w:pPr>
              <w:spacing w:line="240" w:lineRule="auto"/>
              <w:ind w:firstLine="567"/>
              <w:rPr>
                <w:iCs/>
              </w:rPr>
            </w:pPr>
            <w:r w:rsidRPr="00260FCC">
              <w:rPr>
                <w:iCs/>
              </w:rPr>
              <w:t xml:space="preserve">Тема 3. Основные тенденции развития Европы и России в </w:t>
            </w:r>
            <w:r w:rsidRPr="00260FCC">
              <w:rPr>
                <w:iCs/>
                <w:lang w:val="en-US"/>
              </w:rPr>
              <w:t>XVI</w:t>
            </w:r>
            <w:r w:rsidRPr="00260FCC">
              <w:rPr>
                <w:iCs/>
              </w:rPr>
              <w:t>-</w:t>
            </w:r>
            <w:r w:rsidRPr="00260FCC">
              <w:rPr>
                <w:iCs/>
                <w:lang w:val="en-US"/>
              </w:rPr>
              <w:t>XVII</w:t>
            </w:r>
            <w:r w:rsidRPr="00260FCC">
              <w:rPr>
                <w:iCs/>
              </w:rPr>
              <w:t xml:space="preserve"> вв. </w:t>
            </w:r>
          </w:p>
          <w:p w:rsidR="00A32DB9" w:rsidRPr="00260FCC" w:rsidRDefault="00A32DB9" w:rsidP="00317E3F">
            <w:pPr>
              <w:spacing w:line="240" w:lineRule="auto"/>
              <w:ind w:firstLine="567"/>
              <w:rPr>
                <w:iCs/>
              </w:rPr>
            </w:pPr>
            <w:r w:rsidRPr="00260FCC">
              <w:rPr>
                <w:iCs/>
              </w:rPr>
              <w:t xml:space="preserve">Тема 4. Стремление к переменам в делах государственных, церковных и военных деятелей </w:t>
            </w:r>
            <w:r w:rsidRPr="00260FCC">
              <w:rPr>
                <w:iCs/>
                <w:lang w:val="en-US"/>
              </w:rPr>
              <w:t>XVI</w:t>
            </w:r>
            <w:r w:rsidRPr="00260FCC">
              <w:rPr>
                <w:iCs/>
              </w:rPr>
              <w:t xml:space="preserve">, </w:t>
            </w:r>
            <w:r w:rsidRPr="00260FCC">
              <w:rPr>
                <w:iCs/>
                <w:lang w:val="en-US"/>
              </w:rPr>
              <w:t>XVII</w:t>
            </w:r>
            <w:r w:rsidRPr="00260FCC">
              <w:rPr>
                <w:iCs/>
              </w:rPr>
              <w:t xml:space="preserve"> вв. </w:t>
            </w:r>
          </w:p>
          <w:p w:rsidR="00A32DB9" w:rsidRPr="00260FCC" w:rsidRDefault="00A32DB9" w:rsidP="00317E3F">
            <w:pPr>
              <w:spacing w:line="240" w:lineRule="auto"/>
              <w:ind w:firstLine="567"/>
              <w:rPr>
                <w:iCs/>
              </w:rPr>
            </w:pPr>
            <w:r w:rsidRPr="00260FCC">
              <w:rPr>
                <w:iCs/>
              </w:rPr>
              <w:t xml:space="preserve">Тема 5. Цивилизационные преобразования в России в </w:t>
            </w:r>
            <w:r w:rsidRPr="00260FCC">
              <w:rPr>
                <w:iCs/>
                <w:lang w:val="en-US"/>
              </w:rPr>
              <w:t>XVIII</w:t>
            </w:r>
            <w:r w:rsidRPr="00260FCC">
              <w:rPr>
                <w:iCs/>
              </w:rPr>
              <w:t xml:space="preserve"> столетии и их влияние на развитие страны. </w:t>
            </w:r>
          </w:p>
          <w:p w:rsidR="00A32DB9" w:rsidRPr="00260FCC" w:rsidRDefault="00A32DB9" w:rsidP="00317E3F">
            <w:pPr>
              <w:spacing w:line="240" w:lineRule="auto"/>
              <w:ind w:firstLine="567"/>
              <w:rPr>
                <w:iCs/>
              </w:rPr>
            </w:pPr>
            <w:r w:rsidRPr="00260FCC">
              <w:rPr>
                <w:iCs/>
              </w:rPr>
              <w:t xml:space="preserve">Тема 6. Промышленный переворот и его последствия. Либеральные и консервативные черты в государственной политике России в ХIХ в. </w:t>
            </w:r>
          </w:p>
          <w:p w:rsidR="00A32DB9" w:rsidRPr="00260FCC" w:rsidRDefault="00A32DB9" w:rsidP="00317E3F">
            <w:pPr>
              <w:spacing w:line="240" w:lineRule="auto"/>
              <w:ind w:firstLine="567"/>
              <w:rPr>
                <w:iCs/>
              </w:rPr>
            </w:pPr>
            <w:r w:rsidRPr="00260FCC">
              <w:rPr>
                <w:iCs/>
              </w:rPr>
              <w:t>Тема 7. Цивилизационный смысл российского реформаторства 1860-1870-х гг.</w:t>
            </w:r>
          </w:p>
          <w:p w:rsidR="00A32DB9" w:rsidRPr="00260FCC" w:rsidRDefault="00A32DB9" w:rsidP="00317E3F">
            <w:pPr>
              <w:spacing w:line="240" w:lineRule="auto"/>
              <w:ind w:firstLine="567"/>
              <w:rPr>
                <w:iCs/>
              </w:rPr>
            </w:pPr>
            <w:r w:rsidRPr="00260FCC">
              <w:rPr>
                <w:iCs/>
              </w:rPr>
              <w:t>Тема 8. Мировое сообщество и Россия в начале ХХ века: основные тенденции социально-экономического и политического развития.</w:t>
            </w:r>
          </w:p>
          <w:p w:rsidR="00A32DB9" w:rsidRPr="00260FCC" w:rsidRDefault="00A32DB9" w:rsidP="00317E3F">
            <w:pPr>
              <w:spacing w:line="240" w:lineRule="auto"/>
              <w:ind w:firstLine="567"/>
              <w:rPr>
                <w:iCs/>
              </w:rPr>
            </w:pPr>
            <w:r w:rsidRPr="00260FCC">
              <w:rPr>
                <w:iCs/>
              </w:rPr>
              <w:t>Тема 9. Февраль и Октябрь 1917 года в России: проблема исторического выбора. Тема 10. Основные тенденции развития мирового сообщества в межвоенный период. Формирование советской цивилизации.</w:t>
            </w:r>
          </w:p>
          <w:p w:rsidR="00A32DB9" w:rsidRPr="00260FCC" w:rsidRDefault="00A32DB9" w:rsidP="00317E3F">
            <w:pPr>
              <w:spacing w:line="240" w:lineRule="auto"/>
              <w:ind w:firstLine="567"/>
              <w:rPr>
                <w:iCs/>
              </w:rPr>
            </w:pPr>
            <w:r w:rsidRPr="00260FCC">
              <w:rPr>
                <w:iCs/>
              </w:rPr>
              <w:t>Тема 11. Вторая мировая война (1939-1945) и Великая Отечественная война (1941-1945): итоги и уроки.</w:t>
            </w:r>
          </w:p>
          <w:p w:rsidR="00A32DB9" w:rsidRPr="00260FCC" w:rsidRDefault="00A32DB9" w:rsidP="00317E3F">
            <w:pPr>
              <w:spacing w:line="240" w:lineRule="auto"/>
              <w:ind w:firstLine="567"/>
              <w:rPr>
                <w:iCs/>
              </w:rPr>
            </w:pPr>
            <w:r w:rsidRPr="00260FCC">
              <w:rPr>
                <w:iCs/>
              </w:rPr>
              <w:t xml:space="preserve">Тема 12. Основные направления развития мирового сообщества во второй половине ХХ в. Попытки модернизации СССР (1945-1991 гг.). </w:t>
            </w:r>
          </w:p>
          <w:p w:rsidR="00A32DB9" w:rsidRPr="00260FCC" w:rsidRDefault="00A32DB9" w:rsidP="00317E3F">
            <w:pPr>
              <w:spacing w:line="240" w:lineRule="auto"/>
              <w:ind w:firstLine="567"/>
              <w:rPr>
                <w:iCs/>
              </w:rPr>
            </w:pPr>
            <w:r w:rsidRPr="00260FCC">
              <w:rPr>
                <w:iCs/>
              </w:rPr>
              <w:t>Тема 13. Итоги перестройки. Причины и последствия распада СССР.</w:t>
            </w:r>
          </w:p>
          <w:p w:rsidR="00A32DB9" w:rsidRPr="00260FCC" w:rsidRDefault="00A32DB9" w:rsidP="00317E3F">
            <w:pPr>
              <w:spacing w:line="240" w:lineRule="auto"/>
              <w:ind w:firstLine="567"/>
            </w:pPr>
            <w:r w:rsidRPr="00260FCC">
              <w:rPr>
                <w:iCs/>
              </w:rPr>
              <w:t xml:space="preserve">Тема 14. Россия и мировое сообщество в конце ХХ начале </w:t>
            </w:r>
            <w:r w:rsidRPr="00260FCC">
              <w:rPr>
                <w:iCs/>
                <w:lang w:val="en-US"/>
              </w:rPr>
              <w:t>XXI</w:t>
            </w:r>
            <w:r w:rsidRPr="00260FCC">
              <w:rPr>
                <w:iCs/>
              </w:rPr>
              <w:t xml:space="preserve"> века: экономические, политические изменения, региональные и глобальные интересы.</w:t>
            </w:r>
            <w:bookmarkEnd w:id="1"/>
          </w:p>
        </w:tc>
      </w:tr>
      <w:tr w:rsidR="00A32DB9" w:rsidRPr="00260FCC" w:rsidTr="00A32DB9">
        <w:trPr>
          <w:trHeight w:val="862"/>
        </w:trPr>
        <w:tc>
          <w:tcPr>
            <w:tcW w:w="2613" w:type="dxa"/>
          </w:tcPr>
          <w:p w:rsidR="00A32DB9" w:rsidRPr="00260FCC" w:rsidRDefault="00A32DB9" w:rsidP="00317E3F">
            <w:pPr>
              <w:autoSpaceDE w:val="0"/>
              <w:autoSpaceDN w:val="0"/>
              <w:adjustRightInd w:val="0"/>
              <w:spacing w:line="240" w:lineRule="auto"/>
              <w:ind w:firstLine="0"/>
              <w:rPr>
                <w:rFonts w:eastAsia="Calibri"/>
                <w:b/>
                <w:bCs/>
                <w:lang w:eastAsia="en-US"/>
              </w:rPr>
            </w:pPr>
            <w:r w:rsidRPr="00260FCC">
              <w:rPr>
                <w:rFonts w:eastAsia="Calibri"/>
                <w:b/>
                <w:bCs/>
                <w:lang w:eastAsia="en-US"/>
              </w:rPr>
              <w:t>Общая трудоемкость дисциплины (модуля)</w:t>
            </w:r>
          </w:p>
        </w:tc>
        <w:tc>
          <w:tcPr>
            <w:tcW w:w="7305" w:type="dxa"/>
          </w:tcPr>
          <w:p w:rsidR="00A32DB9" w:rsidRPr="00260FCC" w:rsidRDefault="00A32DB9" w:rsidP="00317E3F">
            <w:pPr>
              <w:spacing w:line="240" w:lineRule="auto"/>
              <w:ind w:firstLine="567"/>
              <w:rPr>
                <w:iCs/>
              </w:rPr>
            </w:pPr>
            <w:r w:rsidRPr="00260FCC">
              <w:rPr>
                <w:rFonts w:eastAsia="Calibri"/>
                <w:iCs/>
                <w:lang w:eastAsia="en-US"/>
              </w:rPr>
              <w:t>Общая трудоемкость дисциплины составляет 3 зачетных единицы, 108 часов</w:t>
            </w:r>
            <w:r w:rsidR="007479E7" w:rsidRPr="00260FCC">
              <w:rPr>
                <w:rFonts w:eastAsia="Calibri"/>
                <w:iCs/>
                <w:lang w:eastAsia="en-US"/>
              </w:rPr>
              <w:t>.</w:t>
            </w:r>
          </w:p>
        </w:tc>
      </w:tr>
      <w:tr w:rsidR="00A32DB9" w:rsidRPr="00260FCC" w:rsidTr="00A32DB9">
        <w:trPr>
          <w:trHeight w:val="549"/>
        </w:trPr>
        <w:tc>
          <w:tcPr>
            <w:tcW w:w="2613" w:type="dxa"/>
          </w:tcPr>
          <w:p w:rsidR="00A32DB9" w:rsidRPr="00260FCC" w:rsidRDefault="00A32DB9" w:rsidP="00317E3F">
            <w:pPr>
              <w:autoSpaceDE w:val="0"/>
              <w:autoSpaceDN w:val="0"/>
              <w:adjustRightInd w:val="0"/>
              <w:spacing w:line="240" w:lineRule="auto"/>
              <w:ind w:firstLine="0"/>
              <w:rPr>
                <w:rFonts w:eastAsia="Calibri"/>
                <w:b/>
                <w:bCs/>
                <w:lang w:eastAsia="en-US"/>
              </w:rPr>
            </w:pPr>
            <w:r w:rsidRPr="00260FCC">
              <w:rPr>
                <w:rFonts w:eastAsia="Calibri"/>
                <w:b/>
                <w:bCs/>
                <w:lang w:eastAsia="en-US"/>
              </w:rPr>
              <w:t>Форма промежуточной аттестации</w:t>
            </w:r>
          </w:p>
        </w:tc>
        <w:tc>
          <w:tcPr>
            <w:tcW w:w="7305" w:type="dxa"/>
          </w:tcPr>
          <w:p w:rsidR="00A32DB9" w:rsidRPr="00260FCC" w:rsidRDefault="00A32DB9" w:rsidP="00317E3F">
            <w:pPr>
              <w:spacing w:line="240" w:lineRule="auto"/>
              <w:ind w:firstLine="567"/>
              <w:rPr>
                <w:rFonts w:eastAsia="Calibri"/>
                <w:iCs/>
                <w:lang w:eastAsia="en-US"/>
              </w:rPr>
            </w:pPr>
            <w:r w:rsidRPr="00260FCC">
              <w:rPr>
                <w:rFonts w:eastAsia="Calibri"/>
                <w:iCs/>
                <w:lang w:eastAsia="en-US"/>
              </w:rPr>
              <w:t>Дифференцированный зачет (зачет с оценкой)</w:t>
            </w:r>
          </w:p>
        </w:tc>
      </w:tr>
    </w:tbl>
    <w:p w:rsidR="00A32DB9" w:rsidRPr="00260FCC" w:rsidRDefault="00A32DB9" w:rsidP="00317E3F">
      <w:pPr>
        <w:spacing w:after="160" w:line="240" w:lineRule="auto"/>
      </w:pPr>
    </w:p>
    <w:p w:rsidR="00646432" w:rsidRPr="00260FCC" w:rsidRDefault="003B02F7" w:rsidP="00317E3F">
      <w:pPr>
        <w:widowControl/>
        <w:tabs>
          <w:tab w:val="left" w:pos="3000"/>
        </w:tabs>
        <w:suppressAutoHyphens/>
        <w:spacing w:line="240" w:lineRule="auto"/>
        <w:ind w:firstLine="709"/>
        <w:jc w:val="center"/>
        <w:rPr>
          <w:rFonts w:eastAsia="MS ??"/>
          <w:b/>
          <w:szCs w:val="24"/>
        </w:rPr>
      </w:pPr>
      <w:r w:rsidRPr="00260FCC">
        <w:rPr>
          <w:rFonts w:eastAsia="MS ??"/>
          <w:b/>
          <w:szCs w:val="24"/>
        </w:rPr>
        <w:t xml:space="preserve">Аннотация рабочей программы </w:t>
      </w:r>
      <w:r w:rsidR="00646432" w:rsidRPr="00260FCC">
        <w:rPr>
          <w:rFonts w:eastAsia="MS ??"/>
          <w:b/>
          <w:szCs w:val="24"/>
        </w:rPr>
        <w:t xml:space="preserve">учебной </w:t>
      </w:r>
      <w:r w:rsidRPr="00260FCC">
        <w:rPr>
          <w:rFonts w:eastAsia="MS ??"/>
          <w:b/>
          <w:szCs w:val="24"/>
        </w:rPr>
        <w:t>дисциплины</w:t>
      </w:r>
    </w:p>
    <w:p w:rsidR="003B02F7" w:rsidRPr="00260FCC" w:rsidRDefault="003B02F7" w:rsidP="00317E3F">
      <w:pPr>
        <w:widowControl/>
        <w:tabs>
          <w:tab w:val="left" w:pos="3000"/>
        </w:tabs>
        <w:suppressAutoHyphens/>
        <w:spacing w:line="240" w:lineRule="auto"/>
        <w:ind w:firstLine="709"/>
        <w:jc w:val="center"/>
        <w:rPr>
          <w:rFonts w:eastAsia="MS ??"/>
          <w:b/>
          <w:szCs w:val="24"/>
        </w:rPr>
      </w:pPr>
      <w:r w:rsidRPr="00260FCC">
        <w:rPr>
          <w:rFonts w:eastAsia="MS ??"/>
          <w:b/>
          <w:szCs w:val="24"/>
        </w:rPr>
        <w:t>Б1.О.3 «</w:t>
      </w:r>
      <w:r w:rsidR="007479E7" w:rsidRPr="00260FCC">
        <w:rPr>
          <w:rFonts w:eastAsia="MS ??"/>
          <w:b/>
          <w:szCs w:val="24"/>
        </w:rPr>
        <w:t>Логи</w:t>
      </w:r>
      <w:r w:rsidRPr="00260FCC">
        <w:rPr>
          <w:rFonts w:eastAsia="MS ??"/>
          <w:b/>
          <w:szCs w:val="24"/>
        </w:rPr>
        <w:t>ка»</w:t>
      </w:r>
    </w:p>
    <w:p w:rsidR="003B02F7" w:rsidRPr="00260FCC" w:rsidRDefault="003B02F7" w:rsidP="00317E3F">
      <w:pPr>
        <w:widowControl/>
        <w:tabs>
          <w:tab w:val="left" w:pos="3000"/>
        </w:tabs>
        <w:suppressAutoHyphens/>
        <w:spacing w:line="240" w:lineRule="auto"/>
        <w:ind w:firstLine="709"/>
        <w:rPr>
          <w:rFonts w:eastAsia="MS ??"/>
          <w:b/>
          <w:szCs w:val="24"/>
        </w:rPr>
      </w:pPr>
      <w:r w:rsidRPr="00260FCC">
        <w:rPr>
          <w:rFonts w:eastAsia="MS ??"/>
          <w:b/>
          <w:szCs w:val="24"/>
        </w:rPr>
        <w:t>Разработчик:</w:t>
      </w:r>
    </w:p>
    <w:p w:rsidR="003B02F7" w:rsidRPr="00260FCC" w:rsidRDefault="007479E7" w:rsidP="00317E3F">
      <w:pPr>
        <w:widowControl/>
        <w:tabs>
          <w:tab w:val="left" w:pos="3000"/>
        </w:tabs>
        <w:suppressAutoHyphens/>
        <w:spacing w:line="240" w:lineRule="auto"/>
        <w:ind w:firstLine="709"/>
      </w:pPr>
      <w:r w:rsidRPr="00260FCC">
        <w:rPr>
          <w:b/>
        </w:rPr>
        <w:lastRenderedPageBreak/>
        <w:t>Зубарева Светлана Сергеевна</w:t>
      </w:r>
      <w:r w:rsidR="00646432" w:rsidRPr="00260FCC">
        <w:t>,</w:t>
      </w:r>
      <w:r w:rsidRPr="00260FCC">
        <w:t xml:space="preserve"> </w:t>
      </w:r>
      <w:r w:rsidR="003B02F7" w:rsidRPr="00260FCC">
        <w:t>преподаватель кафедры гуманитарных и соц</w:t>
      </w:r>
      <w:r w:rsidRPr="00260FCC">
        <w:t xml:space="preserve">иально-экономических дисциплин </w:t>
      </w:r>
      <w:r w:rsidR="00646432" w:rsidRPr="00260FCC">
        <w:t>Ростовского филиала ФГБОУ</w:t>
      </w:r>
      <w:r w:rsidR="003B02F7" w:rsidRPr="00260FCC">
        <w:t xml:space="preserve">ВО «Российский государственный университет правосудия» </w:t>
      </w: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7373"/>
      </w:tblGrid>
      <w:tr w:rsidR="00B92CB8" w:rsidRPr="00260FCC" w:rsidTr="007479E7">
        <w:tc>
          <w:tcPr>
            <w:tcW w:w="2545" w:type="dxa"/>
          </w:tcPr>
          <w:p w:rsidR="00B92CB8" w:rsidRPr="00260FCC" w:rsidRDefault="00B92CB8" w:rsidP="00317E3F">
            <w:pPr>
              <w:widowControl/>
              <w:tabs>
                <w:tab w:val="num" w:pos="756"/>
              </w:tabs>
              <w:spacing w:line="240" w:lineRule="auto"/>
              <w:ind w:firstLine="0"/>
              <w:jc w:val="left"/>
              <w:rPr>
                <w:rFonts w:eastAsia="Times New Roman"/>
                <w:b/>
                <w:szCs w:val="24"/>
              </w:rPr>
            </w:pPr>
            <w:r w:rsidRPr="00260FCC">
              <w:rPr>
                <w:rFonts w:eastAsia="Times New Roman"/>
                <w:b/>
                <w:szCs w:val="24"/>
              </w:rPr>
              <w:t>Цель изучения дисциплины</w:t>
            </w:r>
          </w:p>
        </w:tc>
        <w:tc>
          <w:tcPr>
            <w:tcW w:w="7373" w:type="dxa"/>
          </w:tcPr>
          <w:p w:rsidR="00B92CB8" w:rsidRPr="00260FCC" w:rsidRDefault="00B92CB8" w:rsidP="00317E3F">
            <w:pPr>
              <w:widowControl/>
              <w:spacing w:line="240" w:lineRule="auto"/>
              <w:ind w:firstLine="567"/>
              <w:rPr>
                <w:rFonts w:eastAsia="Times New Roman"/>
                <w:szCs w:val="24"/>
                <w:lang w:val="uk-UA"/>
              </w:rPr>
            </w:pPr>
            <w:r w:rsidRPr="00260FCC">
              <w:rPr>
                <w:rFonts w:eastAsia="Times New Roman"/>
                <w:szCs w:val="24"/>
              </w:rPr>
              <w:t>Цель освоения дисциплины «Логика» – формирование у студентов правильного мышления; развитие умений и навыков построения умозаключений и доказательств; стимулирование потребности к активному использованию знаний логики в профессиональной деятельности; формирование активной гражданской позиции, развитие творческого потенциала; развитие понимания, интерпретации и объяснения материалов судебно-прокурорской  практики; выработка навыков логически непротиворечивого изложения своих мыслей; умение логично формулировать и аргументировано отстаивать собственное видение рассматриваемых проблем материалов судебно-прокурорской практики; овладение правилами и приемами ведения аргументации; развитие познавательных способностей</w:t>
            </w:r>
            <w:r w:rsidRPr="00260FCC">
              <w:rPr>
                <w:rFonts w:eastAsia="Times New Roman"/>
                <w:szCs w:val="24"/>
                <w:lang w:val="uk-UA"/>
              </w:rPr>
              <w:t>.</w:t>
            </w:r>
          </w:p>
        </w:tc>
      </w:tr>
      <w:tr w:rsidR="00B92CB8" w:rsidRPr="00260FCC" w:rsidTr="007479E7">
        <w:tc>
          <w:tcPr>
            <w:tcW w:w="2545" w:type="dxa"/>
          </w:tcPr>
          <w:p w:rsidR="00B92CB8" w:rsidRPr="00260FCC" w:rsidRDefault="00B92CB8" w:rsidP="00317E3F">
            <w:pPr>
              <w:widowControl/>
              <w:spacing w:line="240" w:lineRule="auto"/>
              <w:ind w:firstLine="0"/>
              <w:rPr>
                <w:rFonts w:eastAsia="Times New Roman"/>
                <w:b/>
                <w:szCs w:val="24"/>
              </w:rPr>
            </w:pPr>
            <w:r w:rsidRPr="00260FCC">
              <w:rPr>
                <w:rFonts w:eastAsia="Times New Roman"/>
                <w:b/>
                <w:szCs w:val="24"/>
              </w:rPr>
              <w:t>Место дисциплины в структуре ОПОП</w:t>
            </w:r>
          </w:p>
        </w:tc>
        <w:tc>
          <w:tcPr>
            <w:tcW w:w="7373" w:type="dxa"/>
          </w:tcPr>
          <w:p w:rsidR="00B92CB8" w:rsidRPr="00260FCC" w:rsidRDefault="00B92CB8" w:rsidP="00317E3F">
            <w:pPr>
              <w:autoSpaceDE w:val="0"/>
              <w:autoSpaceDN w:val="0"/>
              <w:adjustRightInd w:val="0"/>
              <w:spacing w:line="240" w:lineRule="auto"/>
              <w:ind w:firstLine="567"/>
            </w:pPr>
            <w:r w:rsidRPr="00260FCC">
              <w:t>«Логика» является дисциплиной Обязательной части программы специалитета по специальности 40.05.04 Судебная и прокурорская деятельность.</w:t>
            </w:r>
          </w:p>
        </w:tc>
      </w:tr>
      <w:tr w:rsidR="00B92CB8" w:rsidRPr="00260FCC" w:rsidTr="007479E7">
        <w:tc>
          <w:tcPr>
            <w:tcW w:w="2545" w:type="dxa"/>
          </w:tcPr>
          <w:p w:rsidR="00B92CB8" w:rsidRPr="00260FCC" w:rsidRDefault="00B92CB8" w:rsidP="00317E3F">
            <w:pPr>
              <w:widowControl/>
              <w:spacing w:line="240" w:lineRule="auto"/>
              <w:ind w:firstLine="0"/>
              <w:rPr>
                <w:rFonts w:eastAsia="Times New Roman"/>
                <w:b/>
                <w:szCs w:val="24"/>
              </w:rPr>
            </w:pPr>
            <w:r w:rsidRPr="00260FCC">
              <w:rPr>
                <w:rFonts w:eastAsia="Times New Roman"/>
                <w:b/>
                <w:szCs w:val="24"/>
              </w:rPr>
              <w:t>Компетенции, формируемые в результате освоения дисциплины (модуля)</w:t>
            </w:r>
          </w:p>
        </w:tc>
        <w:tc>
          <w:tcPr>
            <w:tcW w:w="7373" w:type="dxa"/>
          </w:tcPr>
          <w:p w:rsidR="00B92CB8" w:rsidRPr="00260FCC" w:rsidRDefault="00B92CB8" w:rsidP="00317E3F">
            <w:pPr>
              <w:widowControl/>
              <w:spacing w:line="240" w:lineRule="auto"/>
              <w:ind w:firstLine="567"/>
              <w:rPr>
                <w:szCs w:val="24"/>
              </w:rPr>
            </w:pPr>
            <w:r w:rsidRPr="00260FCC">
              <w:rPr>
                <w:szCs w:val="24"/>
              </w:rPr>
              <w:t>УК-1. Способен осуществлять критический анализ проблемных ситуаций на основе системного подхода, вырабатывать стратегию действий</w:t>
            </w:r>
          </w:p>
          <w:p w:rsidR="00B92CB8" w:rsidRPr="00260FCC" w:rsidRDefault="00B92CB8" w:rsidP="00317E3F">
            <w:pPr>
              <w:widowControl/>
              <w:spacing w:line="240" w:lineRule="auto"/>
              <w:ind w:firstLine="567"/>
              <w:rPr>
                <w:rFonts w:eastAsia="Times New Roman"/>
                <w:szCs w:val="24"/>
              </w:rPr>
            </w:pPr>
            <w:r w:rsidRPr="00260FCC">
              <w:rPr>
                <w:rFonts w:eastAsia="Times New Roman"/>
                <w:szCs w:val="24"/>
              </w:rPr>
              <w:t>ОПК-6. Способен письменно и устно аргументировать правовую позицию по делу и осуществлять профессиональное представительство</w:t>
            </w:r>
            <w:r w:rsidRPr="00260FCC">
              <w:rPr>
                <w:rFonts w:eastAsia="Times New Roman"/>
                <w:szCs w:val="24"/>
              </w:rPr>
              <w:tab/>
              <w:t>в судах (иных органах власти)</w:t>
            </w:r>
          </w:p>
        </w:tc>
      </w:tr>
      <w:tr w:rsidR="00B92CB8" w:rsidRPr="00260FCC" w:rsidTr="007479E7">
        <w:tc>
          <w:tcPr>
            <w:tcW w:w="2545" w:type="dxa"/>
          </w:tcPr>
          <w:p w:rsidR="00B92CB8" w:rsidRPr="00260FCC" w:rsidRDefault="00B92CB8" w:rsidP="00317E3F">
            <w:pPr>
              <w:widowControl/>
              <w:spacing w:line="240" w:lineRule="auto"/>
              <w:ind w:firstLine="0"/>
              <w:rPr>
                <w:rFonts w:eastAsia="Times New Roman"/>
                <w:b/>
                <w:szCs w:val="24"/>
              </w:rPr>
            </w:pPr>
            <w:r w:rsidRPr="00260FCC">
              <w:rPr>
                <w:rFonts w:eastAsia="Times New Roman"/>
                <w:b/>
                <w:szCs w:val="24"/>
              </w:rPr>
              <w:t>Содержание дисциплины (модуля)</w:t>
            </w:r>
          </w:p>
        </w:tc>
        <w:tc>
          <w:tcPr>
            <w:tcW w:w="7373" w:type="dxa"/>
          </w:tcPr>
          <w:p w:rsidR="00B92CB8" w:rsidRPr="00260FCC" w:rsidRDefault="00B92CB8" w:rsidP="00317E3F">
            <w:pPr>
              <w:widowControl/>
              <w:spacing w:line="240" w:lineRule="auto"/>
              <w:ind w:firstLine="567"/>
              <w:rPr>
                <w:rFonts w:eastAsia="Times New Roman"/>
                <w:szCs w:val="24"/>
              </w:rPr>
            </w:pPr>
            <w:r w:rsidRPr="00260FCC">
              <w:rPr>
                <w:rFonts w:eastAsia="Times New Roman"/>
                <w:szCs w:val="24"/>
              </w:rPr>
              <w:t>Вводная тема.  Логика как наука и её роль в деятельности юристов</w:t>
            </w:r>
          </w:p>
          <w:p w:rsidR="00B92CB8" w:rsidRPr="00260FCC" w:rsidRDefault="00B92CB8" w:rsidP="00317E3F">
            <w:pPr>
              <w:widowControl/>
              <w:spacing w:line="240" w:lineRule="auto"/>
              <w:ind w:firstLine="567"/>
              <w:rPr>
                <w:rFonts w:eastAsia="Times New Roman"/>
                <w:szCs w:val="24"/>
              </w:rPr>
            </w:pPr>
            <w:r w:rsidRPr="00260FCC">
              <w:rPr>
                <w:rFonts w:eastAsia="Times New Roman"/>
                <w:szCs w:val="24"/>
              </w:rPr>
              <w:t>Тема 1. Понятие. Определение, деление и классификация понятий</w:t>
            </w:r>
          </w:p>
          <w:p w:rsidR="00B92CB8" w:rsidRPr="00260FCC" w:rsidRDefault="00B92CB8" w:rsidP="00317E3F">
            <w:pPr>
              <w:widowControl/>
              <w:spacing w:line="240" w:lineRule="auto"/>
              <w:ind w:firstLine="567"/>
              <w:rPr>
                <w:rFonts w:eastAsia="Times New Roman"/>
                <w:szCs w:val="24"/>
              </w:rPr>
            </w:pPr>
            <w:r w:rsidRPr="00260FCC">
              <w:rPr>
                <w:rFonts w:eastAsia="Times New Roman"/>
                <w:szCs w:val="24"/>
              </w:rPr>
              <w:t>Тема 2. Суждение. Классификация суждений и вопросов</w:t>
            </w:r>
          </w:p>
          <w:p w:rsidR="00B92CB8" w:rsidRPr="00260FCC" w:rsidRDefault="00B92CB8" w:rsidP="00317E3F">
            <w:pPr>
              <w:widowControl/>
              <w:spacing w:line="240" w:lineRule="auto"/>
              <w:ind w:firstLine="567"/>
              <w:rPr>
                <w:rFonts w:eastAsia="Times New Roman"/>
                <w:szCs w:val="24"/>
              </w:rPr>
            </w:pPr>
            <w:r w:rsidRPr="00260FCC">
              <w:rPr>
                <w:rFonts w:eastAsia="Times New Roman"/>
                <w:szCs w:val="24"/>
              </w:rPr>
              <w:t>Тема 3. Законы логики</w:t>
            </w:r>
          </w:p>
          <w:p w:rsidR="00B92CB8" w:rsidRPr="00260FCC" w:rsidRDefault="00B92CB8" w:rsidP="00317E3F">
            <w:pPr>
              <w:widowControl/>
              <w:spacing w:line="240" w:lineRule="auto"/>
              <w:ind w:firstLine="567"/>
              <w:rPr>
                <w:rFonts w:eastAsia="Times New Roman"/>
                <w:szCs w:val="24"/>
              </w:rPr>
            </w:pPr>
            <w:r w:rsidRPr="00260FCC">
              <w:rPr>
                <w:rFonts w:eastAsia="Times New Roman"/>
                <w:szCs w:val="24"/>
              </w:rPr>
              <w:t>Тема 4. Умозаключение и  его значение для юриста</w:t>
            </w:r>
          </w:p>
          <w:p w:rsidR="00B92CB8" w:rsidRPr="00260FCC" w:rsidRDefault="00B92CB8" w:rsidP="00317E3F">
            <w:pPr>
              <w:widowControl/>
              <w:spacing w:line="240" w:lineRule="auto"/>
              <w:ind w:firstLine="567"/>
              <w:rPr>
                <w:rFonts w:eastAsia="Times New Roman"/>
                <w:szCs w:val="24"/>
              </w:rPr>
            </w:pPr>
            <w:r w:rsidRPr="00260FCC">
              <w:rPr>
                <w:rFonts w:eastAsia="Times New Roman"/>
                <w:szCs w:val="24"/>
              </w:rPr>
              <w:t>Тема 5. Аргументация в работе юриста. Доказательство и опровержение как составные части аргументации</w:t>
            </w:r>
          </w:p>
          <w:p w:rsidR="00B92CB8" w:rsidRPr="00260FCC" w:rsidRDefault="00B92CB8" w:rsidP="00317E3F">
            <w:pPr>
              <w:widowControl/>
              <w:spacing w:line="240" w:lineRule="auto"/>
              <w:ind w:firstLine="567"/>
              <w:rPr>
                <w:rFonts w:eastAsia="Times New Roman"/>
                <w:szCs w:val="24"/>
              </w:rPr>
            </w:pPr>
            <w:r w:rsidRPr="00260FCC">
              <w:rPr>
                <w:rFonts w:eastAsia="Times New Roman"/>
                <w:szCs w:val="24"/>
              </w:rPr>
              <w:t>Тема 6. Формы развития знаний</w:t>
            </w:r>
          </w:p>
          <w:p w:rsidR="00B92CB8" w:rsidRPr="00260FCC" w:rsidRDefault="00B92CB8" w:rsidP="00317E3F">
            <w:pPr>
              <w:widowControl/>
              <w:spacing w:line="240" w:lineRule="auto"/>
              <w:ind w:firstLine="567"/>
              <w:rPr>
                <w:rFonts w:eastAsia="Times New Roman"/>
                <w:szCs w:val="24"/>
              </w:rPr>
            </w:pPr>
            <w:r w:rsidRPr="00260FCC">
              <w:rPr>
                <w:rFonts w:eastAsia="Times New Roman"/>
                <w:szCs w:val="24"/>
              </w:rPr>
              <w:t>Тема 7. Специфика следственных и судебных версий и гипотез</w:t>
            </w:r>
          </w:p>
        </w:tc>
      </w:tr>
      <w:tr w:rsidR="007479E7" w:rsidRPr="00260FCC" w:rsidTr="007479E7">
        <w:trPr>
          <w:trHeight w:val="709"/>
        </w:trPr>
        <w:tc>
          <w:tcPr>
            <w:tcW w:w="2545" w:type="dxa"/>
          </w:tcPr>
          <w:p w:rsidR="007479E7" w:rsidRPr="00260FCC" w:rsidRDefault="007479E7" w:rsidP="00317E3F">
            <w:pPr>
              <w:widowControl/>
              <w:spacing w:line="240" w:lineRule="auto"/>
              <w:ind w:firstLine="0"/>
              <w:rPr>
                <w:rFonts w:eastAsia="Times New Roman"/>
                <w:b/>
                <w:szCs w:val="24"/>
              </w:rPr>
            </w:pPr>
            <w:r w:rsidRPr="00260FCC">
              <w:rPr>
                <w:rFonts w:eastAsia="Times New Roman"/>
                <w:b/>
                <w:szCs w:val="24"/>
              </w:rPr>
              <w:t>Общая трудоемкость</w:t>
            </w:r>
            <w:r w:rsidRPr="00260FCC">
              <w:rPr>
                <w:rFonts w:eastAsia="Times New Roman"/>
                <w:b/>
                <w:i/>
                <w:szCs w:val="24"/>
              </w:rPr>
              <w:t xml:space="preserve"> </w:t>
            </w:r>
            <w:r w:rsidRPr="00260FCC">
              <w:rPr>
                <w:rFonts w:eastAsia="Times New Roman"/>
                <w:b/>
                <w:szCs w:val="24"/>
              </w:rPr>
              <w:t>дисциплины (модуля)</w:t>
            </w:r>
          </w:p>
        </w:tc>
        <w:tc>
          <w:tcPr>
            <w:tcW w:w="7373" w:type="dxa"/>
          </w:tcPr>
          <w:p w:rsidR="007479E7" w:rsidRPr="00260FCC" w:rsidRDefault="007479E7" w:rsidP="00317E3F">
            <w:pPr>
              <w:widowControl/>
              <w:spacing w:line="240" w:lineRule="auto"/>
              <w:ind w:firstLine="567"/>
              <w:rPr>
                <w:rFonts w:eastAsia="Times New Roman"/>
                <w:szCs w:val="24"/>
              </w:rPr>
            </w:pPr>
            <w:r w:rsidRPr="00260FCC">
              <w:rPr>
                <w:rFonts w:eastAsia="Calibri"/>
                <w:iCs/>
                <w:lang w:eastAsia="en-US"/>
              </w:rPr>
              <w:t>Общая трудоемкость дисциплины составляет 2 зачетных единицы, 72 часа</w:t>
            </w:r>
          </w:p>
        </w:tc>
      </w:tr>
      <w:tr w:rsidR="007479E7" w:rsidRPr="00260FCC" w:rsidTr="007479E7">
        <w:tc>
          <w:tcPr>
            <w:tcW w:w="2545" w:type="dxa"/>
          </w:tcPr>
          <w:p w:rsidR="007479E7" w:rsidRPr="00260FCC" w:rsidRDefault="007479E7" w:rsidP="00317E3F">
            <w:pPr>
              <w:widowControl/>
              <w:tabs>
                <w:tab w:val="num" w:pos="756"/>
              </w:tabs>
              <w:spacing w:line="240" w:lineRule="auto"/>
              <w:ind w:firstLine="0"/>
              <w:jc w:val="left"/>
              <w:rPr>
                <w:rFonts w:eastAsia="Times New Roman"/>
                <w:b/>
                <w:szCs w:val="24"/>
              </w:rPr>
            </w:pPr>
            <w:r w:rsidRPr="00260FCC">
              <w:rPr>
                <w:rFonts w:eastAsia="Times New Roman"/>
                <w:b/>
                <w:szCs w:val="24"/>
              </w:rPr>
              <w:t>Форма промежуточной аттестации</w:t>
            </w:r>
          </w:p>
        </w:tc>
        <w:tc>
          <w:tcPr>
            <w:tcW w:w="7373" w:type="dxa"/>
          </w:tcPr>
          <w:p w:rsidR="007479E7" w:rsidRPr="00260FCC" w:rsidRDefault="007479E7" w:rsidP="00317E3F">
            <w:pPr>
              <w:widowControl/>
              <w:tabs>
                <w:tab w:val="num" w:pos="756"/>
              </w:tabs>
              <w:spacing w:line="240" w:lineRule="auto"/>
              <w:ind w:firstLine="567"/>
              <w:rPr>
                <w:rFonts w:eastAsia="Times New Roman"/>
                <w:szCs w:val="24"/>
              </w:rPr>
            </w:pPr>
            <w:r w:rsidRPr="00260FCC">
              <w:rPr>
                <w:rFonts w:eastAsia="Times New Roman"/>
                <w:szCs w:val="24"/>
              </w:rPr>
              <w:t xml:space="preserve">Зачет </w:t>
            </w:r>
          </w:p>
        </w:tc>
      </w:tr>
    </w:tbl>
    <w:p w:rsidR="003B02F7" w:rsidRPr="00260FCC" w:rsidRDefault="003B02F7" w:rsidP="00317E3F">
      <w:pPr>
        <w:spacing w:after="160" w:line="240" w:lineRule="auto"/>
      </w:pPr>
    </w:p>
    <w:p w:rsidR="00646432" w:rsidRPr="00260FCC" w:rsidRDefault="007479E7" w:rsidP="00317E3F">
      <w:pPr>
        <w:widowControl/>
        <w:tabs>
          <w:tab w:val="left" w:pos="3000"/>
        </w:tabs>
        <w:suppressAutoHyphens/>
        <w:spacing w:line="240" w:lineRule="auto"/>
        <w:ind w:firstLine="709"/>
        <w:jc w:val="center"/>
        <w:rPr>
          <w:rFonts w:eastAsia="MS ??"/>
          <w:b/>
          <w:szCs w:val="24"/>
        </w:rPr>
      </w:pPr>
      <w:r w:rsidRPr="00260FCC">
        <w:rPr>
          <w:rFonts w:eastAsia="MS ??"/>
          <w:b/>
          <w:szCs w:val="24"/>
        </w:rPr>
        <w:t xml:space="preserve">Аннотация рабочей программы </w:t>
      </w:r>
      <w:r w:rsidR="00646432" w:rsidRPr="00260FCC">
        <w:rPr>
          <w:rFonts w:eastAsia="MS ??"/>
          <w:b/>
          <w:szCs w:val="24"/>
        </w:rPr>
        <w:t xml:space="preserve">учебной </w:t>
      </w:r>
      <w:r w:rsidRPr="00260FCC">
        <w:rPr>
          <w:rFonts w:eastAsia="MS ??"/>
          <w:b/>
          <w:szCs w:val="24"/>
        </w:rPr>
        <w:t>дисциплины</w:t>
      </w:r>
    </w:p>
    <w:p w:rsidR="007479E7" w:rsidRPr="00260FCC" w:rsidRDefault="007479E7" w:rsidP="00317E3F">
      <w:pPr>
        <w:widowControl/>
        <w:tabs>
          <w:tab w:val="left" w:pos="3000"/>
        </w:tabs>
        <w:suppressAutoHyphens/>
        <w:spacing w:line="240" w:lineRule="auto"/>
        <w:ind w:firstLine="709"/>
        <w:jc w:val="center"/>
        <w:rPr>
          <w:rFonts w:eastAsia="MS ??"/>
          <w:b/>
          <w:szCs w:val="24"/>
        </w:rPr>
      </w:pPr>
      <w:r w:rsidRPr="00260FCC">
        <w:rPr>
          <w:rFonts w:eastAsia="MS ??"/>
          <w:b/>
          <w:szCs w:val="24"/>
        </w:rPr>
        <w:t>Б1.О.4 «Философия»</w:t>
      </w:r>
    </w:p>
    <w:p w:rsidR="007479E7" w:rsidRPr="00260FCC" w:rsidRDefault="007479E7" w:rsidP="00317E3F">
      <w:pPr>
        <w:widowControl/>
        <w:tabs>
          <w:tab w:val="left" w:pos="3000"/>
        </w:tabs>
        <w:suppressAutoHyphens/>
        <w:spacing w:line="240" w:lineRule="auto"/>
        <w:ind w:firstLine="709"/>
        <w:rPr>
          <w:rFonts w:eastAsia="MS ??"/>
          <w:b/>
          <w:szCs w:val="24"/>
        </w:rPr>
      </w:pPr>
      <w:r w:rsidRPr="00260FCC">
        <w:rPr>
          <w:rFonts w:eastAsia="MS ??"/>
          <w:b/>
          <w:szCs w:val="24"/>
        </w:rPr>
        <w:t>Разработчик:</w:t>
      </w:r>
    </w:p>
    <w:p w:rsidR="007479E7" w:rsidRPr="00260FCC" w:rsidRDefault="007479E7" w:rsidP="00317E3F">
      <w:pPr>
        <w:widowControl/>
        <w:tabs>
          <w:tab w:val="left" w:pos="3000"/>
        </w:tabs>
        <w:suppressAutoHyphens/>
        <w:spacing w:line="240" w:lineRule="auto"/>
        <w:ind w:firstLine="709"/>
      </w:pPr>
      <w:r w:rsidRPr="00260FCC">
        <w:rPr>
          <w:b/>
        </w:rPr>
        <w:t>Зубарева Светлана Сергеевна</w:t>
      </w:r>
      <w:r w:rsidR="00646432" w:rsidRPr="00260FCC">
        <w:t>,</w:t>
      </w:r>
      <w:r w:rsidRPr="00260FCC">
        <w:t xml:space="preserve"> преподаватель кафедры гуманитарных и социально-экономических дисц</w:t>
      </w:r>
      <w:r w:rsidR="00646432" w:rsidRPr="00260FCC">
        <w:t>иплин Ростовского филиала ФГБОУ</w:t>
      </w:r>
      <w:r w:rsidRPr="00260FCC">
        <w:t xml:space="preserve">ВО «Российский государственный университет правосудия» </w:t>
      </w: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7373"/>
      </w:tblGrid>
      <w:tr w:rsidR="007479E7" w:rsidRPr="00260FCC" w:rsidTr="005D6685">
        <w:tc>
          <w:tcPr>
            <w:tcW w:w="2545" w:type="dxa"/>
          </w:tcPr>
          <w:p w:rsidR="007479E7" w:rsidRPr="00260FCC" w:rsidRDefault="007479E7" w:rsidP="00317E3F">
            <w:pPr>
              <w:widowControl/>
              <w:tabs>
                <w:tab w:val="num" w:pos="756"/>
              </w:tabs>
              <w:spacing w:line="240" w:lineRule="auto"/>
              <w:ind w:firstLine="0"/>
              <w:jc w:val="left"/>
              <w:rPr>
                <w:rFonts w:eastAsia="Times New Roman"/>
                <w:b/>
                <w:szCs w:val="24"/>
              </w:rPr>
            </w:pPr>
            <w:r w:rsidRPr="00260FCC">
              <w:rPr>
                <w:rFonts w:eastAsia="Times New Roman"/>
                <w:b/>
                <w:szCs w:val="24"/>
              </w:rPr>
              <w:t>Цель изучения дисциплины</w:t>
            </w:r>
          </w:p>
        </w:tc>
        <w:tc>
          <w:tcPr>
            <w:tcW w:w="7373" w:type="dxa"/>
          </w:tcPr>
          <w:p w:rsidR="007479E7" w:rsidRPr="00260FCC" w:rsidRDefault="009F24AB" w:rsidP="00317E3F">
            <w:pPr>
              <w:widowControl/>
              <w:spacing w:line="240" w:lineRule="auto"/>
              <w:ind w:firstLine="567"/>
              <w:rPr>
                <w:rFonts w:eastAsia="Times New Roman"/>
                <w:szCs w:val="24"/>
                <w:lang w:val="uk-UA"/>
              </w:rPr>
            </w:pPr>
            <w:r w:rsidRPr="00260FCC">
              <w:rPr>
                <w:rFonts w:eastAsia="Times New Roman"/>
                <w:szCs w:val="24"/>
              </w:rPr>
              <w:t>Целями освоения дисциплины «Философия» являются основные категории, законы, течения и направления философии, учения выдающихся философов, философские основания научной картины мира</w:t>
            </w:r>
            <w:r w:rsidR="007479E7" w:rsidRPr="00260FCC">
              <w:rPr>
                <w:rFonts w:eastAsia="Times New Roman"/>
                <w:szCs w:val="24"/>
                <w:lang w:val="uk-UA"/>
              </w:rPr>
              <w:t>.</w:t>
            </w:r>
          </w:p>
        </w:tc>
      </w:tr>
      <w:tr w:rsidR="007479E7" w:rsidRPr="00260FCC" w:rsidTr="005D6685">
        <w:tc>
          <w:tcPr>
            <w:tcW w:w="2545" w:type="dxa"/>
          </w:tcPr>
          <w:p w:rsidR="007479E7" w:rsidRPr="00260FCC" w:rsidRDefault="007479E7" w:rsidP="00317E3F">
            <w:pPr>
              <w:widowControl/>
              <w:spacing w:line="240" w:lineRule="auto"/>
              <w:ind w:firstLine="0"/>
              <w:rPr>
                <w:rFonts w:eastAsia="Times New Roman"/>
                <w:b/>
                <w:szCs w:val="24"/>
              </w:rPr>
            </w:pPr>
            <w:r w:rsidRPr="00260FCC">
              <w:rPr>
                <w:rFonts w:eastAsia="Times New Roman"/>
                <w:b/>
                <w:szCs w:val="24"/>
              </w:rPr>
              <w:lastRenderedPageBreak/>
              <w:t>Место дисциплины в структуре ОПОП</w:t>
            </w:r>
          </w:p>
        </w:tc>
        <w:tc>
          <w:tcPr>
            <w:tcW w:w="7373" w:type="dxa"/>
          </w:tcPr>
          <w:p w:rsidR="007479E7" w:rsidRPr="00260FCC" w:rsidRDefault="007479E7" w:rsidP="00317E3F">
            <w:pPr>
              <w:autoSpaceDE w:val="0"/>
              <w:autoSpaceDN w:val="0"/>
              <w:adjustRightInd w:val="0"/>
              <w:spacing w:line="240" w:lineRule="auto"/>
              <w:ind w:firstLine="567"/>
            </w:pPr>
            <w:r w:rsidRPr="00260FCC">
              <w:t>«Философия» является дисциплиной Обязательной части программы специалитета по специальности 40.05.04 Судебная и прокурорская деятельность.</w:t>
            </w:r>
          </w:p>
        </w:tc>
      </w:tr>
      <w:tr w:rsidR="007479E7" w:rsidRPr="00260FCC" w:rsidTr="005D6685">
        <w:tc>
          <w:tcPr>
            <w:tcW w:w="2545" w:type="dxa"/>
          </w:tcPr>
          <w:p w:rsidR="007479E7" w:rsidRPr="00260FCC" w:rsidRDefault="007479E7" w:rsidP="00317E3F">
            <w:pPr>
              <w:widowControl/>
              <w:spacing w:line="240" w:lineRule="auto"/>
              <w:ind w:firstLine="0"/>
              <w:rPr>
                <w:rFonts w:eastAsia="Times New Roman"/>
                <w:b/>
                <w:szCs w:val="24"/>
              </w:rPr>
            </w:pPr>
            <w:r w:rsidRPr="00260FCC">
              <w:rPr>
                <w:rFonts w:eastAsia="Times New Roman"/>
                <w:b/>
                <w:szCs w:val="24"/>
              </w:rPr>
              <w:t>Компетенции, формируемые в результате освоения дисциплины (модуля)</w:t>
            </w:r>
          </w:p>
        </w:tc>
        <w:tc>
          <w:tcPr>
            <w:tcW w:w="7373" w:type="dxa"/>
          </w:tcPr>
          <w:p w:rsidR="007479E7" w:rsidRPr="00260FCC" w:rsidRDefault="007479E7" w:rsidP="00317E3F">
            <w:pPr>
              <w:widowControl/>
              <w:spacing w:line="240" w:lineRule="auto"/>
              <w:ind w:firstLine="567"/>
              <w:rPr>
                <w:szCs w:val="24"/>
              </w:rPr>
            </w:pPr>
            <w:r w:rsidRPr="00260FCC">
              <w:rPr>
                <w:szCs w:val="24"/>
              </w:rPr>
              <w:t>УК-1. Способен осуществлять критический анализ проблемных ситуаций на основе системного подхода, вырабатывать стратегию действий</w:t>
            </w:r>
          </w:p>
          <w:p w:rsidR="007479E7" w:rsidRPr="00260FCC" w:rsidRDefault="007479E7" w:rsidP="00317E3F">
            <w:pPr>
              <w:widowControl/>
              <w:spacing w:line="240" w:lineRule="auto"/>
              <w:ind w:firstLine="567"/>
              <w:rPr>
                <w:rFonts w:eastAsia="Times New Roman"/>
                <w:szCs w:val="24"/>
              </w:rPr>
            </w:pPr>
            <w:r w:rsidRPr="00260FCC">
              <w:rPr>
                <w:rFonts w:eastAsia="Times New Roman"/>
                <w:szCs w:val="24"/>
              </w:rPr>
              <w:t>УК-5. Способен анализировать и учитывать разнообразие культур в процессе межкультурного взаимодействия</w:t>
            </w:r>
          </w:p>
        </w:tc>
      </w:tr>
      <w:tr w:rsidR="007479E7" w:rsidRPr="00260FCC" w:rsidTr="005D6685">
        <w:tc>
          <w:tcPr>
            <w:tcW w:w="2545" w:type="dxa"/>
          </w:tcPr>
          <w:p w:rsidR="007479E7" w:rsidRPr="00260FCC" w:rsidRDefault="007479E7" w:rsidP="00317E3F">
            <w:pPr>
              <w:widowControl/>
              <w:spacing w:line="240" w:lineRule="auto"/>
              <w:ind w:firstLine="0"/>
              <w:rPr>
                <w:rFonts w:eastAsia="Times New Roman"/>
                <w:b/>
                <w:szCs w:val="24"/>
              </w:rPr>
            </w:pPr>
            <w:r w:rsidRPr="00260FCC">
              <w:rPr>
                <w:rFonts w:eastAsia="Times New Roman"/>
                <w:b/>
                <w:szCs w:val="24"/>
              </w:rPr>
              <w:t>Содержание дисциплины (модуля)</w:t>
            </w:r>
          </w:p>
        </w:tc>
        <w:tc>
          <w:tcPr>
            <w:tcW w:w="7373" w:type="dxa"/>
          </w:tcPr>
          <w:p w:rsidR="009F24AB" w:rsidRPr="00260FCC" w:rsidRDefault="009F24AB" w:rsidP="00317E3F">
            <w:pPr>
              <w:widowControl/>
              <w:spacing w:line="240" w:lineRule="auto"/>
              <w:ind w:firstLine="567"/>
              <w:rPr>
                <w:rFonts w:eastAsia="Times New Roman"/>
                <w:szCs w:val="24"/>
              </w:rPr>
            </w:pPr>
            <w:r w:rsidRPr="00260FCC">
              <w:rPr>
                <w:rFonts w:eastAsia="Times New Roman"/>
                <w:szCs w:val="24"/>
              </w:rPr>
              <w:t>Тема 1. 1. Предмет философии</w:t>
            </w:r>
          </w:p>
          <w:p w:rsidR="009F24AB" w:rsidRPr="00260FCC" w:rsidRDefault="009F24AB" w:rsidP="00317E3F">
            <w:pPr>
              <w:widowControl/>
              <w:spacing w:line="240" w:lineRule="auto"/>
              <w:ind w:firstLine="567"/>
              <w:rPr>
                <w:rFonts w:eastAsia="Times New Roman"/>
                <w:szCs w:val="24"/>
              </w:rPr>
            </w:pPr>
            <w:r w:rsidRPr="00260FCC">
              <w:rPr>
                <w:rFonts w:eastAsia="Times New Roman"/>
                <w:szCs w:val="24"/>
              </w:rPr>
              <w:t>Тема 2.1.  Возникновение философии. Философия Древнего Востока</w:t>
            </w:r>
          </w:p>
          <w:p w:rsidR="009F24AB" w:rsidRPr="00260FCC" w:rsidRDefault="009F24AB" w:rsidP="00317E3F">
            <w:pPr>
              <w:widowControl/>
              <w:spacing w:line="240" w:lineRule="auto"/>
              <w:ind w:firstLine="567"/>
              <w:rPr>
                <w:rFonts w:eastAsia="Times New Roman"/>
                <w:szCs w:val="24"/>
              </w:rPr>
            </w:pPr>
            <w:r w:rsidRPr="00260FCC">
              <w:rPr>
                <w:rFonts w:eastAsia="Times New Roman"/>
                <w:szCs w:val="24"/>
              </w:rPr>
              <w:t>Тема 2.2. Философия Античности</w:t>
            </w:r>
          </w:p>
          <w:p w:rsidR="009F24AB" w:rsidRPr="00260FCC" w:rsidRDefault="009F24AB" w:rsidP="00317E3F">
            <w:pPr>
              <w:widowControl/>
              <w:spacing w:line="240" w:lineRule="auto"/>
              <w:ind w:firstLine="567"/>
              <w:rPr>
                <w:rFonts w:eastAsia="Times New Roman"/>
                <w:szCs w:val="24"/>
              </w:rPr>
            </w:pPr>
            <w:r w:rsidRPr="00260FCC">
              <w:rPr>
                <w:rFonts w:eastAsia="Times New Roman"/>
                <w:szCs w:val="24"/>
              </w:rPr>
              <w:t>Тема 2.3. Философия Cредневековья и эпохи Возрождения</w:t>
            </w:r>
          </w:p>
          <w:p w:rsidR="009F24AB" w:rsidRPr="00260FCC" w:rsidRDefault="009F24AB" w:rsidP="00317E3F">
            <w:pPr>
              <w:widowControl/>
              <w:spacing w:line="240" w:lineRule="auto"/>
              <w:ind w:firstLine="567"/>
              <w:rPr>
                <w:rFonts w:eastAsia="Times New Roman"/>
                <w:szCs w:val="24"/>
              </w:rPr>
            </w:pPr>
            <w:r w:rsidRPr="00260FCC">
              <w:rPr>
                <w:rFonts w:eastAsia="Times New Roman"/>
                <w:szCs w:val="24"/>
              </w:rPr>
              <w:t>Тема 2.4. Философия Нового времени</w:t>
            </w:r>
          </w:p>
          <w:p w:rsidR="009F24AB" w:rsidRPr="00260FCC" w:rsidRDefault="009F24AB" w:rsidP="00317E3F">
            <w:pPr>
              <w:widowControl/>
              <w:spacing w:line="240" w:lineRule="auto"/>
              <w:ind w:firstLine="567"/>
              <w:rPr>
                <w:rFonts w:eastAsia="Times New Roman"/>
                <w:szCs w:val="24"/>
              </w:rPr>
            </w:pPr>
            <w:r w:rsidRPr="00260FCC">
              <w:rPr>
                <w:rFonts w:eastAsia="Times New Roman"/>
                <w:szCs w:val="24"/>
              </w:rPr>
              <w:t>Тема 2.5. Немецкая классическая философия</w:t>
            </w:r>
          </w:p>
          <w:p w:rsidR="009F24AB" w:rsidRPr="00260FCC" w:rsidRDefault="009F24AB" w:rsidP="00317E3F">
            <w:pPr>
              <w:widowControl/>
              <w:spacing w:line="240" w:lineRule="auto"/>
              <w:ind w:firstLine="567"/>
              <w:rPr>
                <w:rFonts w:eastAsia="Times New Roman"/>
                <w:szCs w:val="24"/>
              </w:rPr>
            </w:pPr>
            <w:r w:rsidRPr="00260FCC">
              <w:rPr>
                <w:rFonts w:eastAsia="Times New Roman"/>
                <w:szCs w:val="24"/>
              </w:rPr>
              <w:t>Тема 2.6. Западная философия XIX - XX вв.</w:t>
            </w:r>
          </w:p>
          <w:p w:rsidR="009F24AB" w:rsidRPr="00260FCC" w:rsidRDefault="009F24AB" w:rsidP="00317E3F">
            <w:pPr>
              <w:widowControl/>
              <w:spacing w:line="240" w:lineRule="auto"/>
              <w:ind w:firstLine="567"/>
              <w:rPr>
                <w:rFonts w:eastAsia="Times New Roman"/>
                <w:szCs w:val="24"/>
              </w:rPr>
            </w:pPr>
            <w:r w:rsidRPr="00260FCC">
              <w:rPr>
                <w:rFonts w:eastAsia="Times New Roman"/>
                <w:szCs w:val="24"/>
              </w:rPr>
              <w:t>Тема 2.7. Русская философия</w:t>
            </w:r>
          </w:p>
          <w:p w:rsidR="009F24AB" w:rsidRPr="00260FCC" w:rsidRDefault="009F24AB" w:rsidP="00317E3F">
            <w:pPr>
              <w:widowControl/>
              <w:spacing w:line="240" w:lineRule="auto"/>
              <w:ind w:firstLine="567"/>
              <w:rPr>
                <w:rFonts w:eastAsia="Times New Roman"/>
                <w:szCs w:val="24"/>
              </w:rPr>
            </w:pPr>
            <w:r w:rsidRPr="00260FCC">
              <w:rPr>
                <w:rFonts w:eastAsia="Times New Roman"/>
                <w:szCs w:val="24"/>
              </w:rPr>
              <w:t>Тема 3.1. Бытие и формы его существования.</w:t>
            </w:r>
          </w:p>
          <w:p w:rsidR="009F24AB" w:rsidRPr="00260FCC" w:rsidRDefault="009F24AB" w:rsidP="00317E3F">
            <w:pPr>
              <w:widowControl/>
              <w:spacing w:line="240" w:lineRule="auto"/>
              <w:ind w:firstLine="567"/>
              <w:rPr>
                <w:rFonts w:eastAsia="Times New Roman"/>
                <w:szCs w:val="24"/>
              </w:rPr>
            </w:pPr>
            <w:r w:rsidRPr="00260FCC">
              <w:rPr>
                <w:rFonts w:eastAsia="Times New Roman"/>
                <w:szCs w:val="24"/>
              </w:rPr>
              <w:t>Тема 3.2. Философские проблемы сознания</w:t>
            </w:r>
          </w:p>
          <w:p w:rsidR="009F24AB" w:rsidRPr="00260FCC" w:rsidRDefault="009F24AB" w:rsidP="00317E3F">
            <w:pPr>
              <w:widowControl/>
              <w:spacing w:line="240" w:lineRule="auto"/>
              <w:ind w:firstLine="567"/>
              <w:rPr>
                <w:rFonts w:eastAsia="Times New Roman"/>
                <w:szCs w:val="24"/>
              </w:rPr>
            </w:pPr>
            <w:r w:rsidRPr="00260FCC">
              <w:rPr>
                <w:rFonts w:eastAsia="Times New Roman"/>
                <w:szCs w:val="24"/>
              </w:rPr>
              <w:t>Тема 3.3. Диалектика и ее законы</w:t>
            </w:r>
          </w:p>
          <w:p w:rsidR="009F24AB" w:rsidRPr="00260FCC" w:rsidRDefault="009F24AB" w:rsidP="00317E3F">
            <w:pPr>
              <w:widowControl/>
              <w:spacing w:line="240" w:lineRule="auto"/>
              <w:ind w:firstLine="567"/>
              <w:rPr>
                <w:rFonts w:eastAsia="Times New Roman"/>
                <w:szCs w:val="24"/>
              </w:rPr>
            </w:pPr>
            <w:r w:rsidRPr="00260FCC">
              <w:rPr>
                <w:rFonts w:eastAsia="Times New Roman"/>
                <w:szCs w:val="24"/>
              </w:rPr>
              <w:t>Тема 4.1. Познание, его уровни и формы</w:t>
            </w:r>
          </w:p>
          <w:p w:rsidR="009F24AB" w:rsidRPr="00260FCC" w:rsidRDefault="009F24AB" w:rsidP="00317E3F">
            <w:pPr>
              <w:widowControl/>
              <w:spacing w:line="240" w:lineRule="auto"/>
              <w:ind w:firstLine="567"/>
              <w:rPr>
                <w:rFonts w:eastAsia="Times New Roman"/>
                <w:szCs w:val="24"/>
              </w:rPr>
            </w:pPr>
            <w:r w:rsidRPr="00260FCC">
              <w:rPr>
                <w:rFonts w:eastAsia="Times New Roman"/>
                <w:szCs w:val="24"/>
              </w:rPr>
              <w:t>Тема 4.2. Научное познание и его специфика</w:t>
            </w:r>
          </w:p>
          <w:p w:rsidR="009F24AB" w:rsidRPr="00260FCC" w:rsidRDefault="009F24AB" w:rsidP="00317E3F">
            <w:pPr>
              <w:widowControl/>
              <w:spacing w:line="240" w:lineRule="auto"/>
              <w:ind w:firstLine="567"/>
              <w:rPr>
                <w:rFonts w:eastAsia="Times New Roman"/>
                <w:szCs w:val="24"/>
              </w:rPr>
            </w:pPr>
            <w:r w:rsidRPr="00260FCC">
              <w:rPr>
                <w:rFonts w:eastAsia="Times New Roman"/>
                <w:szCs w:val="24"/>
              </w:rPr>
              <w:t>Тема 5.1. Природа и сущность человека</w:t>
            </w:r>
          </w:p>
          <w:p w:rsidR="009F24AB" w:rsidRPr="00260FCC" w:rsidRDefault="009F24AB" w:rsidP="00317E3F">
            <w:pPr>
              <w:widowControl/>
              <w:spacing w:line="240" w:lineRule="auto"/>
              <w:ind w:firstLine="567"/>
              <w:rPr>
                <w:rFonts w:eastAsia="Times New Roman"/>
                <w:szCs w:val="24"/>
              </w:rPr>
            </w:pPr>
            <w:r w:rsidRPr="00260FCC">
              <w:rPr>
                <w:rFonts w:eastAsia="Times New Roman"/>
                <w:szCs w:val="24"/>
              </w:rPr>
              <w:t>Тема 5.2. Общество и его структура</w:t>
            </w:r>
          </w:p>
          <w:p w:rsidR="009F24AB" w:rsidRPr="00260FCC" w:rsidRDefault="009F24AB" w:rsidP="00317E3F">
            <w:pPr>
              <w:widowControl/>
              <w:spacing w:line="240" w:lineRule="auto"/>
              <w:ind w:firstLine="567"/>
              <w:rPr>
                <w:rFonts w:eastAsia="Times New Roman"/>
                <w:szCs w:val="24"/>
              </w:rPr>
            </w:pPr>
            <w:r w:rsidRPr="00260FCC">
              <w:rPr>
                <w:rFonts w:eastAsia="Times New Roman"/>
                <w:szCs w:val="24"/>
              </w:rPr>
              <w:t>Тема 5.3. Человек и проблема ценностей</w:t>
            </w:r>
          </w:p>
          <w:p w:rsidR="009F24AB" w:rsidRPr="00260FCC" w:rsidRDefault="009F24AB" w:rsidP="00317E3F">
            <w:pPr>
              <w:widowControl/>
              <w:spacing w:line="240" w:lineRule="auto"/>
              <w:ind w:firstLine="567"/>
              <w:rPr>
                <w:rFonts w:eastAsia="Times New Roman"/>
                <w:szCs w:val="24"/>
              </w:rPr>
            </w:pPr>
            <w:r w:rsidRPr="00260FCC">
              <w:rPr>
                <w:rFonts w:eastAsia="Times New Roman"/>
                <w:szCs w:val="24"/>
              </w:rPr>
              <w:t>Тема 5.4.  Культура как объект философии</w:t>
            </w:r>
          </w:p>
          <w:p w:rsidR="007479E7" w:rsidRPr="00260FCC" w:rsidRDefault="009F24AB" w:rsidP="00317E3F">
            <w:pPr>
              <w:widowControl/>
              <w:spacing w:line="240" w:lineRule="auto"/>
              <w:ind w:firstLine="567"/>
              <w:rPr>
                <w:rFonts w:eastAsia="Times New Roman"/>
                <w:szCs w:val="24"/>
              </w:rPr>
            </w:pPr>
            <w:r w:rsidRPr="00260FCC">
              <w:rPr>
                <w:rFonts w:eastAsia="Times New Roman"/>
                <w:szCs w:val="24"/>
              </w:rPr>
              <w:t>Тема 5.5.  Проблемы современной цивилизации</w:t>
            </w:r>
          </w:p>
        </w:tc>
      </w:tr>
      <w:tr w:rsidR="007479E7" w:rsidRPr="00260FCC" w:rsidTr="005D6685">
        <w:trPr>
          <w:trHeight w:val="709"/>
        </w:trPr>
        <w:tc>
          <w:tcPr>
            <w:tcW w:w="2545" w:type="dxa"/>
          </w:tcPr>
          <w:p w:rsidR="007479E7" w:rsidRPr="00260FCC" w:rsidRDefault="007479E7" w:rsidP="00317E3F">
            <w:pPr>
              <w:widowControl/>
              <w:spacing w:line="240" w:lineRule="auto"/>
              <w:ind w:firstLine="0"/>
              <w:rPr>
                <w:rFonts w:eastAsia="Times New Roman"/>
                <w:b/>
                <w:szCs w:val="24"/>
              </w:rPr>
            </w:pPr>
            <w:r w:rsidRPr="00260FCC">
              <w:rPr>
                <w:rFonts w:eastAsia="Times New Roman"/>
                <w:b/>
                <w:szCs w:val="24"/>
              </w:rPr>
              <w:t>Общая трудоемкость</w:t>
            </w:r>
            <w:r w:rsidRPr="00260FCC">
              <w:rPr>
                <w:rFonts w:eastAsia="Times New Roman"/>
                <w:b/>
                <w:i/>
                <w:szCs w:val="24"/>
              </w:rPr>
              <w:t xml:space="preserve"> </w:t>
            </w:r>
            <w:r w:rsidRPr="00260FCC">
              <w:rPr>
                <w:rFonts w:eastAsia="Times New Roman"/>
                <w:b/>
                <w:szCs w:val="24"/>
              </w:rPr>
              <w:t>дисциплины (модуля)</w:t>
            </w:r>
          </w:p>
        </w:tc>
        <w:tc>
          <w:tcPr>
            <w:tcW w:w="7373" w:type="dxa"/>
          </w:tcPr>
          <w:p w:rsidR="007479E7" w:rsidRPr="00260FCC" w:rsidRDefault="007479E7" w:rsidP="00317E3F">
            <w:pPr>
              <w:widowControl/>
              <w:spacing w:line="240" w:lineRule="auto"/>
              <w:ind w:firstLine="567"/>
              <w:rPr>
                <w:rFonts w:eastAsia="Times New Roman"/>
                <w:szCs w:val="24"/>
              </w:rPr>
            </w:pPr>
            <w:r w:rsidRPr="00260FCC">
              <w:rPr>
                <w:rFonts w:eastAsia="Calibri"/>
                <w:iCs/>
                <w:lang w:eastAsia="en-US"/>
              </w:rPr>
              <w:t>Общая трудоемкость дисциплины составляет 3 зачетных единицы, 108 часов</w:t>
            </w:r>
          </w:p>
        </w:tc>
      </w:tr>
      <w:tr w:rsidR="007479E7" w:rsidRPr="00260FCC" w:rsidTr="005D6685">
        <w:tc>
          <w:tcPr>
            <w:tcW w:w="2545" w:type="dxa"/>
          </w:tcPr>
          <w:p w:rsidR="007479E7" w:rsidRPr="00260FCC" w:rsidRDefault="007479E7" w:rsidP="00317E3F">
            <w:pPr>
              <w:widowControl/>
              <w:tabs>
                <w:tab w:val="num" w:pos="756"/>
              </w:tabs>
              <w:spacing w:line="240" w:lineRule="auto"/>
              <w:ind w:firstLine="0"/>
              <w:jc w:val="left"/>
              <w:rPr>
                <w:rFonts w:eastAsia="Times New Roman"/>
                <w:b/>
                <w:szCs w:val="24"/>
              </w:rPr>
            </w:pPr>
            <w:r w:rsidRPr="00260FCC">
              <w:rPr>
                <w:rFonts w:eastAsia="Times New Roman"/>
                <w:b/>
                <w:szCs w:val="24"/>
              </w:rPr>
              <w:t>Форма промежуточной аттестации</w:t>
            </w:r>
          </w:p>
        </w:tc>
        <w:tc>
          <w:tcPr>
            <w:tcW w:w="7373" w:type="dxa"/>
          </w:tcPr>
          <w:p w:rsidR="007479E7" w:rsidRPr="00260FCC" w:rsidRDefault="007479E7" w:rsidP="00317E3F">
            <w:pPr>
              <w:widowControl/>
              <w:tabs>
                <w:tab w:val="num" w:pos="756"/>
              </w:tabs>
              <w:spacing w:line="240" w:lineRule="auto"/>
              <w:ind w:firstLine="567"/>
              <w:rPr>
                <w:rFonts w:eastAsia="Times New Roman"/>
                <w:szCs w:val="24"/>
              </w:rPr>
            </w:pPr>
            <w:r w:rsidRPr="00260FCC">
              <w:rPr>
                <w:rFonts w:eastAsia="Times New Roman"/>
                <w:szCs w:val="24"/>
              </w:rPr>
              <w:t>Экзамен</w:t>
            </w:r>
          </w:p>
        </w:tc>
      </w:tr>
    </w:tbl>
    <w:p w:rsidR="00EA1AA6" w:rsidRPr="00260FCC" w:rsidRDefault="00EA1AA6" w:rsidP="00317E3F">
      <w:pPr>
        <w:spacing w:line="240" w:lineRule="auto"/>
      </w:pPr>
    </w:p>
    <w:p w:rsidR="00646432" w:rsidRPr="00260FCC" w:rsidRDefault="00EB1007"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646432" w:rsidRPr="00260FCC">
        <w:rPr>
          <w:rFonts w:eastAsia="Times New Roman"/>
          <w:b/>
          <w:bCs/>
          <w:szCs w:val="24"/>
        </w:rPr>
        <w:t xml:space="preserve">учебной </w:t>
      </w:r>
      <w:r w:rsidRPr="00260FCC">
        <w:rPr>
          <w:rFonts w:eastAsia="Times New Roman"/>
          <w:b/>
          <w:bCs/>
          <w:szCs w:val="24"/>
        </w:rPr>
        <w:t>дисциплины</w:t>
      </w:r>
    </w:p>
    <w:p w:rsidR="00EB1007" w:rsidRPr="00260FCC" w:rsidRDefault="00C52C8E" w:rsidP="00317E3F">
      <w:pPr>
        <w:spacing w:line="240" w:lineRule="auto"/>
        <w:ind w:firstLine="709"/>
        <w:jc w:val="center"/>
        <w:rPr>
          <w:rFonts w:eastAsia="Times New Roman"/>
          <w:b/>
          <w:bCs/>
          <w:szCs w:val="24"/>
        </w:rPr>
      </w:pPr>
      <w:r w:rsidRPr="00260FCC">
        <w:rPr>
          <w:rFonts w:eastAsia="Times New Roman"/>
          <w:b/>
          <w:bCs/>
          <w:szCs w:val="24"/>
        </w:rPr>
        <w:t xml:space="preserve">Б1.О.5 </w:t>
      </w:r>
      <w:r w:rsidR="00EB1007" w:rsidRPr="00260FCC">
        <w:rPr>
          <w:rFonts w:eastAsia="Times New Roman"/>
          <w:b/>
          <w:szCs w:val="24"/>
        </w:rPr>
        <w:t>«Экономика»</w:t>
      </w:r>
    </w:p>
    <w:p w:rsidR="00EB1007" w:rsidRPr="00260FCC" w:rsidRDefault="00646432" w:rsidP="00317E3F">
      <w:pPr>
        <w:spacing w:line="240" w:lineRule="auto"/>
        <w:ind w:firstLine="709"/>
        <w:rPr>
          <w:rFonts w:eastAsia="Times New Roman"/>
          <w:b/>
          <w:szCs w:val="24"/>
        </w:rPr>
      </w:pPr>
      <w:r w:rsidRPr="00260FCC">
        <w:rPr>
          <w:rFonts w:eastAsia="Times New Roman"/>
          <w:b/>
          <w:szCs w:val="24"/>
        </w:rPr>
        <w:t>Разработчик</w:t>
      </w:r>
      <w:r w:rsidR="00EB1007" w:rsidRPr="00260FCC">
        <w:rPr>
          <w:rFonts w:eastAsia="Times New Roman"/>
          <w:b/>
          <w:szCs w:val="24"/>
        </w:rPr>
        <w:t xml:space="preserve">: </w:t>
      </w:r>
    </w:p>
    <w:p w:rsidR="00EB1007" w:rsidRPr="00260FCC" w:rsidRDefault="00EB1007" w:rsidP="00317E3F">
      <w:pPr>
        <w:spacing w:line="240" w:lineRule="auto"/>
        <w:ind w:firstLine="709"/>
        <w:rPr>
          <w:rFonts w:eastAsia="Times New Roman"/>
          <w:szCs w:val="24"/>
        </w:rPr>
      </w:pPr>
      <w:r w:rsidRPr="00260FCC">
        <w:rPr>
          <w:rFonts w:eastAsia="Times New Roman"/>
          <w:b/>
          <w:szCs w:val="24"/>
        </w:rPr>
        <w:t>Шалагинова Наталья Алексеевна</w:t>
      </w:r>
      <w:r w:rsidRPr="00260FCC">
        <w:rPr>
          <w:rFonts w:eastAsia="Times New Roman"/>
          <w:szCs w:val="24"/>
        </w:rPr>
        <w:t>, кандидат философских наук, доцент кафедры гуманитарных и социально-экономических дисц</w:t>
      </w:r>
      <w:r w:rsidR="00646432" w:rsidRPr="00260FCC">
        <w:rPr>
          <w:rFonts w:eastAsia="Times New Roman"/>
          <w:szCs w:val="24"/>
        </w:rPr>
        <w:t>иплин Ростовского филиала ФГБОУ</w:t>
      </w:r>
      <w:r w:rsidRPr="00260FCC">
        <w:rPr>
          <w:rFonts w:eastAsia="Times New Roman"/>
          <w:szCs w:val="24"/>
        </w:rPr>
        <w:t>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7"/>
        <w:gridCol w:w="7361"/>
      </w:tblGrid>
      <w:tr w:rsidR="00EB1007" w:rsidRPr="00260FCC" w:rsidTr="00EB1007">
        <w:trPr>
          <w:trHeight w:val="306"/>
        </w:trPr>
        <w:tc>
          <w:tcPr>
            <w:tcW w:w="2557" w:type="dxa"/>
          </w:tcPr>
          <w:p w:rsidR="00EB1007" w:rsidRPr="00260FCC" w:rsidRDefault="00EB1007"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Цель изучения дисциплины</w:t>
            </w:r>
          </w:p>
        </w:tc>
        <w:tc>
          <w:tcPr>
            <w:tcW w:w="7361" w:type="dxa"/>
          </w:tcPr>
          <w:p w:rsidR="00EB1007" w:rsidRPr="00260FCC" w:rsidRDefault="00C52C8E" w:rsidP="00317E3F">
            <w:pPr>
              <w:tabs>
                <w:tab w:val="left" w:pos="851"/>
              </w:tabs>
              <w:spacing w:line="240" w:lineRule="auto"/>
              <w:ind w:firstLine="567"/>
              <w:rPr>
                <w:rFonts w:eastAsia="Times New Roman"/>
                <w:szCs w:val="24"/>
              </w:rPr>
            </w:pPr>
            <w:r w:rsidRPr="00260FCC">
              <w:rPr>
                <w:rFonts w:eastAsia="Times New Roman"/>
                <w:szCs w:val="24"/>
              </w:rPr>
              <w:t xml:space="preserve">Целью освоения учебной дисциплины «Экономика» является </w:t>
            </w:r>
            <w:r w:rsidR="00EB1007" w:rsidRPr="00260FCC">
              <w:rPr>
                <w:rFonts w:eastAsia="Times New Roman"/>
                <w:szCs w:val="24"/>
              </w:rPr>
              <w:t>формирование у студентов экономической культуры, в том числе финансовой грамотности, базовых экономических понятий и принципов функционирования рыночной системы, имеющими значение для использования в хозяйственной практике и будущей профессиональной деятельности</w:t>
            </w:r>
          </w:p>
        </w:tc>
      </w:tr>
      <w:tr w:rsidR="00EB1007" w:rsidRPr="00260FCC" w:rsidTr="00EB1007">
        <w:trPr>
          <w:trHeight w:val="442"/>
        </w:trPr>
        <w:tc>
          <w:tcPr>
            <w:tcW w:w="2557" w:type="dxa"/>
          </w:tcPr>
          <w:p w:rsidR="00EB1007" w:rsidRPr="00260FCC" w:rsidRDefault="00EB1007"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Место дисциплины в структуре</w:t>
            </w:r>
          </w:p>
          <w:p w:rsidR="00EB1007" w:rsidRPr="00260FCC" w:rsidRDefault="00EB1007"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ОПОП</w:t>
            </w:r>
          </w:p>
        </w:tc>
        <w:tc>
          <w:tcPr>
            <w:tcW w:w="7361" w:type="dxa"/>
          </w:tcPr>
          <w:p w:rsidR="00C52C8E" w:rsidRPr="00260FCC" w:rsidRDefault="00C52C8E" w:rsidP="00317E3F">
            <w:pPr>
              <w:autoSpaceDE w:val="0"/>
              <w:autoSpaceDN w:val="0"/>
              <w:adjustRightInd w:val="0"/>
              <w:spacing w:line="240" w:lineRule="auto"/>
              <w:ind w:firstLine="567"/>
              <w:rPr>
                <w:rFonts w:eastAsia="Times New Roman"/>
                <w:szCs w:val="24"/>
              </w:rPr>
            </w:pPr>
            <w:r w:rsidRPr="00260FCC">
              <w:rPr>
                <w:rFonts w:eastAsia="Times New Roman"/>
                <w:szCs w:val="24"/>
              </w:rPr>
              <w:t>«Экономика» является дисциплиной Обязательной части программы специалитета по специальности 40.05.04 Судебная и прокурорская деятельность.</w:t>
            </w:r>
          </w:p>
        </w:tc>
      </w:tr>
      <w:tr w:rsidR="00EB1007" w:rsidRPr="00260FCC" w:rsidTr="00EB1007">
        <w:trPr>
          <w:trHeight w:val="983"/>
        </w:trPr>
        <w:tc>
          <w:tcPr>
            <w:tcW w:w="2557" w:type="dxa"/>
          </w:tcPr>
          <w:p w:rsidR="00EB1007" w:rsidRPr="00260FCC" w:rsidRDefault="00EB1007"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Компетенции, формируемые в результате освоения дисциплины (модуля)</w:t>
            </w:r>
          </w:p>
        </w:tc>
        <w:tc>
          <w:tcPr>
            <w:tcW w:w="7361" w:type="dxa"/>
          </w:tcPr>
          <w:p w:rsidR="00EB1007" w:rsidRPr="00260FCC" w:rsidRDefault="00EB1007" w:rsidP="00317E3F">
            <w:pPr>
              <w:spacing w:line="240" w:lineRule="auto"/>
              <w:ind w:firstLine="567"/>
              <w:rPr>
                <w:rFonts w:eastAsia="Times New Roman"/>
                <w:szCs w:val="24"/>
              </w:rPr>
            </w:pPr>
            <w:r w:rsidRPr="00260FCC">
              <w:rPr>
                <w:rFonts w:eastAsia="Times New Roman"/>
                <w:szCs w:val="24"/>
              </w:rPr>
              <w:t>УК-10. Способен принимать обоснованные экономические решения в различных областях жизнедеятельности</w:t>
            </w:r>
          </w:p>
        </w:tc>
      </w:tr>
      <w:tr w:rsidR="00EB1007" w:rsidRPr="00260FCC" w:rsidTr="00EB1007">
        <w:trPr>
          <w:trHeight w:val="298"/>
        </w:trPr>
        <w:tc>
          <w:tcPr>
            <w:tcW w:w="2557" w:type="dxa"/>
          </w:tcPr>
          <w:p w:rsidR="00EB1007" w:rsidRPr="00260FCC" w:rsidRDefault="00EB1007"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lastRenderedPageBreak/>
              <w:t>Содержание дисциплины (модуля)</w:t>
            </w:r>
          </w:p>
        </w:tc>
        <w:tc>
          <w:tcPr>
            <w:tcW w:w="7361" w:type="dxa"/>
          </w:tcPr>
          <w:p w:rsidR="00EB1007" w:rsidRPr="00260FCC" w:rsidRDefault="00EB1007" w:rsidP="00317E3F">
            <w:pPr>
              <w:spacing w:line="240" w:lineRule="auto"/>
              <w:ind w:firstLine="567"/>
              <w:rPr>
                <w:rFonts w:eastAsia="Times New Roman"/>
                <w:szCs w:val="24"/>
              </w:rPr>
            </w:pPr>
            <w:r w:rsidRPr="00260FCC">
              <w:rPr>
                <w:rFonts w:eastAsia="Times New Roman"/>
                <w:szCs w:val="24"/>
              </w:rPr>
              <w:t>Тема 1. Введение в курс экономики. Экономика как наука и сфера деятельности человека: предмет, метод и функции</w:t>
            </w:r>
          </w:p>
          <w:p w:rsidR="00EB1007" w:rsidRPr="00260FCC" w:rsidRDefault="00EB1007" w:rsidP="00317E3F">
            <w:pPr>
              <w:spacing w:line="240" w:lineRule="auto"/>
              <w:ind w:firstLine="567"/>
              <w:rPr>
                <w:rFonts w:eastAsia="Times New Roman"/>
                <w:szCs w:val="24"/>
              </w:rPr>
            </w:pPr>
            <w:r w:rsidRPr="00260FCC">
              <w:rPr>
                <w:rFonts w:eastAsia="Times New Roman"/>
                <w:szCs w:val="24"/>
              </w:rPr>
              <w:t>Тема 2. Материальные потребности и экономические ресурсы общества</w:t>
            </w:r>
          </w:p>
          <w:p w:rsidR="00EB1007" w:rsidRPr="00260FCC" w:rsidRDefault="00EB1007" w:rsidP="00317E3F">
            <w:pPr>
              <w:spacing w:line="240" w:lineRule="auto"/>
              <w:ind w:firstLine="567"/>
              <w:rPr>
                <w:rFonts w:eastAsia="Times New Roman"/>
                <w:szCs w:val="24"/>
              </w:rPr>
            </w:pPr>
            <w:r w:rsidRPr="00260FCC">
              <w:rPr>
                <w:rFonts w:eastAsia="Times New Roman"/>
                <w:szCs w:val="24"/>
              </w:rPr>
              <w:t>Тема 3. Экономические системы: структуры и виды</w:t>
            </w:r>
          </w:p>
          <w:p w:rsidR="00EB1007" w:rsidRPr="00260FCC" w:rsidRDefault="00EB1007" w:rsidP="00317E3F">
            <w:pPr>
              <w:spacing w:line="240" w:lineRule="auto"/>
              <w:ind w:firstLine="567"/>
              <w:rPr>
                <w:rFonts w:eastAsia="Times New Roman"/>
                <w:szCs w:val="24"/>
              </w:rPr>
            </w:pPr>
            <w:r w:rsidRPr="00260FCC">
              <w:rPr>
                <w:rFonts w:eastAsia="Times New Roman"/>
                <w:szCs w:val="24"/>
              </w:rPr>
              <w:t>Тема 4. Рыночное равновесие. Взаимодействие спроса и предложения</w:t>
            </w:r>
          </w:p>
          <w:p w:rsidR="00EB1007" w:rsidRPr="00260FCC" w:rsidRDefault="00EB1007" w:rsidP="00317E3F">
            <w:pPr>
              <w:spacing w:line="240" w:lineRule="auto"/>
              <w:ind w:firstLine="567"/>
              <w:rPr>
                <w:rFonts w:eastAsia="Times New Roman"/>
                <w:szCs w:val="24"/>
              </w:rPr>
            </w:pPr>
            <w:r w:rsidRPr="00260FCC">
              <w:rPr>
                <w:rFonts w:eastAsia="Times New Roman"/>
                <w:szCs w:val="24"/>
              </w:rPr>
              <w:t>Тема 5. Эластичность спроса и предложения</w:t>
            </w:r>
          </w:p>
          <w:p w:rsidR="00EB1007" w:rsidRPr="00260FCC" w:rsidRDefault="00EB1007" w:rsidP="00317E3F">
            <w:pPr>
              <w:spacing w:line="240" w:lineRule="auto"/>
              <w:ind w:firstLine="567"/>
              <w:rPr>
                <w:rFonts w:eastAsia="Times New Roman"/>
                <w:szCs w:val="24"/>
              </w:rPr>
            </w:pPr>
            <w:r w:rsidRPr="00260FCC">
              <w:rPr>
                <w:rFonts w:eastAsia="Times New Roman"/>
                <w:szCs w:val="24"/>
              </w:rPr>
              <w:t>Тема 6. Теория поведения потребителя</w:t>
            </w:r>
          </w:p>
          <w:p w:rsidR="00EB1007" w:rsidRPr="00260FCC" w:rsidRDefault="00EB1007" w:rsidP="00317E3F">
            <w:pPr>
              <w:spacing w:line="240" w:lineRule="auto"/>
              <w:ind w:firstLine="567"/>
              <w:rPr>
                <w:rFonts w:eastAsia="Times New Roman"/>
                <w:szCs w:val="24"/>
              </w:rPr>
            </w:pPr>
            <w:r w:rsidRPr="00260FCC">
              <w:rPr>
                <w:rFonts w:eastAsia="Times New Roman"/>
                <w:szCs w:val="24"/>
              </w:rPr>
              <w:t>Тема 7. Издержки предприятия</w:t>
            </w:r>
          </w:p>
          <w:p w:rsidR="00EB1007" w:rsidRPr="00260FCC" w:rsidRDefault="00EB1007" w:rsidP="00317E3F">
            <w:pPr>
              <w:spacing w:line="240" w:lineRule="auto"/>
              <w:ind w:firstLine="567"/>
              <w:rPr>
                <w:rFonts w:eastAsia="Times New Roman"/>
                <w:szCs w:val="24"/>
              </w:rPr>
            </w:pPr>
            <w:r w:rsidRPr="00260FCC">
              <w:rPr>
                <w:rFonts w:eastAsia="Times New Roman"/>
                <w:szCs w:val="24"/>
              </w:rPr>
              <w:t>Тема 8. Конкурентные рынки и рынки факторов производства</w:t>
            </w:r>
          </w:p>
          <w:p w:rsidR="00EB1007" w:rsidRPr="00260FCC" w:rsidRDefault="00EB1007" w:rsidP="00317E3F">
            <w:pPr>
              <w:spacing w:line="240" w:lineRule="auto"/>
              <w:ind w:firstLine="567"/>
              <w:rPr>
                <w:rFonts w:eastAsia="Times New Roman"/>
                <w:szCs w:val="24"/>
              </w:rPr>
            </w:pPr>
            <w:r w:rsidRPr="00260FCC">
              <w:rPr>
                <w:rFonts w:eastAsia="Times New Roman"/>
                <w:szCs w:val="24"/>
              </w:rPr>
              <w:t>Тема 9. Национальная экономика и измерение результатов экономической деятельности</w:t>
            </w:r>
          </w:p>
          <w:p w:rsidR="00EB1007" w:rsidRPr="00260FCC" w:rsidRDefault="00EB1007" w:rsidP="00317E3F">
            <w:pPr>
              <w:spacing w:line="240" w:lineRule="auto"/>
              <w:ind w:firstLine="567"/>
              <w:rPr>
                <w:rFonts w:eastAsia="Times New Roman"/>
                <w:szCs w:val="24"/>
              </w:rPr>
            </w:pPr>
            <w:r w:rsidRPr="00260FCC">
              <w:rPr>
                <w:rFonts w:eastAsia="Times New Roman"/>
                <w:szCs w:val="24"/>
              </w:rPr>
              <w:t>Тема 10. Деньги и их роль в экономике</w:t>
            </w:r>
          </w:p>
          <w:p w:rsidR="00EB1007" w:rsidRPr="00260FCC" w:rsidRDefault="00EB1007" w:rsidP="00317E3F">
            <w:pPr>
              <w:spacing w:line="240" w:lineRule="auto"/>
              <w:ind w:firstLine="567"/>
              <w:rPr>
                <w:rFonts w:eastAsia="Times New Roman"/>
                <w:szCs w:val="24"/>
              </w:rPr>
            </w:pPr>
            <w:r w:rsidRPr="00260FCC">
              <w:rPr>
                <w:rFonts w:eastAsia="Times New Roman"/>
                <w:szCs w:val="24"/>
              </w:rPr>
              <w:t>Тема 11. Финансовая система страны. Финансовый рынок как регулятор экономики</w:t>
            </w:r>
          </w:p>
          <w:p w:rsidR="00EB1007" w:rsidRPr="00260FCC" w:rsidRDefault="00EB1007" w:rsidP="00317E3F">
            <w:pPr>
              <w:spacing w:line="240" w:lineRule="auto"/>
              <w:ind w:firstLine="567"/>
              <w:rPr>
                <w:rFonts w:eastAsia="Times New Roman"/>
                <w:szCs w:val="24"/>
              </w:rPr>
            </w:pPr>
            <w:r w:rsidRPr="00260FCC">
              <w:rPr>
                <w:rFonts w:eastAsia="Times New Roman"/>
                <w:szCs w:val="24"/>
              </w:rPr>
              <w:t>Тема 12. Макроэкономическая нестабильность: экономический цикл, безработица и инфляция. Экономический рост</w:t>
            </w:r>
          </w:p>
          <w:p w:rsidR="00EB1007" w:rsidRPr="00260FCC" w:rsidRDefault="00EB1007" w:rsidP="00317E3F">
            <w:pPr>
              <w:spacing w:line="240" w:lineRule="auto"/>
              <w:ind w:firstLine="567"/>
              <w:rPr>
                <w:rFonts w:eastAsia="Times New Roman"/>
                <w:szCs w:val="24"/>
              </w:rPr>
            </w:pPr>
            <w:r w:rsidRPr="00260FCC">
              <w:rPr>
                <w:rFonts w:eastAsia="Times New Roman"/>
                <w:szCs w:val="24"/>
              </w:rPr>
              <w:t xml:space="preserve">Тема 13. Государственное регулирование рынка и цен </w:t>
            </w:r>
          </w:p>
          <w:p w:rsidR="00EB1007" w:rsidRPr="00260FCC" w:rsidRDefault="00EB1007" w:rsidP="00317E3F">
            <w:pPr>
              <w:spacing w:line="240" w:lineRule="auto"/>
              <w:ind w:firstLine="567"/>
              <w:rPr>
                <w:rFonts w:eastAsia="Times New Roman"/>
                <w:szCs w:val="24"/>
              </w:rPr>
            </w:pPr>
            <w:r w:rsidRPr="00260FCC">
              <w:rPr>
                <w:rFonts w:eastAsia="Times New Roman"/>
                <w:szCs w:val="24"/>
              </w:rPr>
              <w:t>Тема 14. Мировое хозяйство и тенденции его развития. Мировой рынок и международная торговля</w:t>
            </w:r>
          </w:p>
        </w:tc>
      </w:tr>
      <w:tr w:rsidR="00EB1007" w:rsidRPr="00260FCC" w:rsidTr="00EB1007">
        <w:trPr>
          <w:trHeight w:val="301"/>
        </w:trPr>
        <w:tc>
          <w:tcPr>
            <w:tcW w:w="2557" w:type="dxa"/>
          </w:tcPr>
          <w:p w:rsidR="00EB1007" w:rsidRPr="00260FCC" w:rsidRDefault="00EB1007"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Общая трудоемкость дисциплины (модуля)</w:t>
            </w:r>
          </w:p>
        </w:tc>
        <w:tc>
          <w:tcPr>
            <w:tcW w:w="7361" w:type="dxa"/>
          </w:tcPr>
          <w:p w:rsidR="00EB1007" w:rsidRPr="00260FCC" w:rsidRDefault="00EB1007" w:rsidP="00317E3F">
            <w:pPr>
              <w:autoSpaceDE w:val="0"/>
              <w:autoSpaceDN w:val="0"/>
              <w:adjustRightInd w:val="0"/>
              <w:spacing w:line="240" w:lineRule="auto"/>
              <w:ind w:firstLine="567"/>
              <w:rPr>
                <w:rFonts w:eastAsiaTheme="minorHAnsi"/>
                <w:szCs w:val="24"/>
                <w:lang w:eastAsia="en-US"/>
              </w:rPr>
            </w:pPr>
            <w:r w:rsidRPr="00260FCC">
              <w:rPr>
                <w:rFonts w:eastAsiaTheme="minorHAnsi"/>
                <w:iCs/>
                <w:szCs w:val="24"/>
                <w:lang w:eastAsia="en-US"/>
              </w:rPr>
              <w:t>Общая трудоемкость дисциплины составляет 3 зачетные единицы, 108 часов</w:t>
            </w:r>
          </w:p>
        </w:tc>
      </w:tr>
      <w:tr w:rsidR="00EB1007" w:rsidRPr="00260FCC" w:rsidTr="00EB1007">
        <w:trPr>
          <w:trHeight w:val="440"/>
        </w:trPr>
        <w:tc>
          <w:tcPr>
            <w:tcW w:w="2557" w:type="dxa"/>
          </w:tcPr>
          <w:p w:rsidR="00EB1007" w:rsidRPr="00260FCC" w:rsidRDefault="00EB1007"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Форма промежуточной аттестации</w:t>
            </w:r>
          </w:p>
        </w:tc>
        <w:tc>
          <w:tcPr>
            <w:tcW w:w="7361" w:type="dxa"/>
          </w:tcPr>
          <w:p w:rsidR="00EB1007" w:rsidRPr="00260FCC" w:rsidRDefault="00EB1007" w:rsidP="00317E3F">
            <w:pPr>
              <w:autoSpaceDE w:val="0"/>
              <w:autoSpaceDN w:val="0"/>
              <w:adjustRightInd w:val="0"/>
              <w:spacing w:line="240" w:lineRule="auto"/>
              <w:ind w:firstLine="567"/>
              <w:jc w:val="left"/>
              <w:rPr>
                <w:rFonts w:eastAsiaTheme="minorHAnsi"/>
                <w:szCs w:val="24"/>
                <w:lang w:eastAsia="en-US"/>
              </w:rPr>
            </w:pPr>
            <w:r w:rsidRPr="00260FCC">
              <w:rPr>
                <w:rFonts w:eastAsiaTheme="minorHAnsi"/>
                <w:iCs/>
                <w:szCs w:val="24"/>
                <w:lang w:eastAsia="en-US"/>
              </w:rPr>
              <w:t>Экзамен</w:t>
            </w:r>
          </w:p>
        </w:tc>
      </w:tr>
    </w:tbl>
    <w:p w:rsidR="00A32DB9" w:rsidRPr="00260FCC" w:rsidRDefault="00A32DB9" w:rsidP="00317E3F">
      <w:pPr>
        <w:spacing w:line="240" w:lineRule="auto"/>
      </w:pPr>
    </w:p>
    <w:p w:rsidR="00646432" w:rsidRPr="00260FCC" w:rsidRDefault="00C52C8E"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646432" w:rsidRPr="00260FCC">
        <w:rPr>
          <w:rFonts w:eastAsia="Times New Roman"/>
          <w:b/>
          <w:bCs/>
          <w:szCs w:val="24"/>
        </w:rPr>
        <w:t xml:space="preserve">учебной </w:t>
      </w:r>
      <w:r w:rsidRPr="00260FCC">
        <w:rPr>
          <w:rFonts w:eastAsia="Times New Roman"/>
          <w:b/>
          <w:bCs/>
          <w:szCs w:val="24"/>
        </w:rPr>
        <w:t>дисциплины</w:t>
      </w:r>
    </w:p>
    <w:p w:rsidR="00C52C8E" w:rsidRPr="00260FCC" w:rsidRDefault="00674BF0" w:rsidP="00317E3F">
      <w:pPr>
        <w:spacing w:line="240" w:lineRule="auto"/>
        <w:ind w:firstLine="709"/>
        <w:jc w:val="center"/>
        <w:rPr>
          <w:rFonts w:eastAsia="Times New Roman"/>
          <w:b/>
          <w:bCs/>
          <w:szCs w:val="24"/>
        </w:rPr>
      </w:pPr>
      <w:r w:rsidRPr="00260FCC">
        <w:rPr>
          <w:rFonts w:eastAsia="Times New Roman"/>
          <w:b/>
          <w:bCs/>
          <w:szCs w:val="24"/>
        </w:rPr>
        <w:t>Б1.О.6</w:t>
      </w:r>
      <w:r w:rsidR="00C52C8E" w:rsidRPr="00260FCC">
        <w:rPr>
          <w:rFonts w:eastAsia="Times New Roman"/>
          <w:b/>
          <w:bCs/>
          <w:szCs w:val="24"/>
        </w:rPr>
        <w:t xml:space="preserve"> </w:t>
      </w:r>
      <w:r w:rsidR="00C52C8E" w:rsidRPr="00260FCC">
        <w:rPr>
          <w:rFonts w:eastAsia="Times New Roman"/>
          <w:b/>
          <w:szCs w:val="24"/>
        </w:rPr>
        <w:t>«</w:t>
      </w:r>
      <w:r w:rsidRPr="00260FCC">
        <w:rPr>
          <w:rFonts w:eastAsia="Times New Roman"/>
          <w:b/>
          <w:szCs w:val="24"/>
        </w:rPr>
        <w:t>Безопасность жизнедеятельности</w:t>
      </w:r>
      <w:r w:rsidR="00C52C8E" w:rsidRPr="00260FCC">
        <w:rPr>
          <w:rFonts w:eastAsia="Times New Roman"/>
          <w:b/>
          <w:szCs w:val="24"/>
        </w:rPr>
        <w:t>»</w:t>
      </w:r>
    </w:p>
    <w:p w:rsidR="00674BF0" w:rsidRPr="00260FCC" w:rsidRDefault="00674BF0" w:rsidP="00317E3F">
      <w:pPr>
        <w:spacing w:line="240" w:lineRule="auto"/>
        <w:ind w:firstLine="709"/>
        <w:rPr>
          <w:rFonts w:eastAsia="Times New Roman"/>
          <w:szCs w:val="24"/>
        </w:rPr>
      </w:pPr>
      <w:r w:rsidRPr="00260FCC">
        <w:rPr>
          <w:rFonts w:eastAsia="Times New Roman"/>
          <w:b/>
          <w:szCs w:val="24"/>
        </w:rPr>
        <w:t>Разработчик</w:t>
      </w:r>
      <w:r w:rsidR="00C52C8E" w:rsidRPr="00260FCC">
        <w:rPr>
          <w:rFonts w:eastAsia="Times New Roman"/>
          <w:szCs w:val="24"/>
        </w:rPr>
        <w:t xml:space="preserve">: </w:t>
      </w:r>
    </w:p>
    <w:p w:rsidR="00C52C8E" w:rsidRPr="00260FCC" w:rsidRDefault="00674BF0" w:rsidP="00317E3F">
      <w:pPr>
        <w:spacing w:line="240" w:lineRule="auto"/>
        <w:ind w:firstLine="709"/>
        <w:rPr>
          <w:rFonts w:eastAsia="Times New Roman"/>
          <w:szCs w:val="24"/>
        </w:rPr>
      </w:pPr>
      <w:r w:rsidRPr="00260FCC">
        <w:rPr>
          <w:rFonts w:eastAsia="Times New Roman"/>
          <w:b/>
          <w:szCs w:val="24"/>
        </w:rPr>
        <w:t>Голуб Владимир Витальевич</w:t>
      </w:r>
      <w:r w:rsidRPr="00260FCC">
        <w:rPr>
          <w:rFonts w:eastAsia="Times New Roman"/>
          <w:szCs w:val="24"/>
        </w:rPr>
        <w:t>, доктор педагогических наук, доцент, доцент кафедры общегуманитарных и социально-экономических дисц</w:t>
      </w:r>
      <w:r w:rsidR="00646432" w:rsidRPr="00260FCC">
        <w:rPr>
          <w:rFonts w:eastAsia="Times New Roman"/>
          <w:szCs w:val="24"/>
        </w:rPr>
        <w:t>иплин Ростовского филиала ФГБОУ</w:t>
      </w:r>
      <w:r w:rsidRPr="00260FCC">
        <w:rPr>
          <w:rFonts w:eastAsia="Times New Roman"/>
          <w:szCs w:val="24"/>
        </w:rPr>
        <w:t>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7347"/>
      </w:tblGrid>
      <w:tr w:rsidR="00674BF0" w:rsidRPr="00260FCC" w:rsidTr="00674BF0">
        <w:tc>
          <w:tcPr>
            <w:tcW w:w="2571" w:type="dxa"/>
            <w:tcBorders>
              <w:top w:val="single" w:sz="4" w:space="0" w:color="auto"/>
              <w:left w:val="single" w:sz="4" w:space="0" w:color="auto"/>
              <w:bottom w:val="single" w:sz="4" w:space="0" w:color="auto"/>
              <w:right w:val="single" w:sz="4" w:space="0" w:color="auto"/>
            </w:tcBorders>
            <w:hideMark/>
          </w:tcPr>
          <w:p w:rsidR="00674BF0" w:rsidRPr="00260FCC" w:rsidRDefault="00674BF0" w:rsidP="00317E3F">
            <w:pPr>
              <w:tabs>
                <w:tab w:val="left" w:pos="3000"/>
              </w:tabs>
              <w:spacing w:line="240" w:lineRule="auto"/>
              <w:ind w:firstLine="0"/>
              <w:jc w:val="left"/>
              <w:rPr>
                <w:rFonts w:eastAsia="Times New Roman"/>
                <w:b/>
                <w:szCs w:val="24"/>
              </w:rPr>
            </w:pPr>
            <w:r w:rsidRPr="00260FCC">
              <w:rPr>
                <w:rFonts w:eastAsia="Times New Roman"/>
                <w:b/>
                <w:szCs w:val="24"/>
              </w:rPr>
              <w:t>Цель изучения дисциплины</w:t>
            </w:r>
          </w:p>
        </w:tc>
        <w:tc>
          <w:tcPr>
            <w:tcW w:w="7347" w:type="dxa"/>
            <w:tcBorders>
              <w:top w:val="single" w:sz="4" w:space="0" w:color="auto"/>
              <w:left w:val="single" w:sz="4" w:space="0" w:color="auto"/>
              <w:bottom w:val="single" w:sz="4" w:space="0" w:color="auto"/>
              <w:right w:val="single" w:sz="4" w:space="0" w:color="auto"/>
            </w:tcBorders>
            <w:hideMark/>
          </w:tcPr>
          <w:p w:rsidR="00674BF0" w:rsidRPr="00260FCC" w:rsidRDefault="00674BF0" w:rsidP="00317E3F">
            <w:pPr>
              <w:widowControl/>
              <w:tabs>
                <w:tab w:val="left" w:pos="3000"/>
              </w:tabs>
              <w:spacing w:line="240" w:lineRule="auto"/>
              <w:ind w:firstLine="567"/>
              <w:rPr>
                <w:rFonts w:eastAsia="Times New Roman"/>
                <w:szCs w:val="24"/>
              </w:rPr>
            </w:pPr>
            <w:r w:rsidRPr="00260FCC">
              <w:rPr>
                <w:rFonts w:eastAsia="Times New Roman"/>
                <w:iCs/>
                <w:szCs w:val="24"/>
              </w:rPr>
              <w:t>Цель освоения дисциплины</w:t>
            </w:r>
            <w:r w:rsidRPr="00260FCC">
              <w:rPr>
                <w:rFonts w:eastAsia="Times New Roman"/>
                <w:szCs w:val="24"/>
              </w:rPr>
              <w:t xml:space="preserve"> «Безопасность жизнедеятельности» - вооружить будущих специалистов теоретическими знаниями и практическими навыками по безопасной жизнедеятельности в профессиональной сфере, в быту и в условиях чрезвычайных ситуаций техногенного, природного и социального происхождения.</w:t>
            </w:r>
          </w:p>
        </w:tc>
      </w:tr>
      <w:tr w:rsidR="00674BF0" w:rsidRPr="00260FCC" w:rsidTr="00674BF0">
        <w:tc>
          <w:tcPr>
            <w:tcW w:w="2571" w:type="dxa"/>
            <w:tcBorders>
              <w:top w:val="single" w:sz="4" w:space="0" w:color="auto"/>
              <w:left w:val="single" w:sz="4" w:space="0" w:color="auto"/>
              <w:bottom w:val="single" w:sz="4" w:space="0" w:color="auto"/>
              <w:right w:val="single" w:sz="4" w:space="0" w:color="auto"/>
            </w:tcBorders>
            <w:hideMark/>
          </w:tcPr>
          <w:p w:rsidR="00674BF0" w:rsidRPr="00260FCC" w:rsidRDefault="00674BF0" w:rsidP="00317E3F">
            <w:pPr>
              <w:tabs>
                <w:tab w:val="left" w:pos="3000"/>
              </w:tabs>
              <w:spacing w:line="240" w:lineRule="auto"/>
              <w:ind w:firstLine="0"/>
              <w:jc w:val="left"/>
              <w:rPr>
                <w:rFonts w:eastAsia="Times New Roman"/>
                <w:b/>
                <w:szCs w:val="24"/>
              </w:rPr>
            </w:pPr>
            <w:r w:rsidRPr="00260FCC">
              <w:rPr>
                <w:rFonts w:eastAsia="Times New Roman"/>
                <w:b/>
                <w:szCs w:val="24"/>
              </w:rPr>
              <w:t>Место дисциплины в структуре ОПОП</w:t>
            </w:r>
          </w:p>
        </w:tc>
        <w:tc>
          <w:tcPr>
            <w:tcW w:w="7347" w:type="dxa"/>
            <w:tcBorders>
              <w:top w:val="single" w:sz="4" w:space="0" w:color="auto"/>
              <w:left w:val="single" w:sz="4" w:space="0" w:color="auto"/>
              <w:bottom w:val="single" w:sz="4" w:space="0" w:color="auto"/>
              <w:right w:val="single" w:sz="4" w:space="0" w:color="auto"/>
            </w:tcBorders>
            <w:hideMark/>
          </w:tcPr>
          <w:p w:rsidR="00674BF0" w:rsidRPr="00260FCC" w:rsidRDefault="00674BF0" w:rsidP="00317E3F">
            <w:pPr>
              <w:widowControl/>
              <w:shd w:val="clear" w:color="auto" w:fill="FFFFFF"/>
              <w:tabs>
                <w:tab w:val="left" w:pos="3000"/>
              </w:tabs>
              <w:spacing w:line="240" w:lineRule="auto"/>
              <w:ind w:firstLine="567"/>
              <w:rPr>
                <w:rFonts w:eastAsia="Times New Roman"/>
                <w:spacing w:val="1"/>
                <w:szCs w:val="24"/>
              </w:rPr>
            </w:pPr>
            <w:r w:rsidRPr="00260FCC">
              <w:rPr>
                <w:rFonts w:eastAsia="Times New Roman"/>
                <w:spacing w:val="1"/>
                <w:szCs w:val="24"/>
              </w:rPr>
              <w:t>«Безопасность жизнедеятельности» является дисциплиной Обязательной части программы специалитета по специальности 40.05.04 Судебн</w:t>
            </w:r>
            <w:r w:rsidR="00646432" w:rsidRPr="00260FCC">
              <w:rPr>
                <w:rFonts w:eastAsia="Times New Roman"/>
                <w:spacing w:val="1"/>
                <w:szCs w:val="24"/>
              </w:rPr>
              <w:t>ая и прокурорская деятельность.</w:t>
            </w:r>
          </w:p>
        </w:tc>
      </w:tr>
      <w:tr w:rsidR="00674BF0" w:rsidRPr="00260FCC" w:rsidTr="00674BF0">
        <w:tc>
          <w:tcPr>
            <w:tcW w:w="2571" w:type="dxa"/>
            <w:tcBorders>
              <w:top w:val="single" w:sz="4" w:space="0" w:color="auto"/>
              <w:left w:val="single" w:sz="4" w:space="0" w:color="auto"/>
              <w:bottom w:val="single" w:sz="4" w:space="0" w:color="auto"/>
              <w:right w:val="single" w:sz="4" w:space="0" w:color="auto"/>
            </w:tcBorders>
            <w:hideMark/>
          </w:tcPr>
          <w:p w:rsidR="00674BF0" w:rsidRPr="00260FCC" w:rsidRDefault="00674BF0" w:rsidP="00317E3F">
            <w:pPr>
              <w:tabs>
                <w:tab w:val="left" w:pos="3000"/>
              </w:tabs>
              <w:spacing w:line="240" w:lineRule="auto"/>
              <w:ind w:firstLine="0"/>
              <w:jc w:val="left"/>
              <w:rPr>
                <w:rFonts w:eastAsia="Times New Roman"/>
                <w:b/>
                <w:szCs w:val="24"/>
              </w:rPr>
            </w:pPr>
            <w:r w:rsidRPr="00260FCC">
              <w:rPr>
                <w:rFonts w:eastAsia="Times New Roman"/>
                <w:b/>
                <w:szCs w:val="24"/>
              </w:rPr>
              <w:t>Компетенции, формируемые в результате освоения дисциплины (модуля)</w:t>
            </w:r>
          </w:p>
        </w:tc>
        <w:tc>
          <w:tcPr>
            <w:tcW w:w="7347" w:type="dxa"/>
            <w:tcBorders>
              <w:top w:val="single" w:sz="4" w:space="0" w:color="auto"/>
              <w:left w:val="single" w:sz="4" w:space="0" w:color="auto"/>
              <w:bottom w:val="single" w:sz="4" w:space="0" w:color="auto"/>
              <w:right w:val="single" w:sz="4" w:space="0" w:color="auto"/>
            </w:tcBorders>
            <w:hideMark/>
          </w:tcPr>
          <w:p w:rsidR="00674BF0" w:rsidRPr="00260FCC" w:rsidRDefault="00674BF0" w:rsidP="00317E3F">
            <w:pPr>
              <w:widowControl/>
              <w:tabs>
                <w:tab w:val="left" w:pos="3000"/>
              </w:tabs>
              <w:spacing w:line="240" w:lineRule="auto"/>
              <w:ind w:firstLine="567"/>
              <w:rPr>
                <w:rFonts w:eastAsia="Times New Roman"/>
                <w:szCs w:val="24"/>
              </w:rPr>
            </w:pPr>
            <w:r w:rsidRPr="00260FCC">
              <w:rPr>
                <w:rFonts w:eastAsia="Times New Roman"/>
                <w:szCs w:val="24"/>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674BF0" w:rsidRPr="00260FCC" w:rsidTr="00674BF0">
        <w:trPr>
          <w:trHeight w:val="2542"/>
        </w:trPr>
        <w:tc>
          <w:tcPr>
            <w:tcW w:w="2571" w:type="dxa"/>
            <w:tcBorders>
              <w:top w:val="single" w:sz="4" w:space="0" w:color="auto"/>
              <w:left w:val="single" w:sz="4" w:space="0" w:color="auto"/>
              <w:bottom w:val="single" w:sz="4" w:space="0" w:color="auto"/>
              <w:right w:val="single" w:sz="4" w:space="0" w:color="auto"/>
            </w:tcBorders>
            <w:hideMark/>
          </w:tcPr>
          <w:p w:rsidR="00674BF0" w:rsidRPr="00260FCC" w:rsidRDefault="00674BF0" w:rsidP="00317E3F">
            <w:pPr>
              <w:tabs>
                <w:tab w:val="left" w:pos="3000"/>
              </w:tabs>
              <w:spacing w:line="240" w:lineRule="auto"/>
              <w:ind w:firstLine="0"/>
              <w:jc w:val="left"/>
              <w:rPr>
                <w:rFonts w:eastAsia="Times New Roman"/>
                <w:b/>
                <w:szCs w:val="24"/>
              </w:rPr>
            </w:pPr>
            <w:r w:rsidRPr="00260FCC">
              <w:rPr>
                <w:rFonts w:eastAsia="Times New Roman"/>
                <w:b/>
                <w:szCs w:val="24"/>
              </w:rPr>
              <w:lastRenderedPageBreak/>
              <w:t>Содержание дисциплины (модуля)</w:t>
            </w:r>
          </w:p>
        </w:tc>
        <w:tc>
          <w:tcPr>
            <w:tcW w:w="7347" w:type="dxa"/>
            <w:tcBorders>
              <w:top w:val="single" w:sz="4" w:space="0" w:color="auto"/>
              <w:left w:val="single" w:sz="4" w:space="0" w:color="auto"/>
              <w:bottom w:val="single" w:sz="4" w:space="0" w:color="auto"/>
              <w:right w:val="single" w:sz="4" w:space="0" w:color="auto"/>
            </w:tcBorders>
            <w:hideMark/>
          </w:tcPr>
          <w:p w:rsidR="00674BF0" w:rsidRPr="00260FCC" w:rsidRDefault="00674BF0" w:rsidP="00317E3F">
            <w:pPr>
              <w:widowControl/>
              <w:shd w:val="clear" w:color="auto" w:fill="FFFFFF"/>
              <w:tabs>
                <w:tab w:val="left" w:pos="3000"/>
              </w:tabs>
              <w:spacing w:line="240" w:lineRule="auto"/>
              <w:ind w:firstLine="567"/>
              <w:rPr>
                <w:rFonts w:eastAsia="Times New Roman"/>
                <w:szCs w:val="24"/>
              </w:rPr>
            </w:pPr>
            <w:r w:rsidRPr="00260FCC">
              <w:rPr>
                <w:rFonts w:eastAsia="Times New Roman"/>
                <w:szCs w:val="24"/>
              </w:rPr>
              <w:t>Тема 1. Введение в безопасность. Предмет, содержание и задачи курса «Безопасность жизнедеятельности»</w:t>
            </w:r>
          </w:p>
          <w:p w:rsidR="00674BF0" w:rsidRPr="00260FCC" w:rsidRDefault="00674BF0" w:rsidP="00317E3F">
            <w:pPr>
              <w:widowControl/>
              <w:shd w:val="clear" w:color="auto" w:fill="FFFFFF"/>
              <w:tabs>
                <w:tab w:val="left" w:pos="3000"/>
              </w:tabs>
              <w:spacing w:line="240" w:lineRule="auto"/>
              <w:ind w:firstLine="567"/>
              <w:rPr>
                <w:rFonts w:eastAsia="Times New Roman"/>
                <w:szCs w:val="24"/>
              </w:rPr>
            </w:pPr>
            <w:r w:rsidRPr="00260FCC">
              <w:rPr>
                <w:rFonts w:eastAsia="Times New Roman"/>
                <w:iCs/>
                <w:szCs w:val="24"/>
              </w:rPr>
              <w:t xml:space="preserve">Тема 2. </w:t>
            </w:r>
            <w:r w:rsidRPr="00260FCC">
              <w:rPr>
                <w:rFonts w:eastAsia="Times New Roman"/>
                <w:szCs w:val="24"/>
              </w:rPr>
              <w:t>Основные опасности, их свойства и характеристики</w:t>
            </w:r>
          </w:p>
          <w:p w:rsidR="00674BF0" w:rsidRPr="00260FCC" w:rsidRDefault="00674BF0" w:rsidP="00317E3F">
            <w:pPr>
              <w:widowControl/>
              <w:shd w:val="clear" w:color="auto" w:fill="FFFFFF"/>
              <w:tabs>
                <w:tab w:val="left" w:pos="3000"/>
              </w:tabs>
              <w:spacing w:line="240" w:lineRule="auto"/>
              <w:ind w:firstLine="567"/>
              <w:rPr>
                <w:rFonts w:eastAsia="Times New Roman"/>
                <w:szCs w:val="24"/>
              </w:rPr>
            </w:pPr>
            <w:r w:rsidRPr="00260FCC">
              <w:rPr>
                <w:rFonts w:eastAsia="Times New Roman"/>
                <w:iCs/>
                <w:szCs w:val="24"/>
              </w:rPr>
              <w:t xml:space="preserve">Тема 3. </w:t>
            </w:r>
            <w:r w:rsidRPr="00260FCC">
              <w:rPr>
                <w:rFonts w:eastAsia="Times New Roman"/>
                <w:szCs w:val="24"/>
              </w:rPr>
              <w:t>Система органов обеспечения безопасности в РФ. РСЧС</w:t>
            </w:r>
          </w:p>
          <w:p w:rsidR="00674BF0" w:rsidRPr="00260FCC" w:rsidRDefault="00674BF0" w:rsidP="00317E3F">
            <w:pPr>
              <w:widowControl/>
              <w:shd w:val="clear" w:color="auto" w:fill="FFFFFF"/>
              <w:tabs>
                <w:tab w:val="left" w:pos="3000"/>
              </w:tabs>
              <w:spacing w:line="240" w:lineRule="auto"/>
              <w:ind w:firstLine="567"/>
              <w:rPr>
                <w:rFonts w:eastAsia="Times New Roman"/>
                <w:szCs w:val="24"/>
              </w:rPr>
            </w:pPr>
            <w:r w:rsidRPr="00260FCC">
              <w:rPr>
                <w:rFonts w:eastAsia="Times New Roman"/>
                <w:szCs w:val="24"/>
              </w:rPr>
              <w:t>Тема 4. Защита населения и территорий в условиях ЧС техногенного характера</w:t>
            </w:r>
          </w:p>
          <w:p w:rsidR="00674BF0" w:rsidRPr="00260FCC" w:rsidRDefault="00674BF0" w:rsidP="00317E3F">
            <w:pPr>
              <w:widowControl/>
              <w:shd w:val="clear" w:color="auto" w:fill="FFFFFF"/>
              <w:tabs>
                <w:tab w:val="left" w:pos="3000"/>
              </w:tabs>
              <w:spacing w:line="240" w:lineRule="auto"/>
              <w:ind w:firstLine="567"/>
              <w:rPr>
                <w:rFonts w:eastAsia="Times New Roman"/>
                <w:szCs w:val="24"/>
              </w:rPr>
            </w:pPr>
            <w:r w:rsidRPr="00260FCC">
              <w:rPr>
                <w:rFonts w:eastAsia="Times New Roman"/>
                <w:iCs/>
                <w:szCs w:val="24"/>
              </w:rPr>
              <w:t>Тема 5.</w:t>
            </w:r>
            <w:r w:rsidRPr="00260FCC">
              <w:rPr>
                <w:rFonts w:eastAsia="Times New Roman"/>
                <w:szCs w:val="24"/>
              </w:rPr>
              <w:t xml:space="preserve"> Защита населения и территорий в условиях ЧС природного характера</w:t>
            </w:r>
          </w:p>
          <w:p w:rsidR="00674BF0" w:rsidRPr="00260FCC" w:rsidRDefault="00674BF0" w:rsidP="00317E3F">
            <w:pPr>
              <w:widowControl/>
              <w:shd w:val="clear" w:color="auto" w:fill="FFFFFF"/>
              <w:tabs>
                <w:tab w:val="left" w:pos="3000"/>
              </w:tabs>
              <w:spacing w:line="240" w:lineRule="auto"/>
              <w:ind w:firstLine="567"/>
              <w:rPr>
                <w:rFonts w:eastAsia="Times New Roman"/>
                <w:bCs/>
                <w:iCs/>
                <w:szCs w:val="24"/>
              </w:rPr>
            </w:pPr>
            <w:r w:rsidRPr="00260FCC">
              <w:rPr>
                <w:rFonts w:eastAsia="Times New Roman"/>
                <w:iCs/>
                <w:szCs w:val="24"/>
              </w:rPr>
              <w:t>Тема</w:t>
            </w:r>
            <w:r w:rsidRPr="00260FCC">
              <w:rPr>
                <w:rFonts w:eastAsia="Times New Roman"/>
                <w:szCs w:val="24"/>
              </w:rPr>
              <w:t xml:space="preserve"> 6.</w:t>
            </w:r>
            <w:r w:rsidRPr="00260FCC">
              <w:rPr>
                <w:rFonts w:eastAsia="Times New Roman"/>
                <w:bCs/>
                <w:iCs/>
                <w:szCs w:val="24"/>
              </w:rPr>
              <w:t xml:space="preserve"> Защита населения и территорий от террористических актов</w:t>
            </w:r>
          </w:p>
          <w:p w:rsidR="00674BF0" w:rsidRPr="00260FCC" w:rsidRDefault="00674BF0" w:rsidP="00317E3F">
            <w:pPr>
              <w:widowControl/>
              <w:shd w:val="clear" w:color="auto" w:fill="FFFFFF"/>
              <w:tabs>
                <w:tab w:val="left" w:pos="3000"/>
              </w:tabs>
              <w:spacing w:line="240" w:lineRule="auto"/>
              <w:ind w:firstLine="567"/>
              <w:rPr>
                <w:rFonts w:eastAsia="Times New Roman"/>
                <w:iCs/>
                <w:szCs w:val="24"/>
              </w:rPr>
            </w:pPr>
            <w:r w:rsidRPr="00260FCC">
              <w:rPr>
                <w:rFonts w:eastAsia="Times New Roman"/>
                <w:iCs/>
                <w:szCs w:val="24"/>
              </w:rPr>
              <w:t>Тема 7. Безопасность жизнедеятельности в производственной среде</w:t>
            </w:r>
          </w:p>
          <w:p w:rsidR="00674BF0" w:rsidRPr="00260FCC" w:rsidRDefault="00674BF0" w:rsidP="00317E3F">
            <w:pPr>
              <w:widowControl/>
              <w:shd w:val="clear" w:color="auto" w:fill="FFFFFF"/>
              <w:tabs>
                <w:tab w:val="left" w:pos="3000"/>
              </w:tabs>
              <w:spacing w:line="240" w:lineRule="auto"/>
              <w:ind w:firstLine="567"/>
              <w:rPr>
                <w:rFonts w:eastAsia="Times New Roman"/>
                <w:szCs w:val="24"/>
              </w:rPr>
            </w:pPr>
            <w:r w:rsidRPr="00260FCC">
              <w:rPr>
                <w:rFonts w:eastAsia="Times New Roman"/>
                <w:iCs/>
                <w:szCs w:val="24"/>
              </w:rPr>
              <w:t xml:space="preserve">Тема 8. </w:t>
            </w:r>
            <w:r w:rsidRPr="00260FCC">
              <w:rPr>
                <w:rFonts w:eastAsia="Times New Roman"/>
                <w:bCs/>
                <w:szCs w:val="24"/>
              </w:rPr>
              <w:t>Общие правила оказания первой медицинской помощи</w:t>
            </w:r>
          </w:p>
        </w:tc>
      </w:tr>
      <w:tr w:rsidR="00674BF0" w:rsidRPr="00260FCC" w:rsidTr="00674BF0">
        <w:tc>
          <w:tcPr>
            <w:tcW w:w="2571" w:type="dxa"/>
            <w:tcBorders>
              <w:top w:val="single" w:sz="4" w:space="0" w:color="auto"/>
              <w:left w:val="single" w:sz="4" w:space="0" w:color="auto"/>
              <w:bottom w:val="single" w:sz="4" w:space="0" w:color="auto"/>
              <w:right w:val="single" w:sz="4" w:space="0" w:color="auto"/>
            </w:tcBorders>
            <w:hideMark/>
          </w:tcPr>
          <w:p w:rsidR="00674BF0" w:rsidRPr="00260FCC" w:rsidRDefault="00674BF0" w:rsidP="00317E3F">
            <w:pPr>
              <w:widowControl/>
              <w:spacing w:line="240" w:lineRule="auto"/>
              <w:ind w:firstLine="0"/>
              <w:jc w:val="left"/>
              <w:rPr>
                <w:rFonts w:eastAsia="Times New Roman"/>
                <w:b/>
                <w:szCs w:val="24"/>
              </w:rPr>
            </w:pPr>
            <w:r w:rsidRPr="00260FCC">
              <w:rPr>
                <w:rFonts w:eastAsia="Times New Roman"/>
                <w:b/>
                <w:szCs w:val="24"/>
              </w:rPr>
              <w:t>Общая трудоемкость дисциплины (модуля)</w:t>
            </w:r>
          </w:p>
        </w:tc>
        <w:tc>
          <w:tcPr>
            <w:tcW w:w="7347" w:type="dxa"/>
            <w:tcBorders>
              <w:top w:val="single" w:sz="4" w:space="0" w:color="auto"/>
              <w:left w:val="single" w:sz="4" w:space="0" w:color="auto"/>
              <w:bottom w:val="single" w:sz="4" w:space="0" w:color="auto"/>
              <w:right w:val="single" w:sz="4" w:space="0" w:color="auto"/>
            </w:tcBorders>
            <w:hideMark/>
          </w:tcPr>
          <w:p w:rsidR="00674BF0" w:rsidRPr="00260FCC" w:rsidRDefault="00674BF0" w:rsidP="00317E3F">
            <w:pPr>
              <w:widowControl/>
              <w:spacing w:line="240" w:lineRule="auto"/>
              <w:ind w:firstLine="567"/>
              <w:rPr>
                <w:rFonts w:eastAsia="Times New Roman"/>
                <w:szCs w:val="24"/>
              </w:rPr>
            </w:pPr>
            <w:r w:rsidRPr="00260FCC">
              <w:rPr>
                <w:rFonts w:eastAsia="Times New Roman"/>
                <w:szCs w:val="24"/>
              </w:rPr>
              <w:t>Общая трудоемкость дисциплины составляет 2 зачетные единицы, 72 часа</w:t>
            </w:r>
          </w:p>
        </w:tc>
      </w:tr>
      <w:tr w:rsidR="00674BF0" w:rsidRPr="00260FCC" w:rsidTr="00674BF0">
        <w:tc>
          <w:tcPr>
            <w:tcW w:w="2571" w:type="dxa"/>
            <w:tcBorders>
              <w:top w:val="single" w:sz="4" w:space="0" w:color="auto"/>
              <w:left w:val="single" w:sz="4" w:space="0" w:color="auto"/>
              <w:bottom w:val="single" w:sz="4" w:space="0" w:color="auto"/>
              <w:right w:val="single" w:sz="4" w:space="0" w:color="auto"/>
            </w:tcBorders>
            <w:hideMark/>
          </w:tcPr>
          <w:p w:rsidR="00674BF0" w:rsidRPr="00260FCC" w:rsidRDefault="00674BF0" w:rsidP="00317E3F">
            <w:pPr>
              <w:tabs>
                <w:tab w:val="left" w:pos="3000"/>
              </w:tabs>
              <w:spacing w:line="240" w:lineRule="auto"/>
              <w:ind w:firstLine="0"/>
              <w:jc w:val="center"/>
              <w:rPr>
                <w:rFonts w:eastAsia="Times New Roman"/>
                <w:b/>
                <w:szCs w:val="24"/>
              </w:rPr>
            </w:pPr>
            <w:r w:rsidRPr="00260FCC">
              <w:rPr>
                <w:rFonts w:eastAsia="Times New Roman"/>
                <w:b/>
                <w:szCs w:val="24"/>
              </w:rPr>
              <w:t>Форма промежуточной аттестации</w:t>
            </w:r>
          </w:p>
        </w:tc>
        <w:tc>
          <w:tcPr>
            <w:tcW w:w="7347" w:type="dxa"/>
            <w:tcBorders>
              <w:top w:val="single" w:sz="4" w:space="0" w:color="auto"/>
              <w:left w:val="single" w:sz="4" w:space="0" w:color="auto"/>
              <w:bottom w:val="single" w:sz="4" w:space="0" w:color="auto"/>
              <w:right w:val="single" w:sz="4" w:space="0" w:color="auto"/>
            </w:tcBorders>
            <w:hideMark/>
          </w:tcPr>
          <w:p w:rsidR="00674BF0" w:rsidRPr="00260FCC" w:rsidRDefault="00674BF0" w:rsidP="00317E3F">
            <w:pPr>
              <w:tabs>
                <w:tab w:val="left" w:pos="3000"/>
              </w:tabs>
              <w:spacing w:line="240" w:lineRule="auto"/>
              <w:ind w:firstLine="567"/>
              <w:jc w:val="center"/>
              <w:rPr>
                <w:rFonts w:eastAsia="Times New Roman"/>
                <w:szCs w:val="24"/>
              </w:rPr>
            </w:pPr>
            <w:r w:rsidRPr="00260FCC">
              <w:rPr>
                <w:rFonts w:eastAsia="Times New Roman"/>
                <w:szCs w:val="24"/>
              </w:rPr>
              <w:t>Зачет</w:t>
            </w:r>
          </w:p>
        </w:tc>
      </w:tr>
    </w:tbl>
    <w:p w:rsidR="00674BF0" w:rsidRPr="00260FCC" w:rsidRDefault="00674BF0" w:rsidP="00317E3F">
      <w:pPr>
        <w:spacing w:line="240" w:lineRule="auto"/>
        <w:ind w:firstLine="709"/>
        <w:jc w:val="center"/>
        <w:rPr>
          <w:rFonts w:eastAsia="Times New Roman"/>
          <w:szCs w:val="24"/>
        </w:rPr>
      </w:pPr>
    </w:p>
    <w:p w:rsidR="00646432" w:rsidRPr="00260FCC" w:rsidRDefault="00213BD5"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646432" w:rsidRPr="00260FCC">
        <w:rPr>
          <w:rFonts w:eastAsia="Times New Roman"/>
          <w:b/>
          <w:bCs/>
          <w:szCs w:val="24"/>
        </w:rPr>
        <w:t xml:space="preserve">учебной </w:t>
      </w:r>
      <w:r w:rsidRPr="00260FCC">
        <w:rPr>
          <w:rFonts w:eastAsia="Times New Roman"/>
          <w:b/>
          <w:bCs/>
          <w:szCs w:val="24"/>
        </w:rPr>
        <w:t>дисциплины</w:t>
      </w:r>
    </w:p>
    <w:p w:rsidR="00213BD5" w:rsidRPr="00260FCC" w:rsidRDefault="00213BD5" w:rsidP="00317E3F">
      <w:pPr>
        <w:spacing w:line="240" w:lineRule="auto"/>
        <w:ind w:firstLine="709"/>
        <w:jc w:val="center"/>
        <w:rPr>
          <w:rFonts w:eastAsia="Times New Roman"/>
          <w:b/>
          <w:bCs/>
          <w:szCs w:val="24"/>
        </w:rPr>
      </w:pPr>
      <w:r w:rsidRPr="00260FCC">
        <w:rPr>
          <w:rFonts w:eastAsia="Times New Roman"/>
          <w:b/>
          <w:bCs/>
          <w:szCs w:val="24"/>
        </w:rPr>
        <w:t xml:space="preserve">Б1.О.7 </w:t>
      </w:r>
      <w:r w:rsidRPr="00260FCC">
        <w:rPr>
          <w:rFonts w:eastAsia="Times New Roman"/>
          <w:b/>
          <w:szCs w:val="24"/>
        </w:rPr>
        <w:t>«Русский язык и культура речи»</w:t>
      </w:r>
    </w:p>
    <w:p w:rsidR="00213BD5" w:rsidRPr="00260FCC" w:rsidRDefault="00213BD5" w:rsidP="00317E3F">
      <w:pPr>
        <w:spacing w:line="240" w:lineRule="auto"/>
        <w:ind w:firstLine="709"/>
        <w:rPr>
          <w:rFonts w:eastAsia="Times New Roman"/>
          <w:b/>
          <w:szCs w:val="24"/>
        </w:rPr>
      </w:pPr>
      <w:r w:rsidRPr="00260FCC">
        <w:rPr>
          <w:rFonts w:eastAsia="Times New Roman"/>
          <w:b/>
          <w:szCs w:val="24"/>
        </w:rPr>
        <w:t xml:space="preserve">Разработчик: </w:t>
      </w:r>
    </w:p>
    <w:p w:rsidR="00213BD5" w:rsidRPr="00260FCC" w:rsidRDefault="00381B0C" w:rsidP="00317E3F">
      <w:pPr>
        <w:spacing w:line="240" w:lineRule="auto"/>
        <w:ind w:firstLine="709"/>
        <w:rPr>
          <w:rFonts w:eastAsia="Times New Roman"/>
          <w:szCs w:val="24"/>
        </w:rPr>
      </w:pPr>
      <w:r w:rsidRPr="00260FCC">
        <w:rPr>
          <w:rFonts w:eastAsia="Times New Roman"/>
          <w:b/>
          <w:szCs w:val="24"/>
        </w:rPr>
        <w:t>Пилипенко Наталья Анатольевна</w:t>
      </w:r>
      <w:r w:rsidRPr="00260FCC">
        <w:rPr>
          <w:rFonts w:eastAsia="Times New Roman"/>
          <w:szCs w:val="24"/>
        </w:rPr>
        <w:t xml:space="preserve">, </w:t>
      </w:r>
      <w:r w:rsidRPr="00260FCC">
        <w:rPr>
          <w:rFonts w:eastAsia="Times New Roman"/>
          <w:szCs w:val="24"/>
        </w:rPr>
        <w:tab/>
        <w:t>кандидат филологических наук, доцент кафедры языкознания и иностранных языков Ростовского филиала ФГБОУВО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7347"/>
      </w:tblGrid>
      <w:tr w:rsidR="00213BD5" w:rsidRPr="00260FCC" w:rsidTr="005D6685">
        <w:tc>
          <w:tcPr>
            <w:tcW w:w="2571" w:type="dxa"/>
            <w:tcBorders>
              <w:top w:val="single" w:sz="4" w:space="0" w:color="auto"/>
              <w:left w:val="single" w:sz="4" w:space="0" w:color="auto"/>
              <w:bottom w:val="single" w:sz="4" w:space="0" w:color="auto"/>
              <w:right w:val="single" w:sz="4" w:space="0" w:color="auto"/>
            </w:tcBorders>
            <w:hideMark/>
          </w:tcPr>
          <w:p w:rsidR="00213BD5" w:rsidRPr="00260FCC" w:rsidRDefault="00213BD5" w:rsidP="00317E3F">
            <w:pPr>
              <w:tabs>
                <w:tab w:val="left" w:pos="3000"/>
              </w:tabs>
              <w:spacing w:line="240" w:lineRule="auto"/>
              <w:ind w:firstLine="0"/>
              <w:jc w:val="left"/>
              <w:rPr>
                <w:rFonts w:eastAsia="Times New Roman"/>
                <w:b/>
                <w:szCs w:val="24"/>
              </w:rPr>
            </w:pPr>
            <w:r w:rsidRPr="00260FCC">
              <w:rPr>
                <w:rFonts w:eastAsia="Times New Roman"/>
                <w:b/>
                <w:szCs w:val="24"/>
              </w:rPr>
              <w:t>Цель изучения дисциплины</w:t>
            </w:r>
          </w:p>
        </w:tc>
        <w:tc>
          <w:tcPr>
            <w:tcW w:w="7347" w:type="dxa"/>
            <w:tcBorders>
              <w:top w:val="single" w:sz="4" w:space="0" w:color="auto"/>
              <w:left w:val="single" w:sz="4" w:space="0" w:color="auto"/>
              <w:bottom w:val="single" w:sz="4" w:space="0" w:color="auto"/>
              <w:right w:val="single" w:sz="4" w:space="0" w:color="auto"/>
            </w:tcBorders>
            <w:hideMark/>
          </w:tcPr>
          <w:p w:rsidR="00213BD5" w:rsidRPr="00260FCC" w:rsidRDefault="00381B0C" w:rsidP="00317E3F">
            <w:pPr>
              <w:widowControl/>
              <w:tabs>
                <w:tab w:val="left" w:pos="3000"/>
              </w:tabs>
              <w:spacing w:line="240" w:lineRule="auto"/>
              <w:ind w:firstLine="567"/>
              <w:rPr>
                <w:rFonts w:eastAsia="Times New Roman"/>
                <w:szCs w:val="24"/>
              </w:rPr>
            </w:pPr>
            <w:r w:rsidRPr="00260FCC">
              <w:rPr>
                <w:rFonts w:eastAsia="Times New Roman"/>
                <w:iCs/>
                <w:szCs w:val="24"/>
              </w:rPr>
              <w:t>Цель освоения дисциплины «Русский язык и культура речи» - закрепление и совершенствование навыков владения нормами русского литературного языка, формирование навыков профессионального общения в области избранной специальности, повышение культуры разговорной речи и общения, развитие понимания, интерпретации и объяснения материалов юридической практики, развитие познавательных способностей.</w:t>
            </w:r>
          </w:p>
        </w:tc>
      </w:tr>
      <w:tr w:rsidR="00213BD5" w:rsidRPr="00260FCC" w:rsidTr="005D6685">
        <w:tc>
          <w:tcPr>
            <w:tcW w:w="2571" w:type="dxa"/>
            <w:tcBorders>
              <w:top w:val="single" w:sz="4" w:space="0" w:color="auto"/>
              <w:left w:val="single" w:sz="4" w:space="0" w:color="auto"/>
              <w:bottom w:val="single" w:sz="4" w:space="0" w:color="auto"/>
              <w:right w:val="single" w:sz="4" w:space="0" w:color="auto"/>
            </w:tcBorders>
            <w:hideMark/>
          </w:tcPr>
          <w:p w:rsidR="00213BD5" w:rsidRPr="00260FCC" w:rsidRDefault="00213BD5" w:rsidP="00317E3F">
            <w:pPr>
              <w:tabs>
                <w:tab w:val="left" w:pos="3000"/>
              </w:tabs>
              <w:spacing w:line="240" w:lineRule="auto"/>
              <w:ind w:firstLine="0"/>
              <w:jc w:val="left"/>
              <w:rPr>
                <w:rFonts w:eastAsia="Times New Roman"/>
                <w:b/>
                <w:szCs w:val="24"/>
              </w:rPr>
            </w:pPr>
            <w:r w:rsidRPr="00260FCC">
              <w:rPr>
                <w:rFonts w:eastAsia="Times New Roman"/>
                <w:b/>
                <w:szCs w:val="24"/>
              </w:rPr>
              <w:t>Место дисциплины в структуре ОПОП</w:t>
            </w:r>
          </w:p>
        </w:tc>
        <w:tc>
          <w:tcPr>
            <w:tcW w:w="7347" w:type="dxa"/>
            <w:tcBorders>
              <w:top w:val="single" w:sz="4" w:space="0" w:color="auto"/>
              <w:left w:val="single" w:sz="4" w:space="0" w:color="auto"/>
              <w:bottom w:val="single" w:sz="4" w:space="0" w:color="auto"/>
              <w:right w:val="single" w:sz="4" w:space="0" w:color="auto"/>
            </w:tcBorders>
            <w:hideMark/>
          </w:tcPr>
          <w:p w:rsidR="00213BD5" w:rsidRPr="00260FCC" w:rsidRDefault="00213BD5" w:rsidP="00317E3F">
            <w:pPr>
              <w:widowControl/>
              <w:shd w:val="clear" w:color="auto" w:fill="FFFFFF"/>
              <w:tabs>
                <w:tab w:val="left" w:pos="3000"/>
              </w:tabs>
              <w:spacing w:line="240" w:lineRule="auto"/>
              <w:ind w:firstLine="567"/>
              <w:rPr>
                <w:rFonts w:eastAsia="Times New Roman"/>
                <w:spacing w:val="1"/>
                <w:szCs w:val="24"/>
              </w:rPr>
            </w:pPr>
            <w:r w:rsidRPr="00260FCC">
              <w:rPr>
                <w:rFonts w:eastAsia="Times New Roman"/>
                <w:spacing w:val="1"/>
                <w:szCs w:val="24"/>
              </w:rPr>
              <w:t>«Русский язык и культура речи» является дисциплиной Обязательной части программы специалитета по специальности 40.05.04 Судебн</w:t>
            </w:r>
            <w:r w:rsidR="00646432" w:rsidRPr="00260FCC">
              <w:rPr>
                <w:rFonts w:eastAsia="Times New Roman"/>
                <w:spacing w:val="1"/>
                <w:szCs w:val="24"/>
              </w:rPr>
              <w:t>ая и прокурорская деятельность.</w:t>
            </w:r>
          </w:p>
        </w:tc>
      </w:tr>
      <w:tr w:rsidR="00213BD5" w:rsidRPr="00260FCC" w:rsidTr="005D6685">
        <w:tc>
          <w:tcPr>
            <w:tcW w:w="2571" w:type="dxa"/>
            <w:tcBorders>
              <w:top w:val="single" w:sz="4" w:space="0" w:color="auto"/>
              <w:left w:val="single" w:sz="4" w:space="0" w:color="auto"/>
              <w:bottom w:val="single" w:sz="4" w:space="0" w:color="auto"/>
              <w:right w:val="single" w:sz="4" w:space="0" w:color="auto"/>
            </w:tcBorders>
            <w:hideMark/>
          </w:tcPr>
          <w:p w:rsidR="00213BD5" w:rsidRPr="00260FCC" w:rsidRDefault="00213BD5" w:rsidP="00317E3F">
            <w:pPr>
              <w:tabs>
                <w:tab w:val="left" w:pos="3000"/>
              </w:tabs>
              <w:spacing w:line="240" w:lineRule="auto"/>
              <w:ind w:firstLine="0"/>
              <w:jc w:val="left"/>
              <w:rPr>
                <w:rFonts w:eastAsia="Times New Roman"/>
                <w:b/>
                <w:szCs w:val="24"/>
              </w:rPr>
            </w:pPr>
            <w:r w:rsidRPr="00260FCC">
              <w:rPr>
                <w:rFonts w:eastAsia="Times New Roman"/>
                <w:b/>
                <w:szCs w:val="24"/>
              </w:rPr>
              <w:t>Компетенции, формируемые в результате освоения дисциплины (модуля)</w:t>
            </w:r>
          </w:p>
        </w:tc>
        <w:tc>
          <w:tcPr>
            <w:tcW w:w="7347" w:type="dxa"/>
            <w:tcBorders>
              <w:top w:val="single" w:sz="4" w:space="0" w:color="auto"/>
              <w:left w:val="single" w:sz="4" w:space="0" w:color="auto"/>
              <w:bottom w:val="single" w:sz="4" w:space="0" w:color="auto"/>
              <w:right w:val="single" w:sz="4" w:space="0" w:color="auto"/>
            </w:tcBorders>
            <w:hideMark/>
          </w:tcPr>
          <w:p w:rsidR="00213BD5" w:rsidRPr="00260FCC" w:rsidRDefault="00213BD5" w:rsidP="00317E3F">
            <w:pPr>
              <w:widowControl/>
              <w:tabs>
                <w:tab w:val="left" w:pos="3000"/>
              </w:tabs>
              <w:spacing w:line="240" w:lineRule="auto"/>
              <w:ind w:firstLine="567"/>
              <w:rPr>
                <w:rFonts w:eastAsia="Times New Roman"/>
                <w:szCs w:val="24"/>
              </w:rPr>
            </w:pPr>
            <w:r w:rsidRPr="00260FCC">
              <w:rPr>
                <w:rFonts w:eastAsia="Times New Roman"/>
                <w:szCs w:val="24"/>
              </w:rP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rsidR="00213BD5" w:rsidRPr="00260FCC" w:rsidRDefault="00213BD5" w:rsidP="00317E3F">
            <w:pPr>
              <w:widowControl/>
              <w:tabs>
                <w:tab w:val="left" w:pos="3000"/>
              </w:tabs>
              <w:spacing w:line="240" w:lineRule="auto"/>
              <w:ind w:firstLine="567"/>
              <w:rPr>
                <w:rFonts w:eastAsia="Times New Roman"/>
                <w:szCs w:val="24"/>
              </w:rPr>
            </w:pPr>
            <w:r w:rsidRPr="00260FCC">
              <w:rPr>
                <w:rFonts w:eastAsia="Times New Roman"/>
                <w:szCs w:val="24"/>
              </w:rPr>
              <w:t>УК-9. Способен использовать базовые дефектологические знания в социальной и профессиональной сферах</w:t>
            </w:r>
          </w:p>
        </w:tc>
      </w:tr>
      <w:tr w:rsidR="00213BD5" w:rsidRPr="00260FCC" w:rsidTr="005D6685">
        <w:trPr>
          <w:trHeight w:val="2542"/>
        </w:trPr>
        <w:tc>
          <w:tcPr>
            <w:tcW w:w="2571" w:type="dxa"/>
            <w:tcBorders>
              <w:top w:val="single" w:sz="4" w:space="0" w:color="auto"/>
              <w:left w:val="single" w:sz="4" w:space="0" w:color="auto"/>
              <w:bottom w:val="single" w:sz="4" w:space="0" w:color="auto"/>
              <w:right w:val="single" w:sz="4" w:space="0" w:color="auto"/>
            </w:tcBorders>
            <w:hideMark/>
          </w:tcPr>
          <w:p w:rsidR="00213BD5" w:rsidRPr="00260FCC" w:rsidRDefault="00213BD5" w:rsidP="00317E3F">
            <w:pPr>
              <w:tabs>
                <w:tab w:val="left" w:pos="3000"/>
              </w:tabs>
              <w:spacing w:line="240" w:lineRule="auto"/>
              <w:ind w:firstLine="0"/>
              <w:jc w:val="left"/>
              <w:rPr>
                <w:rFonts w:eastAsia="Times New Roman"/>
                <w:b/>
                <w:szCs w:val="24"/>
              </w:rPr>
            </w:pPr>
            <w:r w:rsidRPr="00260FCC">
              <w:rPr>
                <w:rFonts w:eastAsia="Times New Roman"/>
                <w:b/>
                <w:szCs w:val="24"/>
              </w:rPr>
              <w:t>Содержание дисциплины (модуля)</w:t>
            </w:r>
          </w:p>
        </w:tc>
        <w:tc>
          <w:tcPr>
            <w:tcW w:w="7347" w:type="dxa"/>
            <w:tcBorders>
              <w:top w:val="single" w:sz="4" w:space="0" w:color="auto"/>
              <w:left w:val="single" w:sz="4" w:space="0" w:color="auto"/>
              <w:bottom w:val="single" w:sz="4" w:space="0" w:color="auto"/>
              <w:right w:val="single" w:sz="4" w:space="0" w:color="auto"/>
            </w:tcBorders>
            <w:hideMark/>
          </w:tcPr>
          <w:p w:rsidR="00381B0C" w:rsidRPr="00260FCC" w:rsidRDefault="00381B0C" w:rsidP="00317E3F">
            <w:pPr>
              <w:widowControl/>
              <w:shd w:val="clear" w:color="auto" w:fill="FFFFFF"/>
              <w:tabs>
                <w:tab w:val="left" w:pos="3000"/>
              </w:tabs>
              <w:spacing w:line="240" w:lineRule="auto"/>
              <w:ind w:firstLine="567"/>
              <w:rPr>
                <w:rFonts w:eastAsia="Times New Roman"/>
                <w:szCs w:val="24"/>
              </w:rPr>
            </w:pPr>
            <w:r w:rsidRPr="00260FCC">
              <w:rPr>
                <w:rFonts w:eastAsia="Times New Roman"/>
                <w:szCs w:val="24"/>
              </w:rPr>
              <w:t>Тема 1. Культура. Язык. Речь.</w:t>
            </w:r>
          </w:p>
          <w:p w:rsidR="00381B0C" w:rsidRPr="00260FCC" w:rsidRDefault="00381B0C" w:rsidP="00317E3F">
            <w:pPr>
              <w:widowControl/>
              <w:shd w:val="clear" w:color="auto" w:fill="FFFFFF"/>
              <w:tabs>
                <w:tab w:val="left" w:pos="3000"/>
              </w:tabs>
              <w:spacing w:line="240" w:lineRule="auto"/>
              <w:ind w:firstLine="567"/>
              <w:rPr>
                <w:rFonts w:eastAsia="Times New Roman"/>
                <w:szCs w:val="24"/>
              </w:rPr>
            </w:pPr>
            <w:r w:rsidRPr="00260FCC">
              <w:rPr>
                <w:rFonts w:eastAsia="Times New Roman"/>
                <w:szCs w:val="24"/>
              </w:rPr>
              <w:t>Тема 2. Современный русский литературный язык. Лексикография.</w:t>
            </w:r>
          </w:p>
          <w:p w:rsidR="00381B0C" w:rsidRPr="00260FCC" w:rsidRDefault="00381B0C" w:rsidP="00317E3F">
            <w:pPr>
              <w:widowControl/>
              <w:shd w:val="clear" w:color="auto" w:fill="FFFFFF"/>
              <w:tabs>
                <w:tab w:val="left" w:pos="3000"/>
              </w:tabs>
              <w:spacing w:line="240" w:lineRule="auto"/>
              <w:ind w:firstLine="567"/>
              <w:rPr>
                <w:rFonts w:eastAsia="Times New Roman"/>
                <w:szCs w:val="24"/>
              </w:rPr>
            </w:pPr>
            <w:r w:rsidRPr="00260FCC">
              <w:rPr>
                <w:rFonts w:eastAsia="Times New Roman"/>
                <w:szCs w:val="24"/>
              </w:rPr>
              <w:t>Тема 3. Нормированность как механизм культуры речи.</w:t>
            </w:r>
          </w:p>
          <w:p w:rsidR="00381B0C" w:rsidRPr="00260FCC" w:rsidRDefault="00381B0C" w:rsidP="00317E3F">
            <w:pPr>
              <w:widowControl/>
              <w:shd w:val="clear" w:color="auto" w:fill="FFFFFF"/>
              <w:tabs>
                <w:tab w:val="left" w:pos="3000"/>
              </w:tabs>
              <w:spacing w:line="240" w:lineRule="auto"/>
              <w:ind w:firstLine="567"/>
              <w:rPr>
                <w:rFonts w:eastAsia="Times New Roman"/>
                <w:szCs w:val="24"/>
              </w:rPr>
            </w:pPr>
            <w:r w:rsidRPr="00260FCC">
              <w:rPr>
                <w:rFonts w:eastAsia="Times New Roman"/>
                <w:szCs w:val="24"/>
              </w:rPr>
              <w:t>Тема 4. Лексикология. Лексические нормы. Точность и богатство речи юриста.</w:t>
            </w:r>
          </w:p>
          <w:p w:rsidR="00381B0C" w:rsidRPr="00260FCC" w:rsidRDefault="00381B0C" w:rsidP="00317E3F">
            <w:pPr>
              <w:widowControl/>
              <w:shd w:val="clear" w:color="auto" w:fill="FFFFFF"/>
              <w:tabs>
                <w:tab w:val="left" w:pos="3000"/>
              </w:tabs>
              <w:spacing w:line="240" w:lineRule="auto"/>
              <w:ind w:firstLine="567"/>
              <w:rPr>
                <w:rFonts w:eastAsia="Times New Roman"/>
                <w:szCs w:val="24"/>
              </w:rPr>
            </w:pPr>
            <w:r w:rsidRPr="00260FCC">
              <w:rPr>
                <w:rFonts w:eastAsia="Times New Roman"/>
                <w:szCs w:val="24"/>
              </w:rPr>
              <w:t>Тема 5. Русская фразеология и выразительность речи юриста.</w:t>
            </w:r>
          </w:p>
          <w:p w:rsidR="00381B0C" w:rsidRPr="00260FCC" w:rsidRDefault="00381B0C" w:rsidP="00317E3F">
            <w:pPr>
              <w:widowControl/>
              <w:shd w:val="clear" w:color="auto" w:fill="FFFFFF"/>
              <w:tabs>
                <w:tab w:val="left" w:pos="3000"/>
              </w:tabs>
              <w:spacing w:line="240" w:lineRule="auto"/>
              <w:ind w:firstLine="567"/>
              <w:rPr>
                <w:rFonts w:eastAsia="Times New Roman"/>
                <w:szCs w:val="24"/>
              </w:rPr>
            </w:pPr>
            <w:r w:rsidRPr="00260FCC">
              <w:rPr>
                <w:rFonts w:eastAsia="Times New Roman"/>
                <w:szCs w:val="24"/>
              </w:rPr>
              <w:t>Тема 6. Орфоэпические нормы.</w:t>
            </w:r>
          </w:p>
          <w:p w:rsidR="00381B0C" w:rsidRPr="00260FCC" w:rsidRDefault="00381B0C" w:rsidP="00317E3F">
            <w:pPr>
              <w:widowControl/>
              <w:shd w:val="clear" w:color="auto" w:fill="FFFFFF"/>
              <w:tabs>
                <w:tab w:val="left" w:pos="3000"/>
              </w:tabs>
              <w:spacing w:line="240" w:lineRule="auto"/>
              <w:ind w:firstLine="567"/>
              <w:rPr>
                <w:rFonts w:eastAsia="Times New Roman"/>
                <w:szCs w:val="24"/>
              </w:rPr>
            </w:pPr>
            <w:r w:rsidRPr="00260FCC">
              <w:rPr>
                <w:rFonts w:eastAsia="Times New Roman"/>
                <w:szCs w:val="24"/>
              </w:rPr>
              <w:t>Тема 7. Грамматические нормы русской речи.</w:t>
            </w:r>
          </w:p>
          <w:p w:rsidR="00381B0C" w:rsidRPr="00260FCC" w:rsidRDefault="00381B0C" w:rsidP="00317E3F">
            <w:pPr>
              <w:widowControl/>
              <w:shd w:val="clear" w:color="auto" w:fill="FFFFFF"/>
              <w:tabs>
                <w:tab w:val="left" w:pos="3000"/>
              </w:tabs>
              <w:spacing w:line="240" w:lineRule="auto"/>
              <w:ind w:firstLine="567"/>
              <w:rPr>
                <w:rFonts w:eastAsia="Times New Roman"/>
                <w:szCs w:val="24"/>
              </w:rPr>
            </w:pPr>
            <w:r w:rsidRPr="00260FCC">
              <w:rPr>
                <w:rFonts w:eastAsia="Times New Roman"/>
                <w:szCs w:val="24"/>
              </w:rPr>
              <w:t>Тема 8. Нормы употребления имен существительных, имен прилагательных, числительных и местоимений.</w:t>
            </w:r>
          </w:p>
          <w:p w:rsidR="00381B0C" w:rsidRPr="00260FCC" w:rsidRDefault="00381B0C" w:rsidP="00317E3F">
            <w:pPr>
              <w:widowControl/>
              <w:shd w:val="clear" w:color="auto" w:fill="FFFFFF"/>
              <w:tabs>
                <w:tab w:val="left" w:pos="3000"/>
              </w:tabs>
              <w:spacing w:line="240" w:lineRule="auto"/>
              <w:ind w:firstLine="567"/>
              <w:rPr>
                <w:rFonts w:eastAsia="Times New Roman"/>
                <w:szCs w:val="24"/>
              </w:rPr>
            </w:pPr>
            <w:r w:rsidRPr="00260FCC">
              <w:rPr>
                <w:rFonts w:eastAsia="Times New Roman"/>
                <w:szCs w:val="24"/>
              </w:rPr>
              <w:t>Тема 9. Нормы употребления глагола и глагольных форм.</w:t>
            </w:r>
          </w:p>
          <w:p w:rsidR="00381B0C" w:rsidRPr="00260FCC" w:rsidRDefault="00381B0C" w:rsidP="00317E3F">
            <w:pPr>
              <w:widowControl/>
              <w:shd w:val="clear" w:color="auto" w:fill="FFFFFF"/>
              <w:tabs>
                <w:tab w:val="left" w:pos="3000"/>
              </w:tabs>
              <w:spacing w:line="240" w:lineRule="auto"/>
              <w:ind w:firstLine="567"/>
              <w:rPr>
                <w:rFonts w:eastAsia="Times New Roman"/>
                <w:szCs w:val="24"/>
              </w:rPr>
            </w:pPr>
            <w:r w:rsidRPr="00260FCC">
              <w:rPr>
                <w:rFonts w:eastAsia="Times New Roman"/>
                <w:szCs w:val="24"/>
              </w:rPr>
              <w:t>Тема 10. Синтаксические нормы и культура речи.</w:t>
            </w:r>
          </w:p>
          <w:p w:rsidR="00381B0C" w:rsidRPr="00260FCC" w:rsidRDefault="00381B0C" w:rsidP="00317E3F">
            <w:pPr>
              <w:widowControl/>
              <w:shd w:val="clear" w:color="auto" w:fill="FFFFFF"/>
              <w:tabs>
                <w:tab w:val="left" w:pos="3000"/>
              </w:tabs>
              <w:spacing w:line="240" w:lineRule="auto"/>
              <w:ind w:firstLine="567"/>
              <w:rPr>
                <w:rFonts w:eastAsia="Times New Roman"/>
                <w:szCs w:val="24"/>
              </w:rPr>
            </w:pPr>
            <w:r w:rsidRPr="00260FCC">
              <w:rPr>
                <w:rFonts w:eastAsia="Times New Roman"/>
                <w:szCs w:val="24"/>
              </w:rPr>
              <w:lastRenderedPageBreak/>
              <w:t>Тема 11. Коммуникативные нормы.</w:t>
            </w:r>
          </w:p>
          <w:p w:rsidR="00381B0C" w:rsidRPr="00260FCC" w:rsidRDefault="00381B0C" w:rsidP="00317E3F">
            <w:pPr>
              <w:widowControl/>
              <w:shd w:val="clear" w:color="auto" w:fill="FFFFFF"/>
              <w:tabs>
                <w:tab w:val="left" w:pos="3000"/>
              </w:tabs>
              <w:spacing w:line="240" w:lineRule="auto"/>
              <w:ind w:firstLine="567"/>
              <w:rPr>
                <w:rFonts w:eastAsia="Times New Roman"/>
                <w:szCs w:val="24"/>
              </w:rPr>
            </w:pPr>
            <w:r w:rsidRPr="00260FCC">
              <w:rPr>
                <w:rFonts w:eastAsia="Times New Roman"/>
                <w:szCs w:val="24"/>
              </w:rPr>
              <w:t>Тема 12. Культура общения. Законы общения. Разновидности общения.</w:t>
            </w:r>
          </w:p>
          <w:p w:rsidR="00381B0C" w:rsidRPr="00260FCC" w:rsidRDefault="00381B0C" w:rsidP="00317E3F">
            <w:pPr>
              <w:widowControl/>
              <w:shd w:val="clear" w:color="auto" w:fill="FFFFFF"/>
              <w:tabs>
                <w:tab w:val="left" w:pos="3000"/>
              </w:tabs>
              <w:spacing w:line="240" w:lineRule="auto"/>
              <w:ind w:firstLine="567"/>
              <w:rPr>
                <w:rFonts w:eastAsia="Times New Roman"/>
                <w:szCs w:val="24"/>
              </w:rPr>
            </w:pPr>
            <w:r w:rsidRPr="00260FCC">
              <w:rPr>
                <w:rFonts w:eastAsia="Times New Roman"/>
                <w:szCs w:val="24"/>
              </w:rPr>
              <w:t>Тема 13. Юрислингвистика. Социолингвистика. Психолингвистика.</w:t>
            </w:r>
          </w:p>
          <w:p w:rsidR="00381B0C" w:rsidRPr="00260FCC" w:rsidRDefault="00381B0C" w:rsidP="00317E3F">
            <w:pPr>
              <w:widowControl/>
              <w:shd w:val="clear" w:color="auto" w:fill="FFFFFF"/>
              <w:tabs>
                <w:tab w:val="left" w:pos="3000"/>
              </w:tabs>
              <w:spacing w:line="240" w:lineRule="auto"/>
              <w:ind w:firstLine="567"/>
              <w:rPr>
                <w:rFonts w:eastAsia="Times New Roman"/>
                <w:szCs w:val="24"/>
              </w:rPr>
            </w:pPr>
            <w:r w:rsidRPr="00260FCC">
              <w:rPr>
                <w:rFonts w:eastAsia="Times New Roman"/>
                <w:szCs w:val="24"/>
              </w:rPr>
              <w:t>Тема 14. Функциональные стили русского языка.</w:t>
            </w:r>
          </w:p>
          <w:p w:rsidR="00381B0C" w:rsidRPr="00260FCC" w:rsidRDefault="00381B0C" w:rsidP="00317E3F">
            <w:pPr>
              <w:widowControl/>
              <w:shd w:val="clear" w:color="auto" w:fill="FFFFFF"/>
              <w:tabs>
                <w:tab w:val="left" w:pos="3000"/>
              </w:tabs>
              <w:spacing w:line="240" w:lineRule="auto"/>
              <w:ind w:firstLine="567"/>
              <w:rPr>
                <w:rFonts w:eastAsia="Times New Roman"/>
                <w:szCs w:val="24"/>
              </w:rPr>
            </w:pPr>
            <w:r w:rsidRPr="00260FCC">
              <w:rPr>
                <w:rFonts w:eastAsia="Times New Roman"/>
                <w:szCs w:val="24"/>
              </w:rPr>
              <w:t>Тема 15. Русский язык как знаковая система передачи информации. Речевая деятельность.</w:t>
            </w:r>
          </w:p>
          <w:p w:rsidR="00213BD5" w:rsidRPr="00260FCC" w:rsidRDefault="00381B0C" w:rsidP="00317E3F">
            <w:pPr>
              <w:widowControl/>
              <w:shd w:val="clear" w:color="auto" w:fill="FFFFFF"/>
              <w:tabs>
                <w:tab w:val="left" w:pos="3000"/>
              </w:tabs>
              <w:spacing w:line="240" w:lineRule="auto"/>
              <w:ind w:firstLine="567"/>
              <w:rPr>
                <w:rFonts w:eastAsia="Times New Roman"/>
                <w:szCs w:val="24"/>
              </w:rPr>
            </w:pPr>
            <w:r w:rsidRPr="00260FCC">
              <w:rPr>
                <w:rFonts w:eastAsia="Times New Roman"/>
                <w:szCs w:val="24"/>
              </w:rPr>
              <w:t>Тема 16. Текст как наивысшая языковая и речевая единица</w:t>
            </w:r>
          </w:p>
        </w:tc>
      </w:tr>
      <w:tr w:rsidR="00213BD5" w:rsidRPr="00260FCC" w:rsidTr="005D6685">
        <w:tc>
          <w:tcPr>
            <w:tcW w:w="2571" w:type="dxa"/>
            <w:tcBorders>
              <w:top w:val="single" w:sz="4" w:space="0" w:color="auto"/>
              <w:left w:val="single" w:sz="4" w:space="0" w:color="auto"/>
              <w:bottom w:val="single" w:sz="4" w:space="0" w:color="auto"/>
              <w:right w:val="single" w:sz="4" w:space="0" w:color="auto"/>
            </w:tcBorders>
            <w:hideMark/>
          </w:tcPr>
          <w:p w:rsidR="00213BD5" w:rsidRPr="00260FCC" w:rsidRDefault="00213BD5" w:rsidP="00317E3F">
            <w:pPr>
              <w:widowControl/>
              <w:spacing w:line="240" w:lineRule="auto"/>
              <w:ind w:firstLine="0"/>
              <w:jc w:val="left"/>
              <w:rPr>
                <w:rFonts w:eastAsia="Times New Roman"/>
                <w:b/>
                <w:szCs w:val="24"/>
              </w:rPr>
            </w:pPr>
            <w:r w:rsidRPr="00260FCC">
              <w:rPr>
                <w:rFonts w:eastAsia="Times New Roman"/>
                <w:b/>
                <w:szCs w:val="24"/>
              </w:rPr>
              <w:lastRenderedPageBreak/>
              <w:t>Общая трудоемкость дисциплины (модуля)</w:t>
            </w:r>
          </w:p>
        </w:tc>
        <w:tc>
          <w:tcPr>
            <w:tcW w:w="7347" w:type="dxa"/>
            <w:tcBorders>
              <w:top w:val="single" w:sz="4" w:space="0" w:color="auto"/>
              <w:left w:val="single" w:sz="4" w:space="0" w:color="auto"/>
              <w:bottom w:val="single" w:sz="4" w:space="0" w:color="auto"/>
              <w:right w:val="single" w:sz="4" w:space="0" w:color="auto"/>
            </w:tcBorders>
            <w:hideMark/>
          </w:tcPr>
          <w:p w:rsidR="00213BD5" w:rsidRPr="00260FCC" w:rsidRDefault="00213BD5" w:rsidP="00317E3F">
            <w:pPr>
              <w:widowControl/>
              <w:spacing w:line="240" w:lineRule="auto"/>
              <w:ind w:firstLine="567"/>
              <w:rPr>
                <w:rFonts w:eastAsia="Times New Roman"/>
                <w:szCs w:val="24"/>
              </w:rPr>
            </w:pPr>
            <w:r w:rsidRPr="00260FCC">
              <w:rPr>
                <w:rFonts w:eastAsia="Times New Roman"/>
                <w:szCs w:val="24"/>
              </w:rPr>
              <w:t>Общая трудоемкость дисциплины составляет 2 зачетные единицы, 72 часа</w:t>
            </w:r>
          </w:p>
        </w:tc>
      </w:tr>
      <w:tr w:rsidR="00213BD5" w:rsidRPr="00260FCC" w:rsidTr="005D6685">
        <w:tc>
          <w:tcPr>
            <w:tcW w:w="2571" w:type="dxa"/>
            <w:tcBorders>
              <w:top w:val="single" w:sz="4" w:space="0" w:color="auto"/>
              <w:left w:val="single" w:sz="4" w:space="0" w:color="auto"/>
              <w:bottom w:val="single" w:sz="4" w:space="0" w:color="auto"/>
              <w:right w:val="single" w:sz="4" w:space="0" w:color="auto"/>
            </w:tcBorders>
            <w:hideMark/>
          </w:tcPr>
          <w:p w:rsidR="00213BD5" w:rsidRPr="00260FCC" w:rsidRDefault="00213BD5" w:rsidP="00317E3F">
            <w:pPr>
              <w:tabs>
                <w:tab w:val="left" w:pos="3000"/>
              </w:tabs>
              <w:spacing w:line="240" w:lineRule="auto"/>
              <w:ind w:firstLine="0"/>
              <w:jc w:val="left"/>
              <w:rPr>
                <w:rFonts w:eastAsia="Times New Roman"/>
                <w:b/>
                <w:szCs w:val="24"/>
              </w:rPr>
            </w:pPr>
            <w:r w:rsidRPr="00260FCC">
              <w:rPr>
                <w:rFonts w:eastAsia="Times New Roman"/>
                <w:b/>
                <w:szCs w:val="24"/>
              </w:rPr>
              <w:t>Форма промежуточной аттестации</w:t>
            </w:r>
          </w:p>
        </w:tc>
        <w:tc>
          <w:tcPr>
            <w:tcW w:w="7347" w:type="dxa"/>
            <w:tcBorders>
              <w:top w:val="single" w:sz="4" w:space="0" w:color="auto"/>
              <w:left w:val="single" w:sz="4" w:space="0" w:color="auto"/>
              <w:bottom w:val="single" w:sz="4" w:space="0" w:color="auto"/>
              <w:right w:val="single" w:sz="4" w:space="0" w:color="auto"/>
            </w:tcBorders>
            <w:hideMark/>
          </w:tcPr>
          <w:p w:rsidR="00213BD5" w:rsidRPr="00260FCC" w:rsidRDefault="00213BD5" w:rsidP="00317E3F">
            <w:pPr>
              <w:tabs>
                <w:tab w:val="left" w:pos="3000"/>
              </w:tabs>
              <w:spacing w:line="240" w:lineRule="auto"/>
              <w:ind w:firstLine="567"/>
              <w:rPr>
                <w:rFonts w:eastAsia="Times New Roman"/>
                <w:szCs w:val="24"/>
              </w:rPr>
            </w:pPr>
            <w:r w:rsidRPr="00260FCC">
              <w:rPr>
                <w:rFonts w:eastAsia="Times New Roman"/>
                <w:szCs w:val="24"/>
              </w:rPr>
              <w:t>Зачет</w:t>
            </w:r>
          </w:p>
        </w:tc>
      </w:tr>
    </w:tbl>
    <w:p w:rsidR="00213BD5" w:rsidRPr="00260FCC" w:rsidRDefault="00213BD5" w:rsidP="00317E3F">
      <w:pPr>
        <w:spacing w:line="240" w:lineRule="auto"/>
        <w:ind w:firstLine="709"/>
        <w:rPr>
          <w:rFonts w:eastAsia="Times New Roman"/>
          <w:szCs w:val="24"/>
        </w:rPr>
      </w:pPr>
    </w:p>
    <w:p w:rsidR="00646432" w:rsidRPr="00260FCC" w:rsidRDefault="00213BD5"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646432" w:rsidRPr="00260FCC">
        <w:rPr>
          <w:rFonts w:eastAsia="Times New Roman"/>
          <w:b/>
          <w:bCs/>
          <w:szCs w:val="24"/>
        </w:rPr>
        <w:t xml:space="preserve">учебной </w:t>
      </w:r>
      <w:r w:rsidRPr="00260FCC">
        <w:rPr>
          <w:rFonts w:eastAsia="Times New Roman"/>
          <w:b/>
          <w:bCs/>
          <w:szCs w:val="24"/>
        </w:rPr>
        <w:t>дисциплины</w:t>
      </w:r>
    </w:p>
    <w:p w:rsidR="00213BD5" w:rsidRPr="00260FCC" w:rsidRDefault="00213BD5" w:rsidP="00317E3F">
      <w:pPr>
        <w:spacing w:line="240" w:lineRule="auto"/>
        <w:ind w:firstLine="709"/>
        <w:jc w:val="center"/>
        <w:rPr>
          <w:rFonts w:eastAsia="Times New Roman"/>
          <w:b/>
          <w:bCs/>
          <w:szCs w:val="24"/>
        </w:rPr>
      </w:pPr>
      <w:r w:rsidRPr="00260FCC">
        <w:rPr>
          <w:rFonts w:eastAsia="Times New Roman"/>
          <w:b/>
          <w:bCs/>
          <w:szCs w:val="24"/>
        </w:rPr>
        <w:t xml:space="preserve">Б1.О.8 </w:t>
      </w:r>
      <w:r w:rsidRPr="00260FCC">
        <w:rPr>
          <w:rFonts w:eastAsia="Times New Roman"/>
          <w:b/>
          <w:szCs w:val="24"/>
        </w:rPr>
        <w:t>«Правовая информатика»</w:t>
      </w:r>
    </w:p>
    <w:p w:rsidR="001518FA" w:rsidRPr="00260FCC" w:rsidRDefault="00213BD5" w:rsidP="00317E3F">
      <w:pPr>
        <w:spacing w:line="240" w:lineRule="auto"/>
        <w:ind w:firstLine="709"/>
        <w:rPr>
          <w:rFonts w:eastAsia="Times New Roman"/>
          <w:b/>
          <w:szCs w:val="24"/>
        </w:rPr>
      </w:pPr>
      <w:r w:rsidRPr="00260FCC">
        <w:rPr>
          <w:rFonts w:eastAsia="Times New Roman"/>
          <w:b/>
          <w:szCs w:val="24"/>
        </w:rPr>
        <w:t>Разработчик</w:t>
      </w:r>
      <w:r w:rsidR="001518FA" w:rsidRPr="00260FCC">
        <w:rPr>
          <w:rFonts w:eastAsia="Times New Roman"/>
          <w:b/>
          <w:szCs w:val="24"/>
        </w:rPr>
        <w:t>и</w:t>
      </w:r>
      <w:r w:rsidRPr="00260FCC">
        <w:rPr>
          <w:rFonts w:eastAsia="Times New Roman"/>
          <w:b/>
          <w:szCs w:val="24"/>
        </w:rPr>
        <w:t xml:space="preserve">: </w:t>
      </w:r>
    </w:p>
    <w:p w:rsidR="001518FA" w:rsidRPr="00260FCC" w:rsidRDefault="001518FA" w:rsidP="00317E3F">
      <w:pPr>
        <w:spacing w:line="240" w:lineRule="auto"/>
        <w:ind w:firstLine="709"/>
        <w:rPr>
          <w:rFonts w:eastAsia="Times New Roman"/>
          <w:szCs w:val="24"/>
        </w:rPr>
      </w:pPr>
      <w:r w:rsidRPr="00260FCC">
        <w:rPr>
          <w:rFonts w:eastAsia="Times New Roman"/>
          <w:b/>
          <w:szCs w:val="24"/>
        </w:rPr>
        <w:t>Федосеев Сергей Витальеви</w:t>
      </w:r>
      <w:r w:rsidRPr="00260FCC">
        <w:rPr>
          <w:rFonts w:eastAsia="Times New Roman"/>
          <w:szCs w:val="24"/>
        </w:rPr>
        <w:t xml:space="preserve">ч, </w:t>
      </w:r>
      <w:r w:rsidR="00646432" w:rsidRPr="00260FCC">
        <w:rPr>
          <w:rFonts w:eastAsia="Times New Roman"/>
          <w:szCs w:val="24"/>
        </w:rPr>
        <w:t xml:space="preserve">кандидат технических наук, доцент, </w:t>
      </w:r>
      <w:r w:rsidRPr="00260FCC">
        <w:rPr>
          <w:rFonts w:eastAsia="Times New Roman"/>
          <w:szCs w:val="24"/>
        </w:rPr>
        <w:t xml:space="preserve">профессор кафедры информационного права, информатики и математики </w:t>
      </w:r>
      <w:r w:rsidR="00646432" w:rsidRPr="00260FCC">
        <w:rPr>
          <w:rFonts w:eastAsia="Times New Roman"/>
          <w:szCs w:val="24"/>
        </w:rPr>
        <w:t>ФГБОУВО «Российский государственный университет правосудия»;</w:t>
      </w:r>
    </w:p>
    <w:p w:rsidR="001518FA" w:rsidRPr="00260FCC" w:rsidRDefault="001518FA" w:rsidP="00317E3F">
      <w:pPr>
        <w:spacing w:line="240" w:lineRule="auto"/>
        <w:ind w:firstLine="709"/>
        <w:rPr>
          <w:rFonts w:eastAsia="Times New Roman"/>
          <w:szCs w:val="24"/>
        </w:rPr>
      </w:pPr>
      <w:r w:rsidRPr="00260FCC">
        <w:rPr>
          <w:rFonts w:eastAsia="Times New Roman"/>
          <w:b/>
          <w:szCs w:val="24"/>
        </w:rPr>
        <w:t>Паламарчук Сергей Александрович</w:t>
      </w:r>
      <w:r w:rsidRPr="00260FCC">
        <w:rPr>
          <w:rFonts w:eastAsia="Times New Roman"/>
          <w:szCs w:val="24"/>
        </w:rPr>
        <w:t>, старший преподаватель кафедры гуманитарных и социально-экономических дисц</w:t>
      </w:r>
      <w:r w:rsidR="00646432" w:rsidRPr="00260FCC">
        <w:rPr>
          <w:rFonts w:eastAsia="Times New Roman"/>
          <w:szCs w:val="24"/>
        </w:rPr>
        <w:t>иплин Ростовского филиала ФГБОУ</w:t>
      </w:r>
      <w:r w:rsidRPr="00260FCC">
        <w:rPr>
          <w:rFonts w:eastAsia="Times New Roman"/>
          <w:szCs w:val="24"/>
        </w:rPr>
        <w:t>ВО «Российский государст</w:t>
      </w:r>
      <w:r w:rsidR="00646432" w:rsidRPr="00260FCC">
        <w:rPr>
          <w:rFonts w:eastAsia="Times New Roman"/>
          <w:szCs w:val="24"/>
        </w:rPr>
        <w:t xml:space="preserve">венный университет правосудия»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371"/>
      </w:tblGrid>
      <w:tr w:rsidR="001518FA" w:rsidRPr="00260FCC" w:rsidTr="001518FA">
        <w:trPr>
          <w:trHeight w:val="306"/>
        </w:trPr>
        <w:tc>
          <w:tcPr>
            <w:tcW w:w="2547" w:type="dxa"/>
          </w:tcPr>
          <w:p w:rsidR="001518FA" w:rsidRPr="00260FCC" w:rsidRDefault="001518FA"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Цель изучения дисциплины</w:t>
            </w:r>
          </w:p>
        </w:tc>
        <w:tc>
          <w:tcPr>
            <w:tcW w:w="7371" w:type="dxa"/>
          </w:tcPr>
          <w:p w:rsidR="001518FA" w:rsidRPr="00260FCC" w:rsidRDefault="001518FA" w:rsidP="00317E3F">
            <w:pPr>
              <w:tabs>
                <w:tab w:val="left" w:pos="851"/>
              </w:tabs>
              <w:spacing w:line="240" w:lineRule="auto"/>
              <w:ind w:firstLine="567"/>
              <w:rPr>
                <w:rFonts w:eastAsia="Times New Roman"/>
                <w:szCs w:val="24"/>
              </w:rPr>
            </w:pPr>
            <w:r w:rsidRPr="00260FCC">
              <w:rPr>
                <w:rFonts w:eastAsia="Times New Roman"/>
                <w:szCs w:val="24"/>
              </w:rPr>
              <w:t>Целями освоения дисциплины «Правовая информатика» являются формирование и развитие у будущих юристов теоретических знаний и практических навыков рациональной организации информационно-аналитической деятельности юриста на основе применения ИКТ и средств телематики (ИКТ телекоммуникаций)</w:t>
            </w:r>
          </w:p>
        </w:tc>
      </w:tr>
      <w:tr w:rsidR="001518FA" w:rsidRPr="00260FCC" w:rsidTr="001518FA">
        <w:trPr>
          <w:trHeight w:val="442"/>
        </w:trPr>
        <w:tc>
          <w:tcPr>
            <w:tcW w:w="2547" w:type="dxa"/>
          </w:tcPr>
          <w:p w:rsidR="001518FA" w:rsidRPr="00260FCC" w:rsidRDefault="001518FA"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Место дисциплины в структуре</w:t>
            </w:r>
          </w:p>
          <w:p w:rsidR="001518FA" w:rsidRPr="00260FCC" w:rsidRDefault="001518FA"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ОПОП</w:t>
            </w:r>
          </w:p>
        </w:tc>
        <w:tc>
          <w:tcPr>
            <w:tcW w:w="7371" w:type="dxa"/>
          </w:tcPr>
          <w:p w:rsidR="001518FA" w:rsidRPr="00260FCC" w:rsidRDefault="001518FA" w:rsidP="00317E3F">
            <w:pPr>
              <w:autoSpaceDE w:val="0"/>
              <w:autoSpaceDN w:val="0"/>
              <w:adjustRightInd w:val="0"/>
              <w:spacing w:line="240" w:lineRule="auto"/>
              <w:ind w:firstLine="567"/>
              <w:rPr>
                <w:rFonts w:eastAsia="Times New Roman"/>
                <w:bCs/>
                <w:szCs w:val="24"/>
              </w:rPr>
            </w:pPr>
            <w:r w:rsidRPr="00260FCC">
              <w:rPr>
                <w:rFonts w:eastAsia="Times New Roman"/>
                <w:bCs/>
                <w:szCs w:val="24"/>
              </w:rPr>
              <w:t>«Правовая информатика» является дисциплиной Обязательной части Блока Б 1 программы специалитета по специальности 40.05.04 Судебная и прокурорская деятельность.</w:t>
            </w:r>
          </w:p>
          <w:p w:rsidR="00944F11" w:rsidRPr="00260FCC" w:rsidRDefault="00944F11" w:rsidP="00317E3F">
            <w:pPr>
              <w:autoSpaceDE w:val="0"/>
              <w:autoSpaceDN w:val="0"/>
              <w:adjustRightInd w:val="0"/>
              <w:spacing w:line="240" w:lineRule="auto"/>
              <w:ind w:firstLine="567"/>
              <w:rPr>
                <w:rFonts w:eastAsiaTheme="minorHAnsi"/>
                <w:szCs w:val="24"/>
                <w:lang w:eastAsia="en-US"/>
              </w:rPr>
            </w:pPr>
            <w:r w:rsidRPr="00260FCC">
              <w:rPr>
                <w:rFonts w:eastAsiaTheme="minorHAnsi"/>
                <w:szCs w:val="24"/>
                <w:lang w:eastAsia="en-US"/>
              </w:rPr>
              <w:t>Для изучения дисциплины «Правовая информатика», необходимо освоение содержания следующих дисциплин ОПОП: «Логика» и др.</w:t>
            </w:r>
          </w:p>
          <w:p w:rsidR="00944F11" w:rsidRPr="00260FCC" w:rsidRDefault="00944F11" w:rsidP="00317E3F">
            <w:pPr>
              <w:autoSpaceDE w:val="0"/>
              <w:autoSpaceDN w:val="0"/>
              <w:adjustRightInd w:val="0"/>
              <w:spacing w:line="240" w:lineRule="auto"/>
              <w:ind w:firstLine="567"/>
              <w:rPr>
                <w:rFonts w:eastAsiaTheme="minorHAnsi"/>
                <w:szCs w:val="24"/>
                <w:lang w:eastAsia="en-US"/>
              </w:rPr>
            </w:pPr>
            <w:r w:rsidRPr="00260FCC">
              <w:rPr>
                <w:rFonts w:eastAsiaTheme="minorHAnsi"/>
                <w:szCs w:val="24"/>
                <w:lang w:eastAsia="en-US"/>
              </w:rPr>
              <w:t>Дисциплина является базой для изучения следующих дисциплин ОПОП: «Судебная статистика», «Информационные и коммуникационные технологии в судебной деятельности», «Основы судебно-экспертной деятельности».</w:t>
            </w:r>
          </w:p>
        </w:tc>
      </w:tr>
      <w:tr w:rsidR="001518FA" w:rsidRPr="00260FCC" w:rsidTr="001518FA">
        <w:trPr>
          <w:trHeight w:val="983"/>
        </w:trPr>
        <w:tc>
          <w:tcPr>
            <w:tcW w:w="2547" w:type="dxa"/>
          </w:tcPr>
          <w:p w:rsidR="001518FA" w:rsidRPr="00260FCC" w:rsidRDefault="001518FA"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Компетенции, формируемые в результате освоения дисциплины (модуля)</w:t>
            </w:r>
          </w:p>
        </w:tc>
        <w:tc>
          <w:tcPr>
            <w:tcW w:w="7371" w:type="dxa"/>
          </w:tcPr>
          <w:p w:rsidR="001518FA" w:rsidRPr="00260FCC" w:rsidRDefault="001518FA" w:rsidP="00317E3F">
            <w:pPr>
              <w:spacing w:line="240" w:lineRule="auto"/>
              <w:ind w:firstLine="567"/>
              <w:rPr>
                <w:rFonts w:eastAsia="Times New Roman"/>
                <w:szCs w:val="24"/>
              </w:rPr>
            </w:pPr>
            <w:r w:rsidRPr="00260FCC">
              <w:rPr>
                <w:rFonts w:eastAsia="Times New Roman"/>
                <w:szCs w:val="24"/>
              </w:rPr>
              <w:t>ОПК-9. Способен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информационно-коммуникационных технологий с учетом требований информационной безопасности</w:t>
            </w:r>
          </w:p>
        </w:tc>
      </w:tr>
      <w:tr w:rsidR="001518FA" w:rsidRPr="00260FCC" w:rsidTr="001518FA">
        <w:trPr>
          <w:trHeight w:val="298"/>
        </w:trPr>
        <w:tc>
          <w:tcPr>
            <w:tcW w:w="2547" w:type="dxa"/>
          </w:tcPr>
          <w:p w:rsidR="001518FA" w:rsidRPr="00260FCC" w:rsidRDefault="001518FA"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Содержание дисциплины (модуля)</w:t>
            </w:r>
          </w:p>
        </w:tc>
        <w:tc>
          <w:tcPr>
            <w:tcW w:w="7371" w:type="dxa"/>
          </w:tcPr>
          <w:p w:rsidR="001518FA" w:rsidRPr="00260FCC" w:rsidRDefault="001518FA" w:rsidP="00317E3F">
            <w:pPr>
              <w:widowControl/>
              <w:spacing w:line="240" w:lineRule="auto"/>
              <w:ind w:firstLine="567"/>
              <w:rPr>
                <w:rFonts w:eastAsia="Times New Roman"/>
                <w:szCs w:val="24"/>
              </w:rPr>
            </w:pPr>
            <w:r w:rsidRPr="00260FCC">
              <w:rPr>
                <w:rFonts w:eastAsia="Times New Roman"/>
                <w:szCs w:val="24"/>
              </w:rPr>
              <w:t xml:space="preserve">Тема 1. Введение в дисциплину. </w:t>
            </w:r>
          </w:p>
          <w:p w:rsidR="001518FA" w:rsidRPr="00260FCC" w:rsidRDefault="001518FA" w:rsidP="00317E3F">
            <w:pPr>
              <w:widowControl/>
              <w:spacing w:line="240" w:lineRule="auto"/>
              <w:ind w:firstLine="567"/>
              <w:rPr>
                <w:rFonts w:eastAsia="Times New Roman"/>
                <w:szCs w:val="24"/>
              </w:rPr>
            </w:pPr>
            <w:r w:rsidRPr="00260FCC">
              <w:rPr>
                <w:rFonts w:eastAsia="Times New Roman"/>
                <w:szCs w:val="24"/>
              </w:rPr>
              <w:t>Тема 2. Информационно-техническое обеспечение правовой деятельности</w:t>
            </w:r>
          </w:p>
          <w:p w:rsidR="001518FA" w:rsidRPr="00260FCC" w:rsidRDefault="001518FA" w:rsidP="00317E3F">
            <w:pPr>
              <w:widowControl/>
              <w:spacing w:line="240" w:lineRule="auto"/>
              <w:ind w:firstLine="567"/>
              <w:rPr>
                <w:rFonts w:eastAsia="Times New Roman"/>
                <w:szCs w:val="24"/>
              </w:rPr>
            </w:pPr>
            <w:r w:rsidRPr="00260FCC">
              <w:rPr>
                <w:rFonts w:eastAsia="Times New Roman"/>
                <w:szCs w:val="24"/>
              </w:rPr>
              <w:t xml:space="preserve">Тема 3. ИКТ оперативного поиска и аналитической обработки правовой информации </w:t>
            </w:r>
          </w:p>
          <w:p w:rsidR="001518FA" w:rsidRPr="00260FCC" w:rsidRDefault="001518FA" w:rsidP="00317E3F">
            <w:pPr>
              <w:widowControl/>
              <w:spacing w:line="240" w:lineRule="auto"/>
              <w:ind w:firstLine="567"/>
              <w:rPr>
                <w:rFonts w:eastAsia="Times New Roman"/>
                <w:szCs w:val="24"/>
              </w:rPr>
            </w:pPr>
            <w:r w:rsidRPr="00260FCC">
              <w:rPr>
                <w:rFonts w:eastAsia="Times New Roman"/>
                <w:szCs w:val="24"/>
              </w:rPr>
              <w:t>Тема 4. Перспективные правовые ИКТ</w:t>
            </w:r>
          </w:p>
        </w:tc>
      </w:tr>
      <w:tr w:rsidR="001518FA" w:rsidRPr="00260FCC" w:rsidTr="001518FA">
        <w:trPr>
          <w:trHeight w:val="301"/>
        </w:trPr>
        <w:tc>
          <w:tcPr>
            <w:tcW w:w="2547" w:type="dxa"/>
          </w:tcPr>
          <w:p w:rsidR="001518FA" w:rsidRPr="00260FCC" w:rsidRDefault="001518FA"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 xml:space="preserve">Общая трудоемкость дисциплины </w:t>
            </w:r>
            <w:r w:rsidRPr="00260FCC">
              <w:rPr>
                <w:rFonts w:eastAsiaTheme="minorHAnsi"/>
                <w:b/>
                <w:bCs/>
                <w:szCs w:val="24"/>
                <w:lang w:eastAsia="en-US"/>
              </w:rPr>
              <w:lastRenderedPageBreak/>
              <w:t>(модуля)</w:t>
            </w:r>
          </w:p>
        </w:tc>
        <w:tc>
          <w:tcPr>
            <w:tcW w:w="7371" w:type="dxa"/>
          </w:tcPr>
          <w:p w:rsidR="001518FA" w:rsidRPr="00260FCC" w:rsidRDefault="001518FA" w:rsidP="00317E3F">
            <w:pPr>
              <w:autoSpaceDE w:val="0"/>
              <w:autoSpaceDN w:val="0"/>
              <w:adjustRightInd w:val="0"/>
              <w:spacing w:line="240" w:lineRule="auto"/>
              <w:ind w:firstLine="567"/>
              <w:rPr>
                <w:rFonts w:eastAsiaTheme="minorHAnsi"/>
                <w:szCs w:val="24"/>
                <w:lang w:eastAsia="en-US"/>
              </w:rPr>
            </w:pPr>
            <w:r w:rsidRPr="00260FCC">
              <w:rPr>
                <w:rFonts w:eastAsia="Times New Roman"/>
                <w:szCs w:val="24"/>
              </w:rPr>
              <w:lastRenderedPageBreak/>
              <w:t>Общая трудоемкость дисциплины составляет 2 зачетных дисциплины, 72 часа.</w:t>
            </w:r>
          </w:p>
        </w:tc>
      </w:tr>
      <w:tr w:rsidR="001518FA" w:rsidRPr="00260FCC" w:rsidTr="001518FA">
        <w:trPr>
          <w:trHeight w:val="440"/>
        </w:trPr>
        <w:tc>
          <w:tcPr>
            <w:tcW w:w="2547" w:type="dxa"/>
          </w:tcPr>
          <w:p w:rsidR="001518FA" w:rsidRPr="00260FCC" w:rsidRDefault="001518FA"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lastRenderedPageBreak/>
              <w:t>Форма промежуточной аттестации</w:t>
            </w:r>
          </w:p>
        </w:tc>
        <w:tc>
          <w:tcPr>
            <w:tcW w:w="7371" w:type="dxa"/>
          </w:tcPr>
          <w:p w:rsidR="001518FA" w:rsidRPr="00260FCC" w:rsidRDefault="001518FA" w:rsidP="00317E3F">
            <w:pPr>
              <w:autoSpaceDE w:val="0"/>
              <w:autoSpaceDN w:val="0"/>
              <w:adjustRightInd w:val="0"/>
              <w:spacing w:line="240" w:lineRule="auto"/>
              <w:ind w:firstLine="567"/>
              <w:rPr>
                <w:rFonts w:eastAsiaTheme="minorHAnsi"/>
                <w:szCs w:val="24"/>
                <w:lang w:eastAsia="en-US"/>
              </w:rPr>
            </w:pPr>
            <w:r w:rsidRPr="00260FCC">
              <w:rPr>
                <w:rFonts w:eastAsia="Times New Roman"/>
                <w:szCs w:val="24"/>
              </w:rPr>
              <w:t>Зачет</w:t>
            </w:r>
          </w:p>
        </w:tc>
      </w:tr>
    </w:tbl>
    <w:p w:rsidR="001518FA" w:rsidRPr="00260FCC" w:rsidRDefault="001518FA" w:rsidP="00317E3F">
      <w:pPr>
        <w:spacing w:line="240" w:lineRule="auto"/>
        <w:ind w:firstLine="709"/>
        <w:rPr>
          <w:rFonts w:eastAsia="Times New Roman"/>
          <w:szCs w:val="24"/>
        </w:rPr>
      </w:pPr>
    </w:p>
    <w:p w:rsidR="00646432" w:rsidRPr="00260FCC" w:rsidRDefault="00944F11"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646432" w:rsidRPr="00260FCC">
        <w:rPr>
          <w:rFonts w:eastAsia="Times New Roman"/>
          <w:b/>
          <w:bCs/>
          <w:szCs w:val="24"/>
        </w:rPr>
        <w:t xml:space="preserve">учебной </w:t>
      </w:r>
      <w:r w:rsidRPr="00260FCC">
        <w:rPr>
          <w:rFonts w:eastAsia="Times New Roman"/>
          <w:b/>
          <w:bCs/>
          <w:szCs w:val="24"/>
        </w:rPr>
        <w:t>дисциплины</w:t>
      </w:r>
    </w:p>
    <w:p w:rsidR="00944F11" w:rsidRPr="00260FCC" w:rsidRDefault="00944F11" w:rsidP="00317E3F">
      <w:pPr>
        <w:spacing w:line="240" w:lineRule="auto"/>
        <w:ind w:firstLine="709"/>
        <w:jc w:val="center"/>
        <w:rPr>
          <w:rFonts w:eastAsia="Times New Roman"/>
          <w:b/>
          <w:bCs/>
          <w:szCs w:val="24"/>
        </w:rPr>
      </w:pPr>
      <w:r w:rsidRPr="00260FCC">
        <w:rPr>
          <w:rFonts w:eastAsia="Times New Roman"/>
          <w:b/>
          <w:bCs/>
          <w:szCs w:val="24"/>
        </w:rPr>
        <w:t xml:space="preserve">Б1.О.9 </w:t>
      </w:r>
      <w:r w:rsidRPr="00260FCC">
        <w:rPr>
          <w:rFonts w:eastAsia="Times New Roman"/>
          <w:b/>
          <w:szCs w:val="24"/>
        </w:rPr>
        <w:t>«</w:t>
      </w:r>
      <w:r w:rsidR="00BE54AF" w:rsidRPr="00260FCC">
        <w:rPr>
          <w:rFonts w:eastAsia="Times New Roman"/>
          <w:b/>
          <w:szCs w:val="24"/>
        </w:rPr>
        <w:t>Религиоведение</w:t>
      </w:r>
      <w:r w:rsidRPr="00260FCC">
        <w:rPr>
          <w:rFonts w:eastAsia="Times New Roman"/>
          <w:b/>
          <w:szCs w:val="24"/>
        </w:rPr>
        <w:t>»</w:t>
      </w:r>
    </w:p>
    <w:p w:rsidR="00944F11" w:rsidRPr="00260FCC" w:rsidRDefault="00944F11" w:rsidP="00317E3F">
      <w:pPr>
        <w:spacing w:line="240" w:lineRule="auto"/>
        <w:ind w:firstLine="709"/>
        <w:rPr>
          <w:rFonts w:eastAsia="Times New Roman"/>
          <w:b/>
          <w:szCs w:val="24"/>
        </w:rPr>
      </w:pPr>
      <w:r w:rsidRPr="00260FCC">
        <w:rPr>
          <w:rFonts w:eastAsia="Times New Roman"/>
          <w:b/>
          <w:szCs w:val="24"/>
        </w:rPr>
        <w:t xml:space="preserve">Разработчик: </w:t>
      </w:r>
    </w:p>
    <w:p w:rsidR="00213BD5" w:rsidRPr="00260FCC" w:rsidRDefault="00BE54AF" w:rsidP="00317E3F">
      <w:pPr>
        <w:spacing w:line="240" w:lineRule="auto"/>
        <w:ind w:firstLine="709"/>
        <w:rPr>
          <w:rFonts w:eastAsia="Times New Roman"/>
          <w:szCs w:val="24"/>
        </w:rPr>
      </w:pPr>
      <w:r w:rsidRPr="00260FCC">
        <w:rPr>
          <w:rFonts w:eastAsia="Times New Roman"/>
          <w:b/>
          <w:szCs w:val="24"/>
        </w:rPr>
        <w:t>Соловьева Анжелика Влад</w:t>
      </w:r>
      <w:r w:rsidRPr="00260FCC">
        <w:rPr>
          <w:rFonts w:eastAsia="Times New Roman"/>
          <w:szCs w:val="24"/>
        </w:rPr>
        <w:t xml:space="preserve">имировна, кандидат педагогических наук, доцент кафедры гуманитарных и социально-экономических дисциплин </w:t>
      </w:r>
      <w:r w:rsidR="00646432" w:rsidRPr="00260FCC">
        <w:rPr>
          <w:rFonts w:eastAsia="Times New Roman"/>
          <w:szCs w:val="24"/>
        </w:rPr>
        <w:t>Ростовского филиала ФГБОУ</w:t>
      </w:r>
      <w:r w:rsidRPr="00260FCC">
        <w:rPr>
          <w:rFonts w:eastAsia="Times New Roman"/>
          <w:szCs w:val="24"/>
        </w:rPr>
        <w:t>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371"/>
      </w:tblGrid>
      <w:tr w:rsidR="00BE54AF" w:rsidRPr="00260FCC" w:rsidTr="00BE54AF">
        <w:trPr>
          <w:trHeight w:val="306"/>
        </w:trPr>
        <w:tc>
          <w:tcPr>
            <w:tcW w:w="2547" w:type="dxa"/>
          </w:tcPr>
          <w:p w:rsidR="00BE54AF" w:rsidRPr="00260FCC" w:rsidRDefault="00BE54AF" w:rsidP="00317E3F">
            <w:pPr>
              <w:autoSpaceDE w:val="0"/>
              <w:autoSpaceDN w:val="0"/>
              <w:adjustRightInd w:val="0"/>
              <w:spacing w:line="240" w:lineRule="auto"/>
              <w:ind w:firstLine="0"/>
              <w:jc w:val="left"/>
              <w:rPr>
                <w:rFonts w:eastAsia="Calibri"/>
                <w:szCs w:val="24"/>
                <w:lang w:eastAsia="en-US"/>
              </w:rPr>
            </w:pPr>
            <w:r w:rsidRPr="00260FCC">
              <w:rPr>
                <w:rFonts w:eastAsia="Calibri"/>
                <w:b/>
                <w:bCs/>
                <w:szCs w:val="24"/>
                <w:lang w:eastAsia="en-US"/>
              </w:rPr>
              <w:t>Цель изучения дисциплины</w:t>
            </w:r>
          </w:p>
        </w:tc>
        <w:tc>
          <w:tcPr>
            <w:tcW w:w="7371" w:type="dxa"/>
          </w:tcPr>
          <w:p w:rsidR="00BE54AF" w:rsidRPr="00260FCC" w:rsidRDefault="00BE54AF" w:rsidP="00317E3F">
            <w:pPr>
              <w:tabs>
                <w:tab w:val="left" w:pos="18"/>
              </w:tabs>
              <w:spacing w:line="240" w:lineRule="auto"/>
              <w:ind w:firstLine="567"/>
              <w:rPr>
                <w:rFonts w:eastAsia="Times New Roman"/>
                <w:szCs w:val="24"/>
              </w:rPr>
            </w:pPr>
            <w:r w:rsidRPr="00260FCC">
              <w:rPr>
                <w:rFonts w:eastAsia="Times New Roman"/>
                <w:szCs w:val="24"/>
              </w:rPr>
              <w:t xml:space="preserve">Цель освоения дисциплины «Религиоведение» формирование у студентов компетенций на основе представлений о многообразии культурных традиций и религиозных взглядов в современном мире, процессе формирования и трансформации культурных ценностей, процессе социализации личности; формирование толерантного и уважительного отношения к различным культурным традициям, религиозным убеждениям; </w:t>
            </w:r>
            <w:r w:rsidRPr="00260FCC">
              <w:rPr>
                <w:rFonts w:eastAsia="Times New Roman"/>
                <w:szCs w:val="24"/>
              </w:rPr>
              <w:tab/>
              <w:t>выработка умения грамотного и корректного разрешения ситуаций, связанных с религиозными вопросами; способствование свободному самоопределению студентов в мировоззренческих позициях и духовных ценностях; приобретение навыков ведения диалога по важным мировоззренческим вопросам; овладение искусством понимания людей, придерживающихся иных взглядов.</w:t>
            </w:r>
          </w:p>
        </w:tc>
      </w:tr>
      <w:tr w:rsidR="00BE54AF" w:rsidRPr="00260FCC" w:rsidTr="00BE54AF">
        <w:trPr>
          <w:trHeight w:val="442"/>
        </w:trPr>
        <w:tc>
          <w:tcPr>
            <w:tcW w:w="2547" w:type="dxa"/>
          </w:tcPr>
          <w:p w:rsidR="00BE54AF" w:rsidRPr="00260FCC" w:rsidRDefault="00BE54AF" w:rsidP="00317E3F">
            <w:pPr>
              <w:autoSpaceDE w:val="0"/>
              <w:autoSpaceDN w:val="0"/>
              <w:adjustRightInd w:val="0"/>
              <w:spacing w:line="240" w:lineRule="auto"/>
              <w:ind w:firstLine="0"/>
              <w:jc w:val="left"/>
              <w:rPr>
                <w:rFonts w:eastAsia="Calibri"/>
                <w:szCs w:val="24"/>
                <w:lang w:eastAsia="en-US"/>
              </w:rPr>
            </w:pPr>
            <w:r w:rsidRPr="00260FCC">
              <w:rPr>
                <w:rFonts w:eastAsia="Calibri"/>
                <w:b/>
                <w:bCs/>
                <w:szCs w:val="24"/>
                <w:lang w:eastAsia="en-US"/>
              </w:rPr>
              <w:t>Место дисциплины в структуре</w:t>
            </w:r>
          </w:p>
          <w:p w:rsidR="00BE54AF" w:rsidRPr="00260FCC" w:rsidRDefault="00BE54AF" w:rsidP="00317E3F">
            <w:pPr>
              <w:autoSpaceDE w:val="0"/>
              <w:autoSpaceDN w:val="0"/>
              <w:adjustRightInd w:val="0"/>
              <w:spacing w:line="240" w:lineRule="auto"/>
              <w:ind w:firstLine="0"/>
              <w:jc w:val="left"/>
              <w:rPr>
                <w:rFonts w:eastAsia="Calibri"/>
                <w:szCs w:val="24"/>
                <w:lang w:eastAsia="en-US"/>
              </w:rPr>
            </w:pPr>
            <w:r w:rsidRPr="00260FCC">
              <w:rPr>
                <w:rFonts w:eastAsia="Calibri"/>
                <w:b/>
                <w:bCs/>
                <w:szCs w:val="24"/>
                <w:lang w:eastAsia="en-US"/>
              </w:rPr>
              <w:t>ОПОП</w:t>
            </w:r>
          </w:p>
        </w:tc>
        <w:tc>
          <w:tcPr>
            <w:tcW w:w="7371" w:type="dxa"/>
          </w:tcPr>
          <w:p w:rsidR="00BE54AF" w:rsidRPr="00260FCC" w:rsidRDefault="00BE54AF" w:rsidP="00317E3F">
            <w:pPr>
              <w:autoSpaceDE w:val="0"/>
              <w:autoSpaceDN w:val="0"/>
              <w:adjustRightInd w:val="0"/>
              <w:spacing w:line="240" w:lineRule="auto"/>
              <w:ind w:firstLine="567"/>
              <w:rPr>
                <w:rFonts w:eastAsia="Times New Roman"/>
                <w:szCs w:val="24"/>
              </w:rPr>
            </w:pPr>
            <w:r w:rsidRPr="00260FCC">
              <w:rPr>
                <w:rFonts w:eastAsia="Times New Roman"/>
                <w:szCs w:val="24"/>
              </w:rPr>
              <w:t>«Религиоведение» является дисциплиной Обязательной части программы специалитета по специальности 40.05.04 Судебная и прокурорская деятельность.</w:t>
            </w:r>
          </w:p>
        </w:tc>
      </w:tr>
      <w:tr w:rsidR="00BE54AF" w:rsidRPr="00260FCC" w:rsidTr="00BE54AF">
        <w:trPr>
          <w:trHeight w:val="983"/>
        </w:trPr>
        <w:tc>
          <w:tcPr>
            <w:tcW w:w="2547" w:type="dxa"/>
          </w:tcPr>
          <w:p w:rsidR="00BE54AF" w:rsidRPr="00260FCC" w:rsidRDefault="00BE54AF" w:rsidP="00317E3F">
            <w:pPr>
              <w:autoSpaceDE w:val="0"/>
              <w:autoSpaceDN w:val="0"/>
              <w:adjustRightInd w:val="0"/>
              <w:spacing w:line="240" w:lineRule="auto"/>
              <w:ind w:firstLine="0"/>
              <w:jc w:val="left"/>
              <w:rPr>
                <w:rFonts w:eastAsia="Calibri"/>
                <w:szCs w:val="24"/>
                <w:lang w:eastAsia="en-US"/>
              </w:rPr>
            </w:pPr>
            <w:r w:rsidRPr="00260FCC">
              <w:rPr>
                <w:rFonts w:eastAsia="Calibri"/>
                <w:b/>
                <w:bCs/>
                <w:szCs w:val="24"/>
                <w:lang w:eastAsia="en-US"/>
              </w:rPr>
              <w:t>Компетенции, формируемые в результате освоения дисциплины (модуля)</w:t>
            </w:r>
          </w:p>
        </w:tc>
        <w:tc>
          <w:tcPr>
            <w:tcW w:w="7371" w:type="dxa"/>
          </w:tcPr>
          <w:p w:rsidR="00BE54AF" w:rsidRPr="00260FCC" w:rsidRDefault="00BE54AF" w:rsidP="00317E3F">
            <w:pPr>
              <w:spacing w:line="240" w:lineRule="auto"/>
              <w:ind w:firstLine="567"/>
              <w:rPr>
                <w:rFonts w:eastAsia="Times New Roman"/>
                <w:szCs w:val="24"/>
              </w:rPr>
            </w:pPr>
            <w:r w:rsidRPr="00260FCC">
              <w:rPr>
                <w:rFonts w:eastAsia="Times New Roman"/>
                <w:szCs w:val="24"/>
              </w:rPr>
              <w:t>УК-5. Способен анализировать и учитывать разнообразие культур в процессе межкультурного взаимодействия.</w:t>
            </w:r>
          </w:p>
          <w:p w:rsidR="00BE54AF" w:rsidRPr="00260FCC" w:rsidRDefault="00BE54AF" w:rsidP="00317E3F">
            <w:pPr>
              <w:spacing w:line="240" w:lineRule="auto"/>
              <w:ind w:firstLine="567"/>
              <w:rPr>
                <w:rFonts w:eastAsia="Times New Roman"/>
                <w:szCs w:val="24"/>
              </w:rPr>
            </w:pPr>
          </w:p>
        </w:tc>
      </w:tr>
      <w:tr w:rsidR="00BE54AF" w:rsidRPr="00260FCC" w:rsidTr="00BE54AF">
        <w:trPr>
          <w:trHeight w:val="298"/>
        </w:trPr>
        <w:tc>
          <w:tcPr>
            <w:tcW w:w="2547" w:type="dxa"/>
          </w:tcPr>
          <w:p w:rsidR="00BE54AF" w:rsidRPr="00260FCC" w:rsidRDefault="00BE54AF" w:rsidP="00317E3F">
            <w:pPr>
              <w:autoSpaceDE w:val="0"/>
              <w:autoSpaceDN w:val="0"/>
              <w:adjustRightInd w:val="0"/>
              <w:spacing w:line="240" w:lineRule="auto"/>
              <w:ind w:firstLine="0"/>
              <w:jc w:val="left"/>
              <w:rPr>
                <w:rFonts w:eastAsia="Calibri"/>
                <w:szCs w:val="24"/>
                <w:lang w:eastAsia="en-US"/>
              </w:rPr>
            </w:pPr>
            <w:r w:rsidRPr="00260FCC">
              <w:rPr>
                <w:rFonts w:eastAsia="Calibri"/>
                <w:b/>
                <w:bCs/>
                <w:szCs w:val="24"/>
                <w:lang w:eastAsia="en-US"/>
              </w:rPr>
              <w:t>Содержание дисциплины (модуля)</w:t>
            </w:r>
          </w:p>
        </w:tc>
        <w:tc>
          <w:tcPr>
            <w:tcW w:w="7371" w:type="dxa"/>
          </w:tcPr>
          <w:p w:rsidR="00BE54AF" w:rsidRPr="00260FCC" w:rsidRDefault="00BE54AF" w:rsidP="00317E3F">
            <w:pPr>
              <w:keepNext/>
              <w:keepLines/>
              <w:spacing w:line="240" w:lineRule="auto"/>
              <w:ind w:firstLine="567"/>
              <w:jc w:val="left"/>
              <w:outlineLvl w:val="7"/>
              <w:rPr>
                <w:rFonts w:eastAsia="Times New Roman"/>
                <w:szCs w:val="24"/>
              </w:rPr>
            </w:pPr>
            <w:r w:rsidRPr="00260FCC">
              <w:rPr>
                <w:rFonts w:eastAsia="Times New Roman"/>
                <w:szCs w:val="24"/>
              </w:rPr>
              <w:t>Раздел 1. Религия как общественное явление.</w:t>
            </w:r>
          </w:p>
          <w:p w:rsidR="00BE54AF" w:rsidRPr="00260FCC" w:rsidRDefault="00BE54AF" w:rsidP="00317E3F">
            <w:pPr>
              <w:keepNext/>
              <w:keepLines/>
              <w:spacing w:line="240" w:lineRule="auto"/>
              <w:ind w:firstLine="567"/>
              <w:jc w:val="left"/>
              <w:outlineLvl w:val="7"/>
              <w:rPr>
                <w:rFonts w:eastAsia="Times New Roman"/>
                <w:szCs w:val="24"/>
              </w:rPr>
            </w:pPr>
            <w:r w:rsidRPr="00260FCC">
              <w:rPr>
                <w:rFonts w:eastAsia="Times New Roman"/>
                <w:szCs w:val="24"/>
              </w:rPr>
              <w:t>Тема 1. Предмет и методы религиоведения.</w:t>
            </w:r>
          </w:p>
          <w:p w:rsidR="00BE54AF" w:rsidRPr="00260FCC" w:rsidRDefault="00BE54AF" w:rsidP="00317E3F">
            <w:pPr>
              <w:keepNext/>
              <w:keepLines/>
              <w:spacing w:line="240" w:lineRule="auto"/>
              <w:ind w:firstLine="567"/>
              <w:jc w:val="left"/>
              <w:outlineLvl w:val="7"/>
              <w:rPr>
                <w:rFonts w:eastAsia="Times New Roman"/>
                <w:szCs w:val="24"/>
              </w:rPr>
            </w:pPr>
            <w:r w:rsidRPr="00260FCC">
              <w:rPr>
                <w:rFonts w:eastAsia="Times New Roman"/>
                <w:szCs w:val="24"/>
              </w:rPr>
              <w:t>Тема 2. Происхождение и ранние формы религий</w:t>
            </w:r>
          </w:p>
          <w:p w:rsidR="00BE54AF" w:rsidRPr="00260FCC" w:rsidRDefault="00BE54AF" w:rsidP="00317E3F">
            <w:pPr>
              <w:keepNext/>
              <w:keepLines/>
              <w:spacing w:line="240" w:lineRule="auto"/>
              <w:ind w:firstLine="567"/>
              <w:jc w:val="left"/>
              <w:outlineLvl w:val="7"/>
              <w:rPr>
                <w:rFonts w:eastAsia="Times New Roman"/>
                <w:szCs w:val="24"/>
              </w:rPr>
            </w:pPr>
            <w:r w:rsidRPr="00260FCC">
              <w:rPr>
                <w:rFonts w:eastAsia="Times New Roman"/>
                <w:szCs w:val="24"/>
              </w:rPr>
              <w:t>Тема 3. Национальные религии</w:t>
            </w:r>
          </w:p>
          <w:p w:rsidR="00BE54AF" w:rsidRPr="00260FCC" w:rsidRDefault="00BE54AF" w:rsidP="00317E3F">
            <w:pPr>
              <w:keepNext/>
              <w:keepLines/>
              <w:spacing w:line="240" w:lineRule="auto"/>
              <w:ind w:firstLine="567"/>
              <w:jc w:val="left"/>
              <w:outlineLvl w:val="7"/>
              <w:rPr>
                <w:rFonts w:eastAsia="Times New Roman"/>
                <w:szCs w:val="24"/>
              </w:rPr>
            </w:pPr>
            <w:r w:rsidRPr="00260FCC">
              <w:rPr>
                <w:rFonts w:eastAsia="Times New Roman"/>
                <w:szCs w:val="24"/>
              </w:rPr>
              <w:t>Раздел 1. Мировые религии.</w:t>
            </w:r>
          </w:p>
          <w:p w:rsidR="00BE54AF" w:rsidRPr="00260FCC" w:rsidRDefault="00BE54AF" w:rsidP="00317E3F">
            <w:pPr>
              <w:keepNext/>
              <w:keepLines/>
              <w:spacing w:line="240" w:lineRule="auto"/>
              <w:ind w:firstLine="567"/>
              <w:jc w:val="left"/>
              <w:outlineLvl w:val="7"/>
              <w:rPr>
                <w:rFonts w:eastAsia="Times New Roman"/>
                <w:szCs w:val="24"/>
              </w:rPr>
            </w:pPr>
            <w:r w:rsidRPr="00260FCC">
              <w:rPr>
                <w:rFonts w:eastAsia="Times New Roman"/>
                <w:szCs w:val="24"/>
              </w:rPr>
              <w:t>Тема 4. Буддизм как мировая религия</w:t>
            </w:r>
          </w:p>
          <w:p w:rsidR="00BE54AF" w:rsidRPr="00260FCC" w:rsidRDefault="00BE54AF" w:rsidP="00317E3F">
            <w:pPr>
              <w:keepNext/>
              <w:keepLines/>
              <w:spacing w:line="240" w:lineRule="auto"/>
              <w:ind w:firstLine="567"/>
              <w:jc w:val="left"/>
              <w:outlineLvl w:val="7"/>
              <w:rPr>
                <w:rFonts w:eastAsia="Times New Roman"/>
                <w:szCs w:val="24"/>
              </w:rPr>
            </w:pPr>
            <w:r w:rsidRPr="00260FCC">
              <w:rPr>
                <w:rFonts w:eastAsia="Times New Roman"/>
                <w:szCs w:val="24"/>
              </w:rPr>
              <w:t>Тема 5. Христианство</w:t>
            </w:r>
          </w:p>
          <w:p w:rsidR="00BE54AF" w:rsidRPr="00260FCC" w:rsidRDefault="00BE54AF" w:rsidP="00317E3F">
            <w:pPr>
              <w:keepNext/>
              <w:keepLines/>
              <w:spacing w:line="240" w:lineRule="auto"/>
              <w:ind w:firstLine="567"/>
              <w:jc w:val="left"/>
              <w:outlineLvl w:val="7"/>
              <w:rPr>
                <w:rFonts w:eastAsia="Times New Roman"/>
                <w:szCs w:val="24"/>
              </w:rPr>
            </w:pPr>
            <w:r w:rsidRPr="00260FCC">
              <w:rPr>
                <w:rFonts w:eastAsia="Times New Roman"/>
                <w:szCs w:val="24"/>
              </w:rPr>
              <w:t>Тема 6. Православие</w:t>
            </w:r>
          </w:p>
          <w:p w:rsidR="00BE54AF" w:rsidRPr="00260FCC" w:rsidRDefault="00BE54AF" w:rsidP="00317E3F">
            <w:pPr>
              <w:keepNext/>
              <w:keepLines/>
              <w:spacing w:line="240" w:lineRule="auto"/>
              <w:ind w:firstLine="567"/>
              <w:jc w:val="left"/>
              <w:outlineLvl w:val="7"/>
              <w:rPr>
                <w:rFonts w:eastAsia="Times New Roman"/>
                <w:szCs w:val="24"/>
              </w:rPr>
            </w:pPr>
            <w:r w:rsidRPr="00260FCC">
              <w:rPr>
                <w:rFonts w:eastAsia="Times New Roman"/>
                <w:szCs w:val="24"/>
              </w:rPr>
              <w:t>Тема 7. Католичество</w:t>
            </w:r>
          </w:p>
          <w:p w:rsidR="00BE54AF" w:rsidRPr="00260FCC" w:rsidRDefault="00BE54AF" w:rsidP="00317E3F">
            <w:pPr>
              <w:keepNext/>
              <w:keepLines/>
              <w:spacing w:line="240" w:lineRule="auto"/>
              <w:ind w:firstLine="567"/>
              <w:jc w:val="left"/>
              <w:outlineLvl w:val="7"/>
              <w:rPr>
                <w:rFonts w:eastAsia="Times New Roman"/>
                <w:szCs w:val="24"/>
              </w:rPr>
            </w:pPr>
            <w:r w:rsidRPr="00260FCC">
              <w:rPr>
                <w:rFonts w:eastAsia="Times New Roman"/>
                <w:szCs w:val="24"/>
              </w:rPr>
              <w:t>Тема 8. Протестантизм</w:t>
            </w:r>
          </w:p>
          <w:p w:rsidR="00BE54AF" w:rsidRPr="00260FCC" w:rsidRDefault="00BE54AF" w:rsidP="00317E3F">
            <w:pPr>
              <w:keepNext/>
              <w:keepLines/>
              <w:spacing w:line="240" w:lineRule="auto"/>
              <w:ind w:firstLine="567"/>
              <w:jc w:val="left"/>
              <w:outlineLvl w:val="7"/>
              <w:rPr>
                <w:rFonts w:eastAsia="Times New Roman"/>
                <w:szCs w:val="24"/>
              </w:rPr>
            </w:pPr>
            <w:r w:rsidRPr="00260FCC">
              <w:rPr>
                <w:rFonts w:eastAsia="Times New Roman"/>
                <w:szCs w:val="24"/>
              </w:rPr>
              <w:t>Тема 9. Ислам</w:t>
            </w:r>
          </w:p>
          <w:p w:rsidR="00BE54AF" w:rsidRPr="00260FCC" w:rsidRDefault="00BE54AF" w:rsidP="00317E3F">
            <w:pPr>
              <w:keepNext/>
              <w:keepLines/>
              <w:spacing w:line="240" w:lineRule="auto"/>
              <w:ind w:firstLine="567"/>
              <w:jc w:val="left"/>
              <w:outlineLvl w:val="7"/>
              <w:rPr>
                <w:rFonts w:eastAsia="Times New Roman"/>
                <w:szCs w:val="24"/>
              </w:rPr>
            </w:pPr>
            <w:r w:rsidRPr="00260FCC">
              <w:rPr>
                <w:rFonts w:eastAsia="Times New Roman"/>
                <w:szCs w:val="24"/>
              </w:rPr>
              <w:t>Тема 10. Взаимоотношения церкви и государства в России</w:t>
            </w:r>
          </w:p>
          <w:p w:rsidR="00BE54AF" w:rsidRPr="00260FCC" w:rsidRDefault="00BE54AF" w:rsidP="00317E3F">
            <w:pPr>
              <w:keepNext/>
              <w:keepLines/>
              <w:spacing w:line="240" w:lineRule="auto"/>
              <w:ind w:firstLine="567"/>
              <w:jc w:val="left"/>
              <w:outlineLvl w:val="7"/>
              <w:rPr>
                <w:rFonts w:eastAsia="Times New Roman"/>
                <w:szCs w:val="24"/>
              </w:rPr>
            </w:pPr>
            <w:r w:rsidRPr="00260FCC">
              <w:rPr>
                <w:rFonts w:eastAsia="Times New Roman"/>
                <w:szCs w:val="24"/>
              </w:rPr>
              <w:t>Раздел 3. Религия в современном мире</w:t>
            </w:r>
          </w:p>
          <w:p w:rsidR="00BE54AF" w:rsidRPr="00260FCC" w:rsidRDefault="00BE54AF" w:rsidP="00317E3F">
            <w:pPr>
              <w:keepNext/>
              <w:keepLines/>
              <w:spacing w:line="240" w:lineRule="auto"/>
              <w:ind w:firstLine="567"/>
              <w:jc w:val="left"/>
              <w:outlineLvl w:val="7"/>
              <w:rPr>
                <w:rFonts w:eastAsia="Times New Roman"/>
                <w:szCs w:val="24"/>
              </w:rPr>
            </w:pPr>
            <w:r w:rsidRPr="00260FCC">
              <w:rPr>
                <w:rFonts w:eastAsia="Times New Roman"/>
                <w:szCs w:val="24"/>
              </w:rPr>
              <w:t>Тема 11. Нетрадиционные культы и тоталитарные секты в современном мире.</w:t>
            </w:r>
          </w:p>
          <w:p w:rsidR="00BE54AF" w:rsidRPr="00260FCC" w:rsidRDefault="00BE54AF" w:rsidP="00317E3F">
            <w:pPr>
              <w:spacing w:line="240" w:lineRule="auto"/>
              <w:ind w:firstLine="567"/>
              <w:rPr>
                <w:rFonts w:eastAsia="Times New Roman"/>
                <w:szCs w:val="24"/>
              </w:rPr>
            </w:pPr>
            <w:r w:rsidRPr="00260FCC">
              <w:rPr>
                <w:rFonts w:eastAsia="Times New Roman"/>
                <w:szCs w:val="24"/>
              </w:rPr>
              <w:t>Тема 12. Межконфессиональный диалог.</w:t>
            </w:r>
          </w:p>
        </w:tc>
      </w:tr>
      <w:tr w:rsidR="00BE54AF" w:rsidRPr="00260FCC" w:rsidTr="00BE54AF">
        <w:trPr>
          <w:trHeight w:val="301"/>
        </w:trPr>
        <w:tc>
          <w:tcPr>
            <w:tcW w:w="2547" w:type="dxa"/>
          </w:tcPr>
          <w:p w:rsidR="00BE54AF" w:rsidRPr="00260FCC" w:rsidRDefault="00BE54AF" w:rsidP="00317E3F">
            <w:pPr>
              <w:autoSpaceDE w:val="0"/>
              <w:autoSpaceDN w:val="0"/>
              <w:adjustRightInd w:val="0"/>
              <w:spacing w:line="240" w:lineRule="auto"/>
              <w:ind w:firstLine="0"/>
              <w:jc w:val="left"/>
              <w:rPr>
                <w:rFonts w:eastAsia="Calibri"/>
                <w:szCs w:val="24"/>
                <w:lang w:eastAsia="en-US"/>
              </w:rPr>
            </w:pPr>
            <w:r w:rsidRPr="00260FCC">
              <w:rPr>
                <w:rFonts w:eastAsia="Calibri"/>
                <w:b/>
                <w:bCs/>
                <w:szCs w:val="24"/>
                <w:lang w:eastAsia="en-US"/>
              </w:rPr>
              <w:t>Общая трудоемкость дисциплины (модуля)</w:t>
            </w:r>
          </w:p>
        </w:tc>
        <w:tc>
          <w:tcPr>
            <w:tcW w:w="7371" w:type="dxa"/>
          </w:tcPr>
          <w:p w:rsidR="00BE54AF" w:rsidRPr="00260FCC" w:rsidRDefault="00BE54AF" w:rsidP="00317E3F">
            <w:pPr>
              <w:autoSpaceDE w:val="0"/>
              <w:autoSpaceDN w:val="0"/>
              <w:adjustRightInd w:val="0"/>
              <w:spacing w:line="240" w:lineRule="auto"/>
              <w:ind w:firstLine="567"/>
              <w:rPr>
                <w:rFonts w:eastAsia="Calibri"/>
                <w:szCs w:val="24"/>
                <w:lang w:eastAsia="en-US"/>
              </w:rPr>
            </w:pPr>
            <w:r w:rsidRPr="00260FCC">
              <w:rPr>
                <w:rFonts w:eastAsia="Calibri"/>
                <w:iCs/>
                <w:szCs w:val="24"/>
                <w:lang w:eastAsia="en-US"/>
              </w:rPr>
              <w:t>Общая трудоемкость дисциплины составляет 2 зачетные единицы, 72 часов</w:t>
            </w:r>
          </w:p>
        </w:tc>
      </w:tr>
      <w:tr w:rsidR="00BE54AF" w:rsidRPr="00260FCC" w:rsidTr="00BE54AF">
        <w:trPr>
          <w:trHeight w:val="440"/>
        </w:trPr>
        <w:tc>
          <w:tcPr>
            <w:tcW w:w="2547" w:type="dxa"/>
          </w:tcPr>
          <w:p w:rsidR="00BE54AF" w:rsidRPr="00260FCC" w:rsidRDefault="00BE54AF" w:rsidP="00317E3F">
            <w:pPr>
              <w:autoSpaceDE w:val="0"/>
              <w:autoSpaceDN w:val="0"/>
              <w:adjustRightInd w:val="0"/>
              <w:spacing w:line="240" w:lineRule="auto"/>
              <w:ind w:firstLine="0"/>
              <w:jc w:val="left"/>
              <w:rPr>
                <w:rFonts w:eastAsia="Calibri"/>
                <w:szCs w:val="24"/>
                <w:lang w:eastAsia="en-US"/>
              </w:rPr>
            </w:pPr>
            <w:r w:rsidRPr="00260FCC">
              <w:rPr>
                <w:rFonts w:eastAsia="Calibri"/>
                <w:b/>
                <w:bCs/>
                <w:szCs w:val="24"/>
                <w:lang w:eastAsia="en-US"/>
              </w:rPr>
              <w:t>Форма промежуточной аттестации</w:t>
            </w:r>
          </w:p>
        </w:tc>
        <w:tc>
          <w:tcPr>
            <w:tcW w:w="7371" w:type="dxa"/>
          </w:tcPr>
          <w:p w:rsidR="00BE54AF" w:rsidRPr="00260FCC" w:rsidRDefault="00BE54AF" w:rsidP="00317E3F">
            <w:pPr>
              <w:autoSpaceDE w:val="0"/>
              <w:autoSpaceDN w:val="0"/>
              <w:adjustRightInd w:val="0"/>
              <w:spacing w:line="240" w:lineRule="auto"/>
              <w:ind w:firstLine="567"/>
              <w:jc w:val="left"/>
              <w:rPr>
                <w:rFonts w:eastAsia="Calibri"/>
                <w:szCs w:val="24"/>
                <w:lang w:eastAsia="en-US"/>
              </w:rPr>
            </w:pPr>
            <w:r w:rsidRPr="00260FCC">
              <w:rPr>
                <w:rFonts w:eastAsia="Calibri"/>
                <w:iCs/>
                <w:szCs w:val="24"/>
                <w:lang w:eastAsia="en-US"/>
              </w:rPr>
              <w:t>Зачет</w:t>
            </w:r>
          </w:p>
        </w:tc>
      </w:tr>
    </w:tbl>
    <w:p w:rsidR="00BE54AF" w:rsidRPr="00260FCC" w:rsidRDefault="00BE54AF" w:rsidP="00317E3F">
      <w:pPr>
        <w:spacing w:line="240" w:lineRule="auto"/>
        <w:ind w:firstLine="709"/>
        <w:rPr>
          <w:rFonts w:eastAsia="Times New Roman"/>
          <w:szCs w:val="24"/>
        </w:rPr>
      </w:pPr>
    </w:p>
    <w:p w:rsidR="00646432" w:rsidRPr="00260FCC" w:rsidRDefault="00DC26AC"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646432" w:rsidRPr="00260FCC">
        <w:rPr>
          <w:rFonts w:eastAsia="Times New Roman"/>
          <w:b/>
          <w:bCs/>
          <w:szCs w:val="24"/>
        </w:rPr>
        <w:t xml:space="preserve">учебной </w:t>
      </w:r>
      <w:r w:rsidRPr="00260FCC">
        <w:rPr>
          <w:rFonts w:eastAsia="Times New Roman"/>
          <w:b/>
          <w:bCs/>
          <w:szCs w:val="24"/>
        </w:rPr>
        <w:t>дисциплины</w:t>
      </w:r>
    </w:p>
    <w:p w:rsidR="00DC26AC" w:rsidRPr="00260FCC" w:rsidRDefault="00DC26AC" w:rsidP="00317E3F">
      <w:pPr>
        <w:spacing w:line="240" w:lineRule="auto"/>
        <w:ind w:firstLine="709"/>
        <w:jc w:val="center"/>
        <w:rPr>
          <w:rFonts w:eastAsia="Times New Roman"/>
          <w:b/>
          <w:bCs/>
          <w:szCs w:val="24"/>
        </w:rPr>
      </w:pPr>
      <w:r w:rsidRPr="00260FCC">
        <w:rPr>
          <w:rFonts w:eastAsia="Times New Roman"/>
          <w:b/>
          <w:bCs/>
          <w:szCs w:val="24"/>
        </w:rPr>
        <w:t xml:space="preserve">Б1.О.10 </w:t>
      </w:r>
      <w:r w:rsidRPr="00260FCC">
        <w:rPr>
          <w:rFonts w:eastAsia="Times New Roman"/>
          <w:b/>
          <w:szCs w:val="24"/>
        </w:rPr>
        <w:t>«Менеджмент»</w:t>
      </w:r>
    </w:p>
    <w:p w:rsidR="00DC26AC" w:rsidRPr="00260FCC" w:rsidRDefault="00DC26AC" w:rsidP="00317E3F">
      <w:pPr>
        <w:spacing w:line="240" w:lineRule="auto"/>
        <w:ind w:firstLine="709"/>
        <w:rPr>
          <w:rFonts w:eastAsia="Times New Roman"/>
          <w:b/>
          <w:szCs w:val="24"/>
        </w:rPr>
      </w:pPr>
      <w:r w:rsidRPr="00260FCC">
        <w:rPr>
          <w:rFonts w:eastAsia="Times New Roman"/>
          <w:b/>
          <w:szCs w:val="24"/>
        </w:rPr>
        <w:t xml:space="preserve">Разработчик: </w:t>
      </w:r>
    </w:p>
    <w:p w:rsidR="00DC26AC" w:rsidRPr="00260FCC" w:rsidRDefault="00DC26AC" w:rsidP="00317E3F">
      <w:pPr>
        <w:spacing w:line="240" w:lineRule="auto"/>
        <w:ind w:firstLine="709"/>
        <w:rPr>
          <w:rFonts w:eastAsia="Times New Roman"/>
          <w:szCs w:val="24"/>
        </w:rPr>
      </w:pPr>
      <w:r w:rsidRPr="00260FCC">
        <w:rPr>
          <w:rFonts w:eastAsia="Times New Roman"/>
          <w:b/>
          <w:szCs w:val="24"/>
        </w:rPr>
        <w:t>Шалагинова Наталья Алексеевна</w:t>
      </w:r>
      <w:r w:rsidRPr="00260FCC">
        <w:rPr>
          <w:rFonts w:eastAsia="Times New Roman"/>
          <w:szCs w:val="24"/>
        </w:rPr>
        <w:t>, кандидат философских наук, доцент кафедры гуманитарных и социально-экономических дисц</w:t>
      </w:r>
      <w:r w:rsidR="00646432" w:rsidRPr="00260FCC">
        <w:rPr>
          <w:rFonts w:eastAsia="Times New Roman"/>
          <w:szCs w:val="24"/>
        </w:rPr>
        <w:t>иплин Ростовского филиала ФГБОУ</w:t>
      </w:r>
      <w:r w:rsidRPr="00260FCC">
        <w:rPr>
          <w:rFonts w:eastAsia="Times New Roman"/>
          <w:szCs w:val="24"/>
        </w:rPr>
        <w:t>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371"/>
      </w:tblGrid>
      <w:tr w:rsidR="00DC26AC" w:rsidRPr="00260FCC" w:rsidTr="00DC26AC">
        <w:trPr>
          <w:trHeight w:val="306"/>
        </w:trPr>
        <w:tc>
          <w:tcPr>
            <w:tcW w:w="2547" w:type="dxa"/>
          </w:tcPr>
          <w:p w:rsidR="00DC26AC" w:rsidRPr="00260FCC" w:rsidRDefault="00DC26AC"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Цель изучения дисциплины</w:t>
            </w:r>
          </w:p>
        </w:tc>
        <w:tc>
          <w:tcPr>
            <w:tcW w:w="7371" w:type="dxa"/>
          </w:tcPr>
          <w:p w:rsidR="00DC26AC" w:rsidRPr="00260FCC" w:rsidRDefault="00DC26AC" w:rsidP="00317E3F">
            <w:pPr>
              <w:tabs>
                <w:tab w:val="left" w:pos="851"/>
              </w:tabs>
              <w:spacing w:line="240" w:lineRule="auto"/>
              <w:ind w:firstLine="567"/>
              <w:rPr>
                <w:rFonts w:eastAsia="Times New Roman"/>
                <w:szCs w:val="24"/>
              </w:rPr>
            </w:pPr>
            <w:r w:rsidRPr="00260FCC">
              <w:rPr>
                <w:rFonts w:eastAsia="Times New Roman"/>
                <w:szCs w:val="24"/>
              </w:rPr>
              <w:t xml:space="preserve">Цель освоения дисциплины «Менеджмент» - формирование у студентов представления о роли и месте менеджмента в системе социально – экономических отношений, складывающихся на предприятиях различных организационно-правовых форм.  </w:t>
            </w:r>
          </w:p>
        </w:tc>
      </w:tr>
      <w:tr w:rsidR="00DC26AC" w:rsidRPr="00260FCC" w:rsidTr="00DC26AC">
        <w:trPr>
          <w:trHeight w:val="442"/>
        </w:trPr>
        <w:tc>
          <w:tcPr>
            <w:tcW w:w="2547" w:type="dxa"/>
          </w:tcPr>
          <w:p w:rsidR="00DC26AC" w:rsidRPr="00260FCC" w:rsidRDefault="00DC26AC"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Место дисциплины в структуре</w:t>
            </w:r>
          </w:p>
          <w:p w:rsidR="00DC26AC" w:rsidRPr="00260FCC" w:rsidRDefault="00DC26AC"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ОПОП</w:t>
            </w:r>
          </w:p>
        </w:tc>
        <w:tc>
          <w:tcPr>
            <w:tcW w:w="7371" w:type="dxa"/>
          </w:tcPr>
          <w:p w:rsidR="00DC26AC" w:rsidRPr="00260FCC" w:rsidRDefault="00DC26AC" w:rsidP="00317E3F">
            <w:pPr>
              <w:autoSpaceDE w:val="0"/>
              <w:autoSpaceDN w:val="0"/>
              <w:adjustRightInd w:val="0"/>
              <w:spacing w:line="240" w:lineRule="auto"/>
              <w:ind w:firstLine="567"/>
              <w:rPr>
                <w:rFonts w:eastAsia="Times New Roman"/>
                <w:szCs w:val="24"/>
              </w:rPr>
            </w:pPr>
            <w:r w:rsidRPr="00260FCC">
              <w:rPr>
                <w:rFonts w:eastAsia="Times New Roman"/>
                <w:szCs w:val="24"/>
              </w:rPr>
              <w:t>«Менеджмент» является дисциплиной Обязательной части программы специалитета по специальности 40.05.04 Судебная и прокурорская деятельность.</w:t>
            </w:r>
          </w:p>
        </w:tc>
      </w:tr>
      <w:tr w:rsidR="00DC26AC" w:rsidRPr="00260FCC" w:rsidTr="00DC26AC">
        <w:trPr>
          <w:trHeight w:val="983"/>
        </w:trPr>
        <w:tc>
          <w:tcPr>
            <w:tcW w:w="2547" w:type="dxa"/>
          </w:tcPr>
          <w:p w:rsidR="00DC26AC" w:rsidRPr="00260FCC" w:rsidRDefault="00DC26AC"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Компетенции, формируемые в результате освоения дисциплины (модуля)</w:t>
            </w:r>
          </w:p>
        </w:tc>
        <w:tc>
          <w:tcPr>
            <w:tcW w:w="7371" w:type="dxa"/>
          </w:tcPr>
          <w:p w:rsidR="00DC26AC" w:rsidRPr="00260FCC" w:rsidRDefault="00DC26AC" w:rsidP="00317E3F">
            <w:pPr>
              <w:spacing w:line="240" w:lineRule="auto"/>
              <w:ind w:firstLine="567"/>
              <w:rPr>
                <w:rFonts w:eastAsia="Times New Roman"/>
                <w:szCs w:val="24"/>
              </w:rPr>
            </w:pPr>
            <w:r w:rsidRPr="00260FCC">
              <w:rPr>
                <w:rFonts w:eastAsia="Times New Roman"/>
                <w:szCs w:val="24"/>
              </w:rPr>
              <w:t>УК-2. Способен управлять проектом на всех этапах его жизненного цикла</w:t>
            </w:r>
          </w:p>
          <w:p w:rsidR="00DC26AC" w:rsidRPr="00260FCC" w:rsidRDefault="00DC26AC" w:rsidP="00317E3F">
            <w:pPr>
              <w:spacing w:line="240" w:lineRule="auto"/>
              <w:ind w:firstLine="567"/>
              <w:rPr>
                <w:rFonts w:eastAsia="Times New Roman"/>
                <w:szCs w:val="24"/>
              </w:rPr>
            </w:pPr>
            <w:r w:rsidRPr="00260FCC">
              <w:rPr>
                <w:rFonts w:eastAsia="Times New Roman"/>
                <w:szCs w:val="24"/>
              </w:rPr>
              <w:t>УК-3. Способен организовывать и руководить работой команды</w:t>
            </w:r>
          </w:p>
        </w:tc>
      </w:tr>
      <w:tr w:rsidR="00DC26AC" w:rsidRPr="00260FCC" w:rsidTr="00DC26AC">
        <w:trPr>
          <w:trHeight w:val="298"/>
        </w:trPr>
        <w:tc>
          <w:tcPr>
            <w:tcW w:w="2547" w:type="dxa"/>
          </w:tcPr>
          <w:p w:rsidR="00DC26AC" w:rsidRPr="00260FCC" w:rsidRDefault="00DC26AC"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Содержание дисциплины (модуля)</w:t>
            </w:r>
          </w:p>
        </w:tc>
        <w:tc>
          <w:tcPr>
            <w:tcW w:w="7371" w:type="dxa"/>
          </w:tcPr>
          <w:p w:rsidR="00DC26AC" w:rsidRPr="00260FCC" w:rsidRDefault="00DC26AC" w:rsidP="00317E3F">
            <w:pPr>
              <w:spacing w:line="240" w:lineRule="auto"/>
              <w:ind w:firstLine="567"/>
              <w:rPr>
                <w:rFonts w:eastAsia="Times New Roman"/>
                <w:szCs w:val="24"/>
              </w:rPr>
            </w:pPr>
            <w:r w:rsidRPr="00260FCC">
              <w:rPr>
                <w:rFonts w:eastAsia="Times New Roman"/>
                <w:szCs w:val="24"/>
              </w:rPr>
              <w:t>Тема 1. Предмет и объект изучения. Методология менеджмента</w:t>
            </w:r>
          </w:p>
          <w:p w:rsidR="00DC26AC" w:rsidRPr="00260FCC" w:rsidRDefault="00DC26AC" w:rsidP="00317E3F">
            <w:pPr>
              <w:spacing w:line="240" w:lineRule="auto"/>
              <w:ind w:firstLine="567"/>
              <w:rPr>
                <w:rFonts w:eastAsia="Times New Roman"/>
                <w:szCs w:val="24"/>
              </w:rPr>
            </w:pPr>
            <w:r w:rsidRPr="00260FCC">
              <w:rPr>
                <w:rFonts w:eastAsia="Times New Roman"/>
                <w:szCs w:val="24"/>
              </w:rPr>
              <w:t>Тема 2. Эволюция управленческой мысли в XVIII – XX веках</w:t>
            </w:r>
          </w:p>
          <w:p w:rsidR="00DC26AC" w:rsidRPr="00260FCC" w:rsidRDefault="00DC26AC" w:rsidP="00317E3F">
            <w:pPr>
              <w:spacing w:line="240" w:lineRule="auto"/>
              <w:ind w:firstLine="567"/>
              <w:rPr>
                <w:rFonts w:eastAsia="Times New Roman"/>
                <w:szCs w:val="24"/>
              </w:rPr>
            </w:pPr>
            <w:r w:rsidRPr="00260FCC">
              <w:rPr>
                <w:rFonts w:eastAsia="Times New Roman"/>
                <w:szCs w:val="24"/>
              </w:rPr>
              <w:t>Тема 3. Организация как система управления</w:t>
            </w:r>
          </w:p>
          <w:p w:rsidR="00DC26AC" w:rsidRPr="00260FCC" w:rsidRDefault="00DC26AC" w:rsidP="00317E3F">
            <w:pPr>
              <w:spacing w:line="240" w:lineRule="auto"/>
              <w:ind w:firstLine="567"/>
              <w:rPr>
                <w:rFonts w:eastAsia="Times New Roman"/>
                <w:szCs w:val="24"/>
              </w:rPr>
            </w:pPr>
            <w:r w:rsidRPr="00260FCC">
              <w:rPr>
                <w:rFonts w:eastAsia="Times New Roman"/>
                <w:szCs w:val="24"/>
              </w:rPr>
              <w:t>Тема 4. Организация и внешняя среда</w:t>
            </w:r>
          </w:p>
          <w:p w:rsidR="00DC26AC" w:rsidRPr="00260FCC" w:rsidRDefault="00DC26AC" w:rsidP="00317E3F">
            <w:pPr>
              <w:spacing w:line="240" w:lineRule="auto"/>
              <w:ind w:firstLine="567"/>
              <w:rPr>
                <w:rFonts w:eastAsia="Times New Roman"/>
                <w:szCs w:val="24"/>
              </w:rPr>
            </w:pPr>
            <w:r w:rsidRPr="00260FCC">
              <w:rPr>
                <w:rFonts w:eastAsia="Times New Roman"/>
                <w:szCs w:val="24"/>
              </w:rPr>
              <w:t>Тема 5.Формы организационных структур управления в системе менеджмента</w:t>
            </w:r>
          </w:p>
          <w:p w:rsidR="00DC26AC" w:rsidRPr="00260FCC" w:rsidRDefault="00DC26AC" w:rsidP="00317E3F">
            <w:pPr>
              <w:spacing w:line="240" w:lineRule="auto"/>
              <w:ind w:firstLine="567"/>
              <w:rPr>
                <w:rFonts w:eastAsia="Times New Roman"/>
                <w:szCs w:val="24"/>
              </w:rPr>
            </w:pPr>
            <w:r w:rsidRPr="00260FCC">
              <w:rPr>
                <w:rFonts w:eastAsia="Times New Roman"/>
                <w:szCs w:val="24"/>
              </w:rPr>
              <w:t>Тема 6. Природа и состав функций управления: планирование, организация, мотивация, контроль</w:t>
            </w:r>
          </w:p>
          <w:p w:rsidR="00DC26AC" w:rsidRPr="00260FCC" w:rsidRDefault="00DC26AC" w:rsidP="00317E3F">
            <w:pPr>
              <w:spacing w:line="240" w:lineRule="auto"/>
              <w:ind w:firstLine="567"/>
              <w:rPr>
                <w:rFonts w:eastAsia="Times New Roman"/>
                <w:szCs w:val="24"/>
              </w:rPr>
            </w:pPr>
            <w:r w:rsidRPr="00260FCC">
              <w:rPr>
                <w:rFonts w:eastAsia="Times New Roman"/>
                <w:szCs w:val="24"/>
              </w:rPr>
              <w:t>Тема 7. Принятие решений в управлении</w:t>
            </w:r>
          </w:p>
          <w:p w:rsidR="00DC26AC" w:rsidRPr="00260FCC" w:rsidRDefault="00DC26AC" w:rsidP="00317E3F">
            <w:pPr>
              <w:spacing w:line="240" w:lineRule="auto"/>
              <w:ind w:firstLine="567"/>
              <w:rPr>
                <w:rFonts w:eastAsia="Times New Roman"/>
                <w:szCs w:val="24"/>
              </w:rPr>
            </w:pPr>
            <w:r w:rsidRPr="00260FCC">
              <w:rPr>
                <w:rFonts w:eastAsia="Times New Roman"/>
                <w:szCs w:val="24"/>
              </w:rPr>
              <w:t>Тема 8. Мотивация деятельности в менеджменте</w:t>
            </w:r>
          </w:p>
          <w:p w:rsidR="00DC26AC" w:rsidRPr="00260FCC" w:rsidRDefault="00DC26AC" w:rsidP="00317E3F">
            <w:pPr>
              <w:spacing w:line="240" w:lineRule="auto"/>
              <w:ind w:firstLine="567"/>
              <w:rPr>
                <w:rFonts w:eastAsia="Times New Roman"/>
                <w:szCs w:val="24"/>
              </w:rPr>
            </w:pPr>
            <w:r w:rsidRPr="00260FCC">
              <w:rPr>
                <w:rFonts w:eastAsia="Times New Roman"/>
                <w:szCs w:val="24"/>
              </w:rPr>
              <w:t>Тема 9. Информация и коммуникация в управлении</w:t>
            </w:r>
          </w:p>
          <w:p w:rsidR="00DC26AC" w:rsidRPr="00260FCC" w:rsidRDefault="00DC26AC" w:rsidP="00317E3F">
            <w:pPr>
              <w:spacing w:line="240" w:lineRule="auto"/>
              <w:ind w:firstLine="567"/>
              <w:rPr>
                <w:rFonts w:eastAsia="Times New Roman"/>
                <w:szCs w:val="24"/>
              </w:rPr>
            </w:pPr>
            <w:r w:rsidRPr="00260FCC">
              <w:rPr>
                <w:rFonts w:eastAsia="Times New Roman"/>
                <w:szCs w:val="24"/>
              </w:rPr>
              <w:t>Тема 10. Управленческая культура</w:t>
            </w:r>
          </w:p>
        </w:tc>
      </w:tr>
      <w:tr w:rsidR="00DC26AC" w:rsidRPr="00260FCC" w:rsidTr="00DC26AC">
        <w:trPr>
          <w:trHeight w:val="301"/>
        </w:trPr>
        <w:tc>
          <w:tcPr>
            <w:tcW w:w="2547" w:type="dxa"/>
          </w:tcPr>
          <w:p w:rsidR="00DC26AC" w:rsidRPr="00260FCC" w:rsidRDefault="00DC26AC"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Общая трудоемкость дисциплины (модуля)</w:t>
            </w:r>
          </w:p>
        </w:tc>
        <w:tc>
          <w:tcPr>
            <w:tcW w:w="7371" w:type="dxa"/>
          </w:tcPr>
          <w:p w:rsidR="00DC26AC" w:rsidRPr="00260FCC" w:rsidRDefault="00DC26AC" w:rsidP="00317E3F">
            <w:pPr>
              <w:autoSpaceDE w:val="0"/>
              <w:autoSpaceDN w:val="0"/>
              <w:adjustRightInd w:val="0"/>
              <w:spacing w:line="240" w:lineRule="auto"/>
              <w:ind w:firstLine="567"/>
              <w:rPr>
                <w:rFonts w:eastAsiaTheme="minorHAnsi"/>
                <w:szCs w:val="24"/>
                <w:lang w:eastAsia="en-US"/>
              </w:rPr>
            </w:pPr>
            <w:r w:rsidRPr="00260FCC">
              <w:rPr>
                <w:rFonts w:eastAsiaTheme="minorHAnsi"/>
                <w:iCs/>
                <w:szCs w:val="24"/>
                <w:lang w:eastAsia="en-US"/>
              </w:rPr>
              <w:t>Общая трудоемкость дисциплины составляет 2 зачетные единицы, 7</w:t>
            </w:r>
            <w:r w:rsidR="0023709D" w:rsidRPr="00260FCC">
              <w:rPr>
                <w:rFonts w:eastAsiaTheme="minorHAnsi"/>
                <w:iCs/>
                <w:szCs w:val="24"/>
                <w:lang w:eastAsia="en-US"/>
              </w:rPr>
              <w:t>2 часа</w:t>
            </w:r>
          </w:p>
        </w:tc>
      </w:tr>
      <w:tr w:rsidR="00DC26AC" w:rsidRPr="00260FCC" w:rsidTr="00DC26AC">
        <w:trPr>
          <w:trHeight w:val="440"/>
        </w:trPr>
        <w:tc>
          <w:tcPr>
            <w:tcW w:w="2547" w:type="dxa"/>
          </w:tcPr>
          <w:p w:rsidR="00DC26AC" w:rsidRPr="00260FCC" w:rsidRDefault="00DC26AC"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Форма промежуточной аттестации</w:t>
            </w:r>
          </w:p>
        </w:tc>
        <w:tc>
          <w:tcPr>
            <w:tcW w:w="7371" w:type="dxa"/>
          </w:tcPr>
          <w:p w:rsidR="00DC26AC" w:rsidRPr="00260FCC" w:rsidRDefault="00DC26AC" w:rsidP="00317E3F">
            <w:pPr>
              <w:autoSpaceDE w:val="0"/>
              <w:autoSpaceDN w:val="0"/>
              <w:adjustRightInd w:val="0"/>
              <w:spacing w:line="240" w:lineRule="auto"/>
              <w:ind w:firstLine="567"/>
              <w:rPr>
                <w:rFonts w:eastAsiaTheme="minorHAnsi"/>
                <w:szCs w:val="24"/>
                <w:lang w:eastAsia="en-US"/>
              </w:rPr>
            </w:pPr>
            <w:r w:rsidRPr="00260FCC">
              <w:rPr>
                <w:rFonts w:eastAsiaTheme="minorHAnsi"/>
                <w:iCs/>
                <w:szCs w:val="24"/>
                <w:lang w:eastAsia="en-US"/>
              </w:rPr>
              <w:t>Зачет</w:t>
            </w:r>
          </w:p>
        </w:tc>
      </w:tr>
    </w:tbl>
    <w:p w:rsidR="00BE54AF" w:rsidRPr="00260FCC" w:rsidRDefault="00BE54AF" w:rsidP="00317E3F">
      <w:pPr>
        <w:spacing w:line="240" w:lineRule="auto"/>
        <w:ind w:firstLine="709"/>
        <w:rPr>
          <w:rFonts w:eastAsia="Times New Roman"/>
          <w:szCs w:val="24"/>
        </w:rPr>
      </w:pPr>
    </w:p>
    <w:p w:rsidR="00646432" w:rsidRPr="00260FCC" w:rsidRDefault="00CD68A8"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646432" w:rsidRPr="00260FCC">
        <w:rPr>
          <w:rFonts w:eastAsia="Times New Roman"/>
          <w:b/>
          <w:bCs/>
          <w:szCs w:val="24"/>
        </w:rPr>
        <w:t xml:space="preserve">учебной </w:t>
      </w:r>
      <w:r w:rsidRPr="00260FCC">
        <w:rPr>
          <w:rFonts w:eastAsia="Times New Roman"/>
          <w:b/>
          <w:bCs/>
          <w:szCs w:val="24"/>
        </w:rPr>
        <w:t>дисциплины</w:t>
      </w:r>
    </w:p>
    <w:p w:rsidR="00CD68A8" w:rsidRPr="00260FCC" w:rsidRDefault="00CD68A8" w:rsidP="00317E3F">
      <w:pPr>
        <w:spacing w:line="240" w:lineRule="auto"/>
        <w:ind w:firstLine="709"/>
        <w:jc w:val="center"/>
        <w:rPr>
          <w:rFonts w:eastAsia="Times New Roman"/>
          <w:b/>
          <w:bCs/>
          <w:szCs w:val="24"/>
        </w:rPr>
      </w:pPr>
      <w:r w:rsidRPr="00260FCC">
        <w:rPr>
          <w:rFonts w:eastAsia="Times New Roman"/>
          <w:b/>
          <w:bCs/>
          <w:szCs w:val="24"/>
        </w:rPr>
        <w:t xml:space="preserve">Б1.О.11 </w:t>
      </w:r>
      <w:r w:rsidRPr="00260FCC">
        <w:rPr>
          <w:rFonts w:eastAsia="Times New Roman"/>
          <w:b/>
          <w:szCs w:val="24"/>
        </w:rPr>
        <w:t>«Риторика»</w:t>
      </w:r>
    </w:p>
    <w:p w:rsidR="00381B0C" w:rsidRPr="00260FCC" w:rsidRDefault="00CD68A8" w:rsidP="00317E3F">
      <w:pPr>
        <w:spacing w:line="240" w:lineRule="auto"/>
        <w:ind w:firstLine="709"/>
        <w:rPr>
          <w:rFonts w:eastAsia="Times New Roman"/>
          <w:b/>
          <w:szCs w:val="24"/>
        </w:rPr>
      </w:pPr>
      <w:r w:rsidRPr="00260FCC">
        <w:rPr>
          <w:rFonts w:eastAsia="Times New Roman"/>
          <w:b/>
          <w:szCs w:val="24"/>
        </w:rPr>
        <w:t xml:space="preserve">Разработчик: </w:t>
      </w:r>
    </w:p>
    <w:p w:rsidR="00381B0C" w:rsidRPr="00260FCC" w:rsidRDefault="00381B0C" w:rsidP="00317E3F">
      <w:pPr>
        <w:spacing w:line="240" w:lineRule="auto"/>
        <w:ind w:firstLine="709"/>
        <w:rPr>
          <w:rFonts w:eastAsia="Times New Roman"/>
          <w:b/>
          <w:szCs w:val="24"/>
        </w:rPr>
      </w:pPr>
      <w:r w:rsidRPr="00260FCC">
        <w:rPr>
          <w:b/>
        </w:rPr>
        <w:t>Пилипенко Наталья Анатольевна</w:t>
      </w:r>
      <w:r w:rsidRPr="00260FCC">
        <w:t xml:space="preserve">, кандидат филологических наук, доцент, доцент кафедры языкознания и иностранных языков Ростовского филиала ФГБОУВО «Российский государственный университет правосудия»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371"/>
      </w:tblGrid>
      <w:tr w:rsidR="00CD68A8" w:rsidRPr="00260FCC" w:rsidTr="005D6685">
        <w:trPr>
          <w:trHeight w:val="306"/>
        </w:trPr>
        <w:tc>
          <w:tcPr>
            <w:tcW w:w="2547" w:type="dxa"/>
          </w:tcPr>
          <w:p w:rsidR="00CD68A8" w:rsidRPr="00260FCC" w:rsidRDefault="00CD68A8"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Цель изучения дисциплины</w:t>
            </w:r>
          </w:p>
        </w:tc>
        <w:tc>
          <w:tcPr>
            <w:tcW w:w="7371" w:type="dxa"/>
          </w:tcPr>
          <w:p w:rsidR="00CD68A8" w:rsidRPr="00260FCC" w:rsidRDefault="00CD68A8" w:rsidP="00317E3F">
            <w:pPr>
              <w:tabs>
                <w:tab w:val="left" w:pos="851"/>
              </w:tabs>
              <w:spacing w:line="240" w:lineRule="auto"/>
              <w:ind w:firstLine="567"/>
              <w:rPr>
                <w:rFonts w:eastAsia="Times New Roman"/>
                <w:szCs w:val="24"/>
              </w:rPr>
            </w:pPr>
            <w:r w:rsidRPr="00260FCC">
              <w:rPr>
                <w:rFonts w:eastAsia="Times New Roman"/>
                <w:szCs w:val="24"/>
              </w:rPr>
              <w:t>Цель освоения дисциплины «</w:t>
            </w:r>
            <w:r w:rsidR="00381B0C" w:rsidRPr="00260FCC">
              <w:rPr>
                <w:rFonts w:eastAsia="Times New Roman"/>
                <w:szCs w:val="24"/>
              </w:rPr>
              <w:t>Риторика</w:t>
            </w:r>
            <w:r w:rsidRPr="00260FCC">
              <w:rPr>
                <w:rFonts w:eastAsia="Times New Roman"/>
                <w:szCs w:val="24"/>
              </w:rPr>
              <w:t xml:space="preserve">» - </w:t>
            </w:r>
            <w:r w:rsidR="00381B0C" w:rsidRPr="00260FCC">
              <w:rPr>
                <w:rFonts w:eastAsia="Times New Roman"/>
                <w:szCs w:val="24"/>
              </w:rPr>
              <w:t>формирование и развитие у студентов коммуникативно-речевой компетенции, что предполагает, повышение речевой культуры будущих специалистов в области юриспруденции, овладение практическими приемами убеждения, вооружение их рациональной и эффективной технологией подготовки и произнесения публичных речей, умение оптимально использовать средства языка при устном и письменном общении в типичных для деятельности юриста речевых ситуациях.</w:t>
            </w:r>
          </w:p>
        </w:tc>
      </w:tr>
      <w:tr w:rsidR="00CD68A8" w:rsidRPr="00260FCC" w:rsidTr="005D6685">
        <w:trPr>
          <w:trHeight w:val="442"/>
        </w:trPr>
        <w:tc>
          <w:tcPr>
            <w:tcW w:w="2547" w:type="dxa"/>
          </w:tcPr>
          <w:p w:rsidR="00CD68A8" w:rsidRPr="00260FCC" w:rsidRDefault="00CD68A8"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Место дисциплины в структуре</w:t>
            </w:r>
          </w:p>
          <w:p w:rsidR="00CD68A8" w:rsidRPr="00260FCC" w:rsidRDefault="00CD68A8"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lastRenderedPageBreak/>
              <w:t>ОПОП</w:t>
            </w:r>
          </w:p>
        </w:tc>
        <w:tc>
          <w:tcPr>
            <w:tcW w:w="7371" w:type="dxa"/>
          </w:tcPr>
          <w:p w:rsidR="00CD68A8" w:rsidRPr="00260FCC" w:rsidRDefault="00CD68A8" w:rsidP="00317E3F">
            <w:pPr>
              <w:autoSpaceDE w:val="0"/>
              <w:autoSpaceDN w:val="0"/>
              <w:adjustRightInd w:val="0"/>
              <w:spacing w:line="240" w:lineRule="auto"/>
              <w:ind w:firstLine="567"/>
              <w:rPr>
                <w:rFonts w:eastAsia="Times New Roman"/>
                <w:szCs w:val="24"/>
              </w:rPr>
            </w:pPr>
            <w:r w:rsidRPr="00260FCC">
              <w:rPr>
                <w:rFonts w:eastAsia="Times New Roman"/>
                <w:szCs w:val="24"/>
              </w:rPr>
              <w:lastRenderedPageBreak/>
              <w:t xml:space="preserve">«Риторика» является дисциплиной Обязательной части </w:t>
            </w:r>
            <w:r w:rsidR="00381B0C" w:rsidRPr="00260FCC">
              <w:rPr>
                <w:rFonts w:eastAsia="Times New Roman"/>
                <w:szCs w:val="24"/>
              </w:rPr>
              <w:t>п</w:t>
            </w:r>
            <w:r w:rsidRPr="00260FCC">
              <w:rPr>
                <w:rFonts w:eastAsia="Times New Roman"/>
                <w:szCs w:val="24"/>
              </w:rPr>
              <w:t xml:space="preserve">рограммы специалитета по специальности 40.05.04 Судебная и </w:t>
            </w:r>
            <w:r w:rsidRPr="00260FCC">
              <w:rPr>
                <w:rFonts w:eastAsia="Times New Roman"/>
                <w:szCs w:val="24"/>
              </w:rPr>
              <w:lastRenderedPageBreak/>
              <w:t>прокурорская деятельность.</w:t>
            </w:r>
          </w:p>
        </w:tc>
      </w:tr>
      <w:tr w:rsidR="00CD68A8" w:rsidRPr="00260FCC" w:rsidTr="005D6685">
        <w:trPr>
          <w:trHeight w:val="983"/>
        </w:trPr>
        <w:tc>
          <w:tcPr>
            <w:tcW w:w="2547" w:type="dxa"/>
          </w:tcPr>
          <w:p w:rsidR="00CD68A8" w:rsidRPr="00260FCC" w:rsidRDefault="00CD68A8"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lastRenderedPageBreak/>
              <w:t>Компетенции, формируемые в результате освоения дисциплины (модуля)</w:t>
            </w:r>
          </w:p>
        </w:tc>
        <w:tc>
          <w:tcPr>
            <w:tcW w:w="7371" w:type="dxa"/>
          </w:tcPr>
          <w:p w:rsidR="00CD68A8" w:rsidRPr="00260FCC" w:rsidRDefault="00CD68A8" w:rsidP="00317E3F">
            <w:pPr>
              <w:spacing w:line="240" w:lineRule="auto"/>
              <w:ind w:firstLine="567"/>
              <w:rPr>
                <w:rFonts w:eastAsia="Times New Roman"/>
                <w:szCs w:val="24"/>
              </w:rPr>
            </w:pPr>
            <w:r w:rsidRPr="00260FCC">
              <w:rPr>
                <w:rFonts w:eastAsia="Times New Roman"/>
                <w:szCs w:val="24"/>
              </w:rP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CD68A8" w:rsidRPr="00260FCC" w:rsidTr="005D6685">
        <w:trPr>
          <w:trHeight w:val="298"/>
        </w:trPr>
        <w:tc>
          <w:tcPr>
            <w:tcW w:w="2547" w:type="dxa"/>
          </w:tcPr>
          <w:p w:rsidR="00CD68A8" w:rsidRPr="00260FCC" w:rsidRDefault="00CD68A8"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Содержание дисциплины (модуля)</w:t>
            </w:r>
          </w:p>
        </w:tc>
        <w:tc>
          <w:tcPr>
            <w:tcW w:w="7371" w:type="dxa"/>
          </w:tcPr>
          <w:p w:rsidR="00381B0C" w:rsidRPr="00260FCC" w:rsidRDefault="00381B0C" w:rsidP="00317E3F">
            <w:pPr>
              <w:spacing w:line="240" w:lineRule="auto"/>
              <w:ind w:firstLine="567"/>
              <w:rPr>
                <w:rFonts w:eastAsia="Times New Roman"/>
                <w:szCs w:val="24"/>
              </w:rPr>
            </w:pPr>
            <w:r w:rsidRPr="00260FCC">
              <w:rPr>
                <w:rFonts w:eastAsia="Times New Roman"/>
                <w:szCs w:val="24"/>
              </w:rPr>
              <w:t>Тема 1. Истоки, пути становления и особенности судебного красноречия</w:t>
            </w:r>
          </w:p>
          <w:p w:rsidR="00381B0C" w:rsidRPr="00260FCC" w:rsidRDefault="00381B0C" w:rsidP="00317E3F">
            <w:pPr>
              <w:spacing w:line="240" w:lineRule="auto"/>
              <w:ind w:firstLine="567"/>
              <w:rPr>
                <w:rFonts w:eastAsia="Times New Roman"/>
                <w:szCs w:val="24"/>
              </w:rPr>
            </w:pPr>
            <w:r w:rsidRPr="00260FCC">
              <w:rPr>
                <w:rFonts w:eastAsia="Times New Roman"/>
                <w:szCs w:val="24"/>
              </w:rPr>
              <w:t>Тема 2. Развитие риторических традиций в России.</w:t>
            </w:r>
          </w:p>
          <w:p w:rsidR="00381B0C" w:rsidRPr="00260FCC" w:rsidRDefault="00381B0C" w:rsidP="00317E3F">
            <w:pPr>
              <w:spacing w:line="240" w:lineRule="auto"/>
              <w:ind w:firstLine="567"/>
              <w:rPr>
                <w:rFonts w:eastAsia="Times New Roman"/>
                <w:szCs w:val="24"/>
              </w:rPr>
            </w:pPr>
            <w:r w:rsidRPr="00260FCC">
              <w:rPr>
                <w:rFonts w:eastAsia="Times New Roman"/>
                <w:szCs w:val="24"/>
              </w:rPr>
              <w:t>Тема 3. Речь: этапы подготовки речи.</w:t>
            </w:r>
          </w:p>
          <w:p w:rsidR="00381B0C" w:rsidRPr="00260FCC" w:rsidRDefault="00381B0C" w:rsidP="00317E3F">
            <w:pPr>
              <w:spacing w:line="240" w:lineRule="auto"/>
              <w:ind w:firstLine="567"/>
              <w:rPr>
                <w:rFonts w:eastAsia="Times New Roman"/>
                <w:szCs w:val="24"/>
              </w:rPr>
            </w:pPr>
            <w:r w:rsidRPr="00260FCC">
              <w:rPr>
                <w:rFonts w:eastAsia="Times New Roman"/>
                <w:szCs w:val="24"/>
              </w:rPr>
              <w:t>Тема 4. Виды ораторского искусства. Судебное красноречие.</w:t>
            </w:r>
          </w:p>
          <w:p w:rsidR="00381B0C" w:rsidRPr="00260FCC" w:rsidRDefault="00381B0C" w:rsidP="00317E3F">
            <w:pPr>
              <w:spacing w:line="240" w:lineRule="auto"/>
              <w:ind w:firstLine="567"/>
              <w:rPr>
                <w:rFonts w:eastAsia="Times New Roman"/>
                <w:szCs w:val="24"/>
              </w:rPr>
            </w:pPr>
            <w:r w:rsidRPr="00260FCC">
              <w:rPr>
                <w:rFonts w:eastAsia="Times New Roman"/>
                <w:szCs w:val="24"/>
              </w:rPr>
              <w:t>Тема 5. Основы техники речи современного оратора.</w:t>
            </w:r>
          </w:p>
          <w:p w:rsidR="00381B0C" w:rsidRPr="00260FCC" w:rsidRDefault="00381B0C" w:rsidP="00317E3F">
            <w:pPr>
              <w:spacing w:line="240" w:lineRule="auto"/>
              <w:ind w:firstLine="567"/>
              <w:rPr>
                <w:rFonts w:eastAsia="Times New Roman"/>
                <w:szCs w:val="24"/>
              </w:rPr>
            </w:pPr>
            <w:r w:rsidRPr="00260FCC">
              <w:rPr>
                <w:rFonts w:eastAsia="Times New Roman"/>
                <w:szCs w:val="24"/>
              </w:rPr>
              <w:t>Тема 6. Речь: виды и их особенности. Информирующая речь.</w:t>
            </w:r>
          </w:p>
          <w:p w:rsidR="00381B0C" w:rsidRPr="00260FCC" w:rsidRDefault="00381B0C" w:rsidP="00317E3F">
            <w:pPr>
              <w:spacing w:line="240" w:lineRule="auto"/>
              <w:ind w:firstLine="567"/>
              <w:rPr>
                <w:rFonts w:eastAsia="Times New Roman"/>
                <w:szCs w:val="24"/>
              </w:rPr>
            </w:pPr>
            <w:r w:rsidRPr="00260FCC">
              <w:rPr>
                <w:rFonts w:eastAsia="Times New Roman"/>
                <w:szCs w:val="24"/>
              </w:rPr>
              <w:t>Тема 7. Аргументирующая речь. Искусство спора.</w:t>
            </w:r>
          </w:p>
          <w:p w:rsidR="00CD68A8" w:rsidRPr="00260FCC" w:rsidRDefault="00381B0C" w:rsidP="00317E3F">
            <w:pPr>
              <w:spacing w:line="240" w:lineRule="auto"/>
              <w:ind w:firstLine="567"/>
              <w:rPr>
                <w:rFonts w:eastAsia="Times New Roman"/>
                <w:szCs w:val="24"/>
              </w:rPr>
            </w:pPr>
            <w:r w:rsidRPr="00260FCC">
              <w:rPr>
                <w:rFonts w:eastAsia="Times New Roman"/>
                <w:szCs w:val="24"/>
              </w:rPr>
              <w:t>Тема 8. Эпидейктическая речь. Приемы убеждения и воздействия. Вербальные и невербальные средства оратора.</w:t>
            </w:r>
          </w:p>
        </w:tc>
      </w:tr>
      <w:tr w:rsidR="00CD68A8" w:rsidRPr="00260FCC" w:rsidTr="005D6685">
        <w:trPr>
          <w:trHeight w:val="301"/>
        </w:trPr>
        <w:tc>
          <w:tcPr>
            <w:tcW w:w="2547" w:type="dxa"/>
          </w:tcPr>
          <w:p w:rsidR="00CD68A8" w:rsidRPr="00260FCC" w:rsidRDefault="00CD68A8"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Общая трудоемкость дисциплины (модуля)</w:t>
            </w:r>
          </w:p>
        </w:tc>
        <w:tc>
          <w:tcPr>
            <w:tcW w:w="7371" w:type="dxa"/>
          </w:tcPr>
          <w:p w:rsidR="00CD68A8" w:rsidRPr="00260FCC" w:rsidRDefault="00CD68A8" w:rsidP="00317E3F">
            <w:pPr>
              <w:autoSpaceDE w:val="0"/>
              <w:autoSpaceDN w:val="0"/>
              <w:adjustRightInd w:val="0"/>
              <w:spacing w:line="240" w:lineRule="auto"/>
              <w:ind w:firstLine="567"/>
              <w:rPr>
                <w:rFonts w:eastAsiaTheme="minorHAnsi"/>
                <w:szCs w:val="24"/>
                <w:lang w:eastAsia="en-US"/>
              </w:rPr>
            </w:pPr>
            <w:r w:rsidRPr="00260FCC">
              <w:rPr>
                <w:rFonts w:eastAsiaTheme="minorHAnsi"/>
                <w:iCs/>
                <w:szCs w:val="24"/>
                <w:lang w:eastAsia="en-US"/>
              </w:rPr>
              <w:t>Общая трудоемкость дисциплины составляет 2 зачетные единицы, 72 часа</w:t>
            </w:r>
          </w:p>
        </w:tc>
      </w:tr>
      <w:tr w:rsidR="00CD68A8" w:rsidRPr="00260FCC" w:rsidTr="005D6685">
        <w:trPr>
          <w:trHeight w:val="440"/>
        </w:trPr>
        <w:tc>
          <w:tcPr>
            <w:tcW w:w="2547" w:type="dxa"/>
          </w:tcPr>
          <w:p w:rsidR="00CD68A8" w:rsidRPr="00260FCC" w:rsidRDefault="00CD68A8"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Форма промежуточной аттестации</w:t>
            </w:r>
          </w:p>
        </w:tc>
        <w:tc>
          <w:tcPr>
            <w:tcW w:w="7371" w:type="dxa"/>
          </w:tcPr>
          <w:p w:rsidR="00CD68A8" w:rsidRPr="00260FCC" w:rsidRDefault="00CD68A8" w:rsidP="00317E3F">
            <w:pPr>
              <w:autoSpaceDE w:val="0"/>
              <w:autoSpaceDN w:val="0"/>
              <w:adjustRightInd w:val="0"/>
              <w:spacing w:line="240" w:lineRule="auto"/>
              <w:ind w:firstLine="567"/>
              <w:rPr>
                <w:rFonts w:eastAsiaTheme="minorHAnsi"/>
                <w:szCs w:val="24"/>
                <w:lang w:eastAsia="en-US"/>
              </w:rPr>
            </w:pPr>
            <w:r w:rsidRPr="00260FCC">
              <w:rPr>
                <w:rFonts w:eastAsiaTheme="minorHAnsi"/>
                <w:iCs/>
                <w:szCs w:val="24"/>
                <w:lang w:eastAsia="en-US"/>
              </w:rPr>
              <w:t>Зачет</w:t>
            </w:r>
          </w:p>
        </w:tc>
      </w:tr>
    </w:tbl>
    <w:p w:rsidR="00CD68A8" w:rsidRPr="00260FCC" w:rsidRDefault="00CD68A8" w:rsidP="00317E3F">
      <w:pPr>
        <w:spacing w:line="240" w:lineRule="auto"/>
        <w:ind w:firstLine="709"/>
        <w:rPr>
          <w:rFonts w:eastAsia="Times New Roman"/>
          <w:szCs w:val="24"/>
        </w:rPr>
      </w:pPr>
    </w:p>
    <w:p w:rsidR="00646432" w:rsidRPr="00260FCC" w:rsidRDefault="00CD68A8"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646432" w:rsidRPr="00260FCC">
        <w:rPr>
          <w:rFonts w:eastAsia="Times New Roman"/>
          <w:b/>
          <w:bCs/>
          <w:szCs w:val="24"/>
        </w:rPr>
        <w:t xml:space="preserve">учебной </w:t>
      </w:r>
      <w:r w:rsidRPr="00260FCC">
        <w:rPr>
          <w:rFonts w:eastAsia="Times New Roman"/>
          <w:b/>
          <w:bCs/>
          <w:szCs w:val="24"/>
        </w:rPr>
        <w:t>дисциплины</w:t>
      </w:r>
    </w:p>
    <w:p w:rsidR="00CD68A8" w:rsidRPr="00260FCC" w:rsidRDefault="00CD68A8" w:rsidP="00317E3F">
      <w:pPr>
        <w:spacing w:line="240" w:lineRule="auto"/>
        <w:ind w:firstLine="709"/>
        <w:jc w:val="center"/>
        <w:rPr>
          <w:rFonts w:eastAsia="Times New Roman"/>
          <w:b/>
          <w:bCs/>
          <w:szCs w:val="24"/>
        </w:rPr>
      </w:pPr>
      <w:r w:rsidRPr="00260FCC">
        <w:rPr>
          <w:rFonts w:eastAsia="Times New Roman"/>
          <w:b/>
          <w:bCs/>
          <w:szCs w:val="24"/>
        </w:rPr>
        <w:t xml:space="preserve">Б1.О.12 </w:t>
      </w:r>
      <w:r w:rsidRPr="00260FCC">
        <w:rPr>
          <w:rFonts w:eastAsia="Times New Roman"/>
          <w:b/>
          <w:szCs w:val="24"/>
        </w:rPr>
        <w:t>«Римское право»</w:t>
      </w:r>
    </w:p>
    <w:p w:rsidR="00CD68A8" w:rsidRPr="00260FCC" w:rsidRDefault="00CD68A8" w:rsidP="00317E3F">
      <w:pPr>
        <w:spacing w:line="240" w:lineRule="auto"/>
        <w:ind w:firstLine="709"/>
        <w:rPr>
          <w:rFonts w:eastAsia="Times New Roman"/>
          <w:szCs w:val="24"/>
        </w:rPr>
      </w:pPr>
      <w:r w:rsidRPr="00260FCC">
        <w:rPr>
          <w:rFonts w:eastAsia="Times New Roman"/>
          <w:b/>
          <w:szCs w:val="24"/>
        </w:rPr>
        <w:t>Разработчики</w:t>
      </w:r>
      <w:r w:rsidRPr="00260FCC">
        <w:rPr>
          <w:rFonts w:eastAsia="Times New Roman"/>
          <w:szCs w:val="24"/>
        </w:rPr>
        <w:t xml:space="preserve">: </w:t>
      </w:r>
    </w:p>
    <w:p w:rsidR="00CD68A8" w:rsidRPr="00260FCC" w:rsidRDefault="00CD68A8" w:rsidP="00317E3F">
      <w:pPr>
        <w:spacing w:line="240" w:lineRule="auto"/>
        <w:ind w:firstLine="709"/>
        <w:rPr>
          <w:rFonts w:eastAsia="Times New Roman"/>
          <w:szCs w:val="24"/>
        </w:rPr>
      </w:pPr>
      <w:r w:rsidRPr="00260FCC">
        <w:rPr>
          <w:b/>
        </w:rPr>
        <w:t>Бугрова Софья Станиславовна</w:t>
      </w:r>
      <w:r w:rsidRPr="00260FCC">
        <w:t>, кандидат юридических наук, доцент, доцент каф</w:t>
      </w:r>
      <w:r w:rsidR="00646432" w:rsidRPr="00260FCC">
        <w:t>едры международного права ФГБОУ</w:t>
      </w:r>
      <w:r w:rsidRPr="00260FCC">
        <w:t>ВО «Российский государственный университет правосудия»;</w:t>
      </w:r>
    </w:p>
    <w:p w:rsidR="00CD68A8" w:rsidRPr="00260FCC" w:rsidRDefault="00CD68A8" w:rsidP="00317E3F">
      <w:pPr>
        <w:spacing w:line="240" w:lineRule="auto"/>
        <w:ind w:firstLine="709"/>
        <w:rPr>
          <w:rFonts w:eastAsia="Times New Roman"/>
          <w:szCs w:val="24"/>
        </w:rPr>
      </w:pPr>
      <w:r w:rsidRPr="00260FCC">
        <w:rPr>
          <w:b/>
        </w:rPr>
        <w:t>Кофанов Леонид Львович</w:t>
      </w:r>
      <w:r w:rsidRPr="00260FCC">
        <w:t>, доктор юридических наук, профессор, профессор каф</w:t>
      </w:r>
      <w:r w:rsidR="00646432" w:rsidRPr="00260FCC">
        <w:t>едры международного права ФГБОУ</w:t>
      </w:r>
      <w:r w:rsidRPr="00260FCC">
        <w:t>ВО «Российский государственный университет правосудия»;</w:t>
      </w:r>
    </w:p>
    <w:p w:rsidR="00CD68A8" w:rsidRPr="00260FCC" w:rsidRDefault="00CD68A8" w:rsidP="00317E3F">
      <w:pPr>
        <w:spacing w:line="240" w:lineRule="auto"/>
        <w:ind w:firstLine="709"/>
        <w:rPr>
          <w:rFonts w:eastAsia="Times New Roman"/>
          <w:szCs w:val="24"/>
        </w:rPr>
      </w:pPr>
      <w:r w:rsidRPr="00260FCC">
        <w:rPr>
          <w:b/>
        </w:rPr>
        <w:t>Сараев Николай Вячеславович</w:t>
      </w:r>
      <w:r w:rsidRPr="00260FCC">
        <w:t>, кандидат юридических наук, доцент, доцент кафедры теории и истории права и госуда</w:t>
      </w:r>
      <w:r w:rsidR="00646432" w:rsidRPr="00260FCC">
        <w:t>рства Ростовского филиала ФГБОУ</w:t>
      </w:r>
      <w:r w:rsidRPr="00260FCC">
        <w:t>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7262"/>
      </w:tblGrid>
      <w:tr w:rsidR="00CD68A8" w:rsidRPr="00260FCC" w:rsidTr="00CD68A8">
        <w:tc>
          <w:tcPr>
            <w:tcW w:w="2656" w:type="dxa"/>
            <w:shd w:val="clear" w:color="auto" w:fill="auto"/>
          </w:tcPr>
          <w:p w:rsidR="00CD68A8" w:rsidRPr="00260FCC" w:rsidRDefault="00CD68A8" w:rsidP="00317E3F">
            <w:pPr>
              <w:suppressAutoHyphens/>
              <w:spacing w:line="240" w:lineRule="auto"/>
              <w:ind w:firstLine="0"/>
              <w:rPr>
                <w:rFonts w:eastAsia="MS ??"/>
                <w:b/>
              </w:rPr>
            </w:pPr>
            <w:r w:rsidRPr="00260FCC">
              <w:rPr>
                <w:rFonts w:eastAsia="MS ??"/>
                <w:b/>
              </w:rPr>
              <w:t>Цель изучения дисциплины</w:t>
            </w:r>
          </w:p>
        </w:tc>
        <w:tc>
          <w:tcPr>
            <w:tcW w:w="7262" w:type="dxa"/>
            <w:shd w:val="clear" w:color="auto" w:fill="auto"/>
          </w:tcPr>
          <w:p w:rsidR="00CD68A8" w:rsidRPr="00260FCC" w:rsidRDefault="00CD68A8" w:rsidP="00317E3F">
            <w:pPr>
              <w:tabs>
                <w:tab w:val="left" w:pos="3000"/>
              </w:tabs>
              <w:suppressAutoHyphens/>
              <w:spacing w:line="240" w:lineRule="auto"/>
              <w:ind w:firstLine="567"/>
              <w:rPr>
                <w:bCs/>
              </w:rPr>
            </w:pPr>
            <w:r w:rsidRPr="00260FCC">
              <w:rPr>
                <w:bCs/>
              </w:rPr>
              <w:t>Целями освоения дисциплины «Римское право» являются</w:t>
            </w:r>
            <w:r w:rsidRPr="00260FCC">
              <w:t xml:space="preserve"> изучение основных институтов римского права, являющихся методологической базой профессионального юридического образования и основой центральных отраслей права; формирование у студентов профессионального мышления, навыков владения юридической терминологией, понимания современных юридических категорий.</w:t>
            </w:r>
          </w:p>
        </w:tc>
      </w:tr>
      <w:tr w:rsidR="00CD68A8" w:rsidRPr="00260FCC" w:rsidTr="00CD68A8">
        <w:tc>
          <w:tcPr>
            <w:tcW w:w="2656" w:type="dxa"/>
            <w:shd w:val="clear" w:color="auto" w:fill="auto"/>
          </w:tcPr>
          <w:p w:rsidR="00CD68A8" w:rsidRPr="00260FCC" w:rsidRDefault="00CD68A8" w:rsidP="00317E3F">
            <w:pPr>
              <w:suppressAutoHyphens/>
              <w:spacing w:line="240" w:lineRule="auto"/>
              <w:ind w:firstLine="0"/>
              <w:rPr>
                <w:rFonts w:eastAsia="MS ??"/>
                <w:b/>
              </w:rPr>
            </w:pPr>
            <w:r w:rsidRPr="00260FCC">
              <w:rPr>
                <w:rFonts w:eastAsia="MS ??"/>
                <w:b/>
              </w:rPr>
              <w:t>Место дисциплины в структуре ОПОП</w:t>
            </w:r>
          </w:p>
        </w:tc>
        <w:tc>
          <w:tcPr>
            <w:tcW w:w="7262" w:type="dxa"/>
            <w:shd w:val="clear" w:color="auto" w:fill="auto"/>
          </w:tcPr>
          <w:p w:rsidR="00CD68A8" w:rsidRPr="00260FCC" w:rsidRDefault="00CD68A8" w:rsidP="00317E3F">
            <w:pPr>
              <w:tabs>
                <w:tab w:val="left" w:pos="3000"/>
              </w:tabs>
              <w:suppressAutoHyphens/>
              <w:spacing w:line="240" w:lineRule="auto"/>
              <w:ind w:firstLine="567"/>
              <w:rPr>
                <w:spacing w:val="-4"/>
              </w:rPr>
            </w:pPr>
            <w:r w:rsidRPr="00260FCC">
              <w:rPr>
                <w:spacing w:val="-4"/>
              </w:rPr>
              <w:t>«Римское право» является дисциплиной Обязательной части программы специалитета по специальности 40.05.04 Судебная и прокурорская деятельность.</w:t>
            </w:r>
          </w:p>
        </w:tc>
      </w:tr>
      <w:tr w:rsidR="00CD68A8" w:rsidRPr="00260FCC" w:rsidTr="00CD68A8">
        <w:tc>
          <w:tcPr>
            <w:tcW w:w="2656" w:type="dxa"/>
            <w:shd w:val="clear" w:color="auto" w:fill="auto"/>
          </w:tcPr>
          <w:p w:rsidR="00CD68A8" w:rsidRPr="00260FCC" w:rsidRDefault="00CD68A8" w:rsidP="00317E3F">
            <w:pPr>
              <w:suppressAutoHyphens/>
              <w:spacing w:line="240" w:lineRule="auto"/>
              <w:ind w:firstLine="0"/>
              <w:rPr>
                <w:rFonts w:eastAsia="MS ??"/>
                <w:b/>
              </w:rPr>
            </w:pPr>
            <w:r w:rsidRPr="00260FCC">
              <w:rPr>
                <w:rFonts w:eastAsia="MS ??"/>
                <w:b/>
              </w:rPr>
              <w:t>Компетенции, формируемые в результате освоения дисциплины (модуля)</w:t>
            </w:r>
          </w:p>
        </w:tc>
        <w:tc>
          <w:tcPr>
            <w:tcW w:w="7262" w:type="dxa"/>
            <w:shd w:val="clear" w:color="auto" w:fill="auto"/>
          </w:tcPr>
          <w:p w:rsidR="00CD68A8" w:rsidRPr="00260FCC" w:rsidRDefault="00CD68A8" w:rsidP="00317E3F">
            <w:pPr>
              <w:tabs>
                <w:tab w:val="left" w:pos="3000"/>
              </w:tabs>
              <w:suppressAutoHyphens/>
              <w:spacing w:line="240" w:lineRule="auto"/>
              <w:ind w:firstLine="567"/>
              <w:rPr>
                <w:color w:val="000000" w:themeColor="text1"/>
                <w:spacing w:val="3"/>
              </w:rPr>
            </w:pPr>
            <w:r w:rsidRPr="00260FCC">
              <w:rPr>
                <w:color w:val="000000" w:themeColor="text1"/>
                <w:spacing w:val="3"/>
              </w:rPr>
              <w:t xml:space="preserve">ОПК-1. </w:t>
            </w:r>
            <w:r w:rsidRPr="00260FCC">
              <w:rPr>
                <w:color w:val="000000" w:themeColor="text1"/>
              </w:rPr>
              <w:t>Способен анализировать основные закономерности формирования, функционирования и развития права</w:t>
            </w:r>
          </w:p>
          <w:p w:rsidR="00CD68A8" w:rsidRPr="00260FCC" w:rsidRDefault="00CD68A8" w:rsidP="00317E3F">
            <w:pPr>
              <w:tabs>
                <w:tab w:val="left" w:pos="3000"/>
              </w:tabs>
              <w:suppressAutoHyphens/>
              <w:spacing w:line="240" w:lineRule="auto"/>
              <w:ind w:firstLine="567"/>
            </w:pPr>
            <w:r w:rsidRPr="00260FCC">
              <w:rPr>
                <w:color w:val="000000" w:themeColor="text1"/>
                <w:spacing w:val="3"/>
              </w:rPr>
              <w:t xml:space="preserve">ОПК-2. </w:t>
            </w:r>
            <w:r w:rsidRPr="00260FCC">
              <w:rPr>
                <w:color w:val="000000" w:themeColor="text1"/>
              </w:rPr>
              <w:t>Способен определять правовую природу общественных отношений, профессионально квалифицировать факты и правоотношения</w:t>
            </w:r>
          </w:p>
        </w:tc>
      </w:tr>
      <w:tr w:rsidR="00CD68A8" w:rsidRPr="00260FCC" w:rsidTr="00CD68A8">
        <w:trPr>
          <w:trHeight w:val="530"/>
        </w:trPr>
        <w:tc>
          <w:tcPr>
            <w:tcW w:w="2656" w:type="dxa"/>
            <w:shd w:val="clear" w:color="auto" w:fill="auto"/>
          </w:tcPr>
          <w:p w:rsidR="00CD68A8" w:rsidRPr="00260FCC" w:rsidRDefault="00CD68A8" w:rsidP="00317E3F">
            <w:pPr>
              <w:suppressAutoHyphens/>
              <w:spacing w:line="240" w:lineRule="auto"/>
              <w:ind w:firstLine="0"/>
              <w:rPr>
                <w:rFonts w:eastAsia="MS ??"/>
                <w:b/>
              </w:rPr>
            </w:pPr>
            <w:r w:rsidRPr="00260FCC">
              <w:rPr>
                <w:rFonts w:eastAsia="MS ??"/>
                <w:b/>
              </w:rPr>
              <w:t>Содержание дисциплины (модуля)</w:t>
            </w:r>
          </w:p>
        </w:tc>
        <w:tc>
          <w:tcPr>
            <w:tcW w:w="7262" w:type="dxa"/>
            <w:shd w:val="clear" w:color="auto" w:fill="auto"/>
          </w:tcPr>
          <w:p w:rsidR="00CD68A8" w:rsidRPr="00260FCC" w:rsidRDefault="00CD68A8" w:rsidP="00317E3F">
            <w:pPr>
              <w:suppressAutoHyphens/>
              <w:spacing w:line="240" w:lineRule="auto"/>
              <w:ind w:firstLine="567"/>
              <w:rPr>
                <w:iCs/>
              </w:rPr>
            </w:pPr>
            <w:r w:rsidRPr="00260FCC">
              <w:rPr>
                <w:iCs/>
              </w:rPr>
              <w:t>Тема 1. Понятие, периодизация и источники римского права</w:t>
            </w:r>
          </w:p>
          <w:p w:rsidR="00CD68A8" w:rsidRPr="00260FCC" w:rsidRDefault="00CD68A8" w:rsidP="00317E3F">
            <w:pPr>
              <w:suppressAutoHyphens/>
              <w:spacing w:line="240" w:lineRule="auto"/>
              <w:ind w:firstLine="567"/>
              <w:rPr>
                <w:bCs/>
              </w:rPr>
            </w:pPr>
            <w:r w:rsidRPr="00260FCC">
              <w:rPr>
                <w:bCs/>
              </w:rPr>
              <w:t>Тема 2. Система римского права</w:t>
            </w:r>
          </w:p>
          <w:p w:rsidR="00CD68A8" w:rsidRPr="00260FCC" w:rsidRDefault="00CD68A8" w:rsidP="00317E3F">
            <w:pPr>
              <w:suppressAutoHyphens/>
              <w:spacing w:line="240" w:lineRule="auto"/>
              <w:ind w:firstLine="567"/>
            </w:pPr>
            <w:r w:rsidRPr="00260FCC">
              <w:t>Тема 3. Право лиц</w:t>
            </w:r>
          </w:p>
          <w:p w:rsidR="00CD68A8" w:rsidRPr="00260FCC" w:rsidRDefault="00CD68A8" w:rsidP="00317E3F">
            <w:pPr>
              <w:suppressAutoHyphens/>
              <w:autoSpaceDE w:val="0"/>
              <w:autoSpaceDN w:val="0"/>
              <w:adjustRightInd w:val="0"/>
              <w:spacing w:line="240" w:lineRule="auto"/>
              <w:ind w:firstLine="567"/>
            </w:pPr>
            <w:r w:rsidRPr="00260FCC">
              <w:t>Тема 4. Семейное право</w:t>
            </w:r>
          </w:p>
          <w:p w:rsidR="00CD68A8" w:rsidRPr="00260FCC" w:rsidRDefault="00CD68A8" w:rsidP="00317E3F">
            <w:pPr>
              <w:suppressAutoHyphens/>
              <w:autoSpaceDE w:val="0"/>
              <w:autoSpaceDN w:val="0"/>
              <w:adjustRightInd w:val="0"/>
              <w:spacing w:line="240" w:lineRule="auto"/>
              <w:ind w:firstLine="567"/>
            </w:pPr>
            <w:r w:rsidRPr="00260FCC">
              <w:t>Тема 5. Общее учение о вещах</w:t>
            </w:r>
          </w:p>
          <w:p w:rsidR="00CD68A8" w:rsidRPr="00260FCC" w:rsidRDefault="00CD68A8" w:rsidP="00317E3F">
            <w:pPr>
              <w:suppressAutoHyphens/>
              <w:autoSpaceDE w:val="0"/>
              <w:autoSpaceDN w:val="0"/>
              <w:adjustRightInd w:val="0"/>
              <w:spacing w:line="240" w:lineRule="auto"/>
              <w:ind w:firstLine="567"/>
            </w:pPr>
            <w:r w:rsidRPr="00260FCC">
              <w:lastRenderedPageBreak/>
              <w:t>Тема 6. Владение</w:t>
            </w:r>
          </w:p>
          <w:p w:rsidR="00CD68A8" w:rsidRPr="00260FCC" w:rsidRDefault="00CD68A8" w:rsidP="00317E3F">
            <w:pPr>
              <w:suppressAutoHyphens/>
              <w:spacing w:line="240" w:lineRule="auto"/>
              <w:ind w:firstLine="567"/>
            </w:pPr>
            <w:r w:rsidRPr="00260FCC">
              <w:t>Тема 7. Право собственности</w:t>
            </w:r>
          </w:p>
          <w:p w:rsidR="00CD68A8" w:rsidRPr="00260FCC" w:rsidRDefault="00CD68A8" w:rsidP="00317E3F">
            <w:pPr>
              <w:suppressAutoHyphens/>
              <w:spacing w:line="240" w:lineRule="auto"/>
              <w:ind w:firstLine="567"/>
            </w:pPr>
            <w:r w:rsidRPr="00260FCC">
              <w:t>Тема 8. Права на чужие вещи</w:t>
            </w:r>
          </w:p>
          <w:p w:rsidR="00CD68A8" w:rsidRPr="00260FCC" w:rsidRDefault="00CD68A8" w:rsidP="00317E3F">
            <w:pPr>
              <w:suppressAutoHyphens/>
              <w:autoSpaceDE w:val="0"/>
              <w:autoSpaceDN w:val="0"/>
              <w:adjustRightInd w:val="0"/>
              <w:spacing w:line="240" w:lineRule="auto"/>
              <w:ind w:firstLine="567"/>
            </w:pPr>
            <w:r w:rsidRPr="00260FCC">
              <w:t>Тема 9. Наследственное право</w:t>
            </w:r>
          </w:p>
          <w:p w:rsidR="00CD68A8" w:rsidRPr="00260FCC" w:rsidRDefault="00CD68A8" w:rsidP="00317E3F">
            <w:pPr>
              <w:suppressAutoHyphens/>
              <w:autoSpaceDE w:val="0"/>
              <w:autoSpaceDN w:val="0"/>
              <w:adjustRightInd w:val="0"/>
              <w:spacing w:line="240" w:lineRule="auto"/>
              <w:ind w:firstLine="567"/>
            </w:pPr>
            <w:r w:rsidRPr="00260FCC">
              <w:t>Тема 10. Общее учение об обязательствах</w:t>
            </w:r>
          </w:p>
          <w:p w:rsidR="00CD68A8" w:rsidRPr="00260FCC" w:rsidRDefault="00CD68A8" w:rsidP="00317E3F">
            <w:pPr>
              <w:suppressAutoHyphens/>
              <w:spacing w:line="240" w:lineRule="auto"/>
              <w:ind w:firstLine="567"/>
            </w:pPr>
            <w:r w:rsidRPr="00260FCC">
              <w:t>Тема 11. Отдельные виды обязательств</w:t>
            </w:r>
          </w:p>
          <w:p w:rsidR="00CD68A8" w:rsidRPr="00260FCC" w:rsidRDefault="00CD68A8" w:rsidP="00317E3F">
            <w:pPr>
              <w:suppressAutoHyphens/>
              <w:autoSpaceDE w:val="0"/>
              <w:autoSpaceDN w:val="0"/>
              <w:adjustRightInd w:val="0"/>
              <w:spacing w:line="240" w:lineRule="auto"/>
              <w:ind w:firstLine="567"/>
            </w:pPr>
            <w:r w:rsidRPr="00260FCC">
              <w:t>Тема 12. Иски и судопроизводство</w:t>
            </w:r>
          </w:p>
          <w:p w:rsidR="00CD68A8" w:rsidRPr="00260FCC" w:rsidRDefault="00CD68A8" w:rsidP="00317E3F">
            <w:pPr>
              <w:tabs>
                <w:tab w:val="left" w:pos="3000"/>
              </w:tabs>
              <w:suppressAutoHyphens/>
              <w:spacing w:line="240" w:lineRule="auto"/>
              <w:ind w:firstLine="567"/>
              <w:rPr>
                <w:rFonts w:eastAsia="MS ??"/>
              </w:rPr>
            </w:pPr>
            <w:r w:rsidRPr="00260FCC">
              <w:t>Тема 13. Рецепция римского права</w:t>
            </w:r>
          </w:p>
        </w:tc>
      </w:tr>
      <w:tr w:rsidR="00CD68A8" w:rsidRPr="00260FCC" w:rsidTr="00CD68A8">
        <w:tc>
          <w:tcPr>
            <w:tcW w:w="2656" w:type="dxa"/>
            <w:shd w:val="clear" w:color="auto" w:fill="auto"/>
          </w:tcPr>
          <w:p w:rsidR="00CD68A8" w:rsidRPr="00260FCC" w:rsidRDefault="00CD68A8" w:rsidP="00317E3F">
            <w:pPr>
              <w:suppressAutoHyphens/>
              <w:spacing w:line="240" w:lineRule="auto"/>
              <w:ind w:firstLine="0"/>
              <w:rPr>
                <w:rFonts w:eastAsia="MS ??"/>
                <w:b/>
              </w:rPr>
            </w:pPr>
            <w:r w:rsidRPr="00260FCC">
              <w:rPr>
                <w:rFonts w:eastAsia="MS ??"/>
                <w:b/>
              </w:rPr>
              <w:lastRenderedPageBreak/>
              <w:t>Общая трудоемкость</w:t>
            </w:r>
            <w:r w:rsidRPr="00260FCC">
              <w:rPr>
                <w:rFonts w:eastAsia="MS ??"/>
                <w:i/>
              </w:rPr>
              <w:t xml:space="preserve"> </w:t>
            </w:r>
            <w:r w:rsidRPr="00260FCC">
              <w:rPr>
                <w:rFonts w:eastAsia="MS ??"/>
                <w:b/>
              </w:rPr>
              <w:t>дисциплины (модуля)</w:t>
            </w:r>
          </w:p>
        </w:tc>
        <w:tc>
          <w:tcPr>
            <w:tcW w:w="7262" w:type="dxa"/>
            <w:shd w:val="clear" w:color="auto" w:fill="auto"/>
          </w:tcPr>
          <w:p w:rsidR="00CD68A8" w:rsidRPr="00260FCC" w:rsidRDefault="00CD68A8" w:rsidP="00317E3F">
            <w:pPr>
              <w:tabs>
                <w:tab w:val="left" w:pos="3000"/>
              </w:tabs>
              <w:suppressAutoHyphens/>
              <w:spacing w:line="240" w:lineRule="auto"/>
              <w:ind w:firstLine="567"/>
            </w:pPr>
            <w:r w:rsidRPr="00260FCC">
              <w:t>Общая трудоемкость дисциплины составляет 2 зачетные единицы, 72 часа</w:t>
            </w:r>
          </w:p>
        </w:tc>
      </w:tr>
      <w:tr w:rsidR="00CD68A8" w:rsidRPr="00260FCC" w:rsidTr="00CD68A8">
        <w:tc>
          <w:tcPr>
            <w:tcW w:w="2656" w:type="dxa"/>
            <w:shd w:val="clear" w:color="auto" w:fill="auto"/>
          </w:tcPr>
          <w:p w:rsidR="00CD68A8" w:rsidRPr="00260FCC" w:rsidRDefault="00CD68A8" w:rsidP="00317E3F">
            <w:pPr>
              <w:suppressAutoHyphens/>
              <w:spacing w:line="240" w:lineRule="auto"/>
              <w:ind w:firstLine="0"/>
              <w:rPr>
                <w:rFonts w:eastAsia="MS ??"/>
                <w:b/>
              </w:rPr>
            </w:pPr>
            <w:r w:rsidRPr="00260FCC">
              <w:rPr>
                <w:rFonts w:eastAsia="MS ??"/>
                <w:b/>
              </w:rPr>
              <w:t>Форма промежуточной аттестации</w:t>
            </w:r>
          </w:p>
        </w:tc>
        <w:tc>
          <w:tcPr>
            <w:tcW w:w="7262" w:type="dxa"/>
            <w:shd w:val="clear" w:color="auto" w:fill="auto"/>
          </w:tcPr>
          <w:p w:rsidR="00CD68A8" w:rsidRPr="00260FCC" w:rsidRDefault="00CD68A8" w:rsidP="00317E3F">
            <w:pPr>
              <w:suppressAutoHyphens/>
              <w:spacing w:line="240" w:lineRule="auto"/>
              <w:ind w:firstLine="567"/>
              <w:rPr>
                <w:rFonts w:eastAsia="MS ??"/>
                <w:bCs/>
              </w:rPr>
            </w:pPr>
            <w:r w:rsidRPr="00260FCC">
              <w:rPr>
                <w:rFonts w:eastAsia="MS ??"/>
              </w:rPr>
              <w:t>Зачет</w:t>
            </w:r>
          </w:p>
        </w:tc>
      </w:tr>
    </w:tbl>
    <w:p w:rsidR="00CD68A8" w:rsidRPr="00260FCC" w:rsidRDefault="00CD68A8" w:rsidP="00317E3F">
      <w:pPr>
        <w:spacing w:line="240" w:lineRule="auto"/>
      </w:pPr>
    </w:p>
    <w:p w:rsidR="00646432" w:rsidRPr="00260FCC" w:rsidRDefault="005D6685"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646432" w:rsidRPr="00260FCC">
        <w:rPr>
          <w:rFonts w:eastAsia="Times New Roman"/>
          <w:b/>
          <w:bCs/>
          <w:szCs w:val="24"/>
        </w:rPr>
        <w:t xml:space="preserve">учебной </w:t>
      </w:r>
      <w:r w:rsidRPr="00260FCC">
        <w:rPr>
          <w:rFonts w:eastAsia="Times New Roman"/>
          <w:b/>
          <w:bCs/>
          <w:szCs w:val="24"/>
        </w:rPr>
        <w:t>дисциплины</w:t>
      </w:r>
    </w:p>
    <w:p w:rsidR="005D6685" w:rsidRPr="00260FCC" w:rsidRDefault="005D6685" w:rsidP="00317E3F">
      <w:pPr>
        <w:spacing w:line="240" w:lineRule="auto"/>
        <w:ind w:firstLine="709"/>
        <w:jc w:val="center"/>
        <w:rPr>
          <w:rFonts w:eastAsia="Times New Roman"/>
          <w:b/>
          <w:bCs/>
          <w:szCs w:val="24"/>
        </w:rPr>
      </w:pPr>
      <w:r w:rsidRPr="00260FCC">
        <w:rPr>
          <w:rFonts w:eastAsia="Times New Roman"/>
          <w:b/>
          <w:bCs/>
          <w:szCs w:val="24"/>
        </w:rPr>
        <w:t xml:space="preserve">Б1.О.13 </w:t>
      </w:r>
      <w:r w:rsidRPr="00260FCC">
        <w:rPr>
          <w:rFonts w:eastAsia="Times New Roman"/>
          <w:b/>
          <w:szCs w:val="24"/>
        </w:rPr>
        <w:t>«Профессиональная этика»</w:t>
      </w:r>
    </w:p>
    <w:p w:rsidR="005D6685" w:rsidRPr="00260FCC" w:rsidRDefault="005D6685" w:rsidP="00317E3F">
      <w:pPr>
        <w:spacing w:line="240" w:lineRule="auto"/>
        <w:ind w:firstLine="709"/>
        <w:rPr>
          <w:rFonts w:eastAsia="Times New Roman"/>
          <w:szCs w:val="24"/>
        </w:rPr>
      </w:pPr>
      <w:r w:rsidRPr="00260FCC">
        <w:rPr>
          <w:rFonts w:eastAsia="Times New Roman"/>
          <w:b/>
          <w:szCs w:val="24"/>
        </w:rPr>
        <w:t>Разработчик</w:t>
      </w:r>
      <w:r w:rsidRPr="00260FCC">
        <w:rPr>
          <w:rFonts w:eastAsia="Times New Roman"/>
          <w:szCs w:val="24"/>
        </w:rPr>
        <w:t xml:space="preserve">: </w:t>
      </w:r>
    </w:p>
    <w:p w:rsidR="005D6685" w:rsidRPr="00260FCC" w:rsidRDefault="005D6685" w:rsidP="00317E3F">
      <w:pPr>
        <w:spacing w:line="240" w:lineRule="auto"/>
        <w:ind w:firstLine="709"/>
      </w:pPr>
      <w:r w:rsidRPr="00260FCC">
        <w:rPr>
          <w:b/>
        </w:rPr>
        <w:t>Рощевская Елена Владимировна</w:t>
      </w:r>
      <w:r w:rsidRPr="00260FCC">
        <w:t>, кандидат психологических наук, доцент кафедры гуманитарных и социально-экономических наук Ростовского филиала</w:t>
      </w:r>
      <w:r w:rsidR="00646432" w:rsidRPr="00260FCC">
        <w:t xml:space="preserve"> ФГБОУ</w:t>
      </w:r>
      <w:r w:rsidRPr="00260FCC">
        <w:t>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7165"/>
      </w:tblGrid>
      <w:tr w:rsidR="005D6685" w:rsidRPr="00260FCC" w:rsidTr="00B26633">
        <w:trPr>
          <w:trHeight w:val="2435"/>
        </w:trPr>
        <w:tc>
          <w:tcPr>
            <w:tcW w:w="2753" w:type="dxa"/>
          </w:tcPr>
          <w:p w:rsidR="005D6685" w:rsidRPr="00260FCC" w:rsidRDefault="005D6685" w:rsidP="00317E3F">
            <w:pPr>
              <w:pStyle w:val="a"/>
              <w:numPr>
                <w:ilvl w:val="0"/>
                <w:numId w:val="0"/>
              </w:numPr>
              <w:spacing w:line="240" w:lineRule="auto"/>
              <w:jc w:val="left"/>
              <w:rPr>
                <w:b/>
              </w:rPr>
            </w:pPr>
            <w:r w:rsidRPr="00260FCC">
              <w:rPr>
                <w:b/>
              </w:rPr>
              <w:t>Цель изучения дисциплины</w:t>
            </w:r>
          </w:p>
        </w:tc>
        <w:tc>
          <w:tcPr>
            <w:tcW w:w="7165" w:type="dxa"/>
          </w:tcPr>
          <w:p w:rsidR="005D6685" w:rsidRPr="00260FCC" w:rsidRDefault="005D6685" w:rsidP="00317E3F">
            <w:pPr>
              <w:tabs>
                <w:tab w:val="left" w:pos="266"/>
              </w:tabs>
              <w:spacing w:line="240" w:lineRule="auto"/>
              <w:ind w:firstLine="567"/>
              <w:rPr>
                <w:szCs w:val="24"/>
              </w:rPr>
            </w:pPr>
            <w:r w:rsidRPr="00260FCC">
              <w:rPr>
                <w:iCs/>
                <w:szCs w:val="24"/>
              </w:rPr>
              <w:t>Цель</w:t>
            </w:r>
            <w:r w:rsidRPr="00260FCC">
              <w:rPr>
                <w:szCs w:val="24"/>
              </w:rPr>
              <w:t xml:space="preserve"> освоения дисциплины «Профессиональная этика» – вооружение студентов знаниями о сущности морали, ее структуре, функциях, происхождении, о соотношении морали и права, о содержании ее основных категорий и их применении в юридической сфере, об этических аспектах деятельности судьи, прокурора, адвоката, следователя; формирование у студентов готовности соответствовать тем высоким нравственным требованиям, которые предъявляются обществом к представителям юридической профессии.</w:t>
            </w:r>
          </w:p>
        </w:tc>
      </w:tr>
      <w:tr w:rsidR="005D6685" w:rsidRPr="00260FCC" w:rsidTr="005D6685">
        <w:tc>
          <w:tcPr>
            <w:tcW w:w="2753" w:type="dxa"/>
          </w:tcPr>
          <w:p w:rsidR="005D6685" w:rsidRPr="00260FCC" w:rsidRDefault="005D6685" w:rsidP="00317E3F">
            <w:pPr>
              <w:pStyle w:val="a"/>
              <w:numPr>
                <w:ilvl w:val="0"/>
                <w:numId w:val="0"/>
              </w:numPr>
              <w:spacing w:line="240" w:lineRule="auto"/>
              <w:jc w:val="left"/>
              <w:rPr>
                <w:b/>
              </w:rPr>
            </w:pPr>
            <w:r w:rsidRPr="00260FCC">
              <w:rPr>
                <w:b/>
              </w:rPr>
              <w:t>Место дисциплины в структуре ОПОП</w:t>
            </w:r>
          </w:p>
        </w:tc>
        <w:tc>
          <w:tcPr>
            <w:tcW w:w="7165" w:type="dxa"/>
          </w:tcPr>
          <w:p w:rsidR="00B26633" w:rsidRPr="00260FCC" w:rsidRDefault="005D6685" w:rsidP="00317E3F">
            <w:pPr>
              <w:pStyle w:val="a"/>
              <w:numPr>
                <w:ilvl w:val="0"/>
                <w:numId w:val="0"/>
              </w:numPr>
              <w:spacing w:line="240" w:lineRule="auto"/>
              <w:ind w:firstLine="567"/>
            </w:pPr>
            <w:r w:rsidRPr="00260FCC">
              <w:t>«Профессиональная</w:t>
            </w:r>
            <w:r w:rsidR="00B26633" w:rsidRPr="00260FCC">
              <w:t xml:space="preserve"> этика</w:t>
            </w:r>
            <w:r w:rsidRPr="00260FCC">
              <w:t>» является дисциплиной Обязательной части программы специалитета по специальности 40.05.04 Судебн</w:t>
            </w:r>
            <w:r w:rsidR="00646432" w:rsidRPr="00260FCC">
              <w:t>ая и прокурорская деятельность.</w:t>
            </w:r>
          </w:p>
        </w:tc>
      </w:tr>
      <w:tr w:rsidR="005D6685" w:rsidRPr="00260FCC" w:rsidTr="005D6685">
        <w:tc>
          <w:tcPr>
            <w:tcW w:w="2753" w:type="dxa"/>
          </w:tcPr>
          <w:p w:rsidR="005D6685" w:rsidRPr="00260FCC" w:rsidRDefault="005D6685" w:rsidP="00317E3F">
            <w:pPr>
              <w:pStyle w:val="a"/>
              <w:numPr>
                <w:ilvl w:val="0"/>
                <w:numId w:val="0"/>
              </w:numPr>
              <w:spacing w:line="240" w:lineRule="auto"/>
              <w:jc w:val="left"/>
              <w:rPr>
                <w:b/>
              </w:rPr>
            </w:pPr>
            <w:r w:rsidRPr="00260FCC">
              <w:rPr>
                <w:b/>
              </w:rPr>
              <w:t>Компетенции, формируемые в результате освоения дисциплины (модуля)</w:t>
            </w:r>
          </w:p>
        </w:tc>
        <w:tc>
          <w:tcPr>
            <w:tcW w:w="7165" w:type="dxa"/>
          </w:tcPr>
          <w:p w:rsidR="005D6685" w:rsidRPr="00260FCC" w:rsidRDefault="005D6685" w:rsidP="00317E3F">
            <w:pPr>
              <w:tabs>
                <w:tab w:val="left" w:pos="266"/>
              </w:tabs>
              <w:spacing w:line="240" w:lineRule="auto"/>
              <w:ind w:firstLine="567"/>
              <w:rPr>
                <w:rFonts w:asciiTheme="majorBidi" w:hAnsiTheme="majorBidi" w:cstheme="majorBidi"/>
                <w:szCs w:val="24"/>
              </w:rPr>
            </w:pPr>
            <w:r w:rsidRPr="00260FCC">
              <w:rPr>
                <w:rFonts w:asciiTheme="majorBidi" w:hAnsiTheme="majorBidi" w:cstheme="majorBidi"/>
                <w:szCs w:val="24"/>
              </w:rPr>
              <w:t>УК-6.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p w:rsidR="005D6685" w:rsidRPr="00260FCC" w:rsidRDefault="005D6685" w:rsidP="00317E3F">
            <w:pPr>
              <w:tabs>
                <w:tab w:val="left" w:pos="266"/>
              </w:tabs>
              <w:spacing w:line="240" w:lineRule="auto"/>
              <w:ind w:firstLine="567"/>
              <w:rPr>
                <w:rFonts w:asciiTheme="majorBidi" w:hAnsiTheme="majorBidi" w:cstheme="majorBidi"/>
                <w:szCs w:val="24"/>
              </w:rPr>
            </w:pPr>
            <w:r w:rsidRPr="00260FCC">
              <w:rPr>
                <w:rFonts w:asciiTheme="majorBidi" w:hAnsiTheme="majorBidi" w:cstheme="majorBidi"/>
                <w:szCs w:val="24"/>
              </w:rPr>
              <w:t>УК-11. Способен формировать нетерпимое отношение к коррупционному поведению.</w:t>
            </w:r>
          </w:p>
          <w:p w:rsidR="005D6685" w:rsidRPr="00260FCC" w:rsidRDefault="005D6685" w:rsidP="00317E3F">
            <w:pPr>
              <w:tabs>
                <w:tab w:val="left" w:pos="266"/>
              </w:tabs>
              <w:spacing w:line="240" w:lineRule="auto"/>
              <w:ind w:firstLine="567"/>
              <w:rPr>
                <w:rFonts w:asciiTheme="majorBidi" w:hAnsiTheme="majorBidi" w:cstheme="majorBidi"/>
                <w:szCs w:val="24"/>
              </w:rPr>
            </w:pPr>
            <w:r w:rsidRPr="00260FCC">
              <w:rPr>
                <w:rFonts w:asciiTheme="majorBidi" w:hAnsiTheme="majorBidi" w:cstheme="majorBidi"/>
                <w:szCs w:val="24"/>
              </w:rPr>
              <w:t>ОПК-8. Способен соблюдать принципы этики юриста, проявлять нетерпимость к коррупционному и иному противоправному поведению, в том числе в сфере своей</w:t>
            </w:r>
            <w:r w:rsidR="00B26633" w:rsidRPr="00260FCC">
              <w:rPr>
                <w:rFonts w:asciiTheme="majorBidi" w:hAnsiTheme="majorBidi" w:cstheme="majorBidi"/>
                <w:szCs w:val="24"/>
              </w:rPr>
              <w:t xml:space="preserve"> профессиональной деятельности.</w:t>
            </w:r>
          </w:p>
        </w:tc>
      </w:tr>
      <w:tr w:rsidR="005D6685" w:rsidRPr="00260FCC" w:rsidTr="00646432">
        <w:trPr>
          <w:trHeight w:val="2862"/>
        </w:trPr>
        <w:tc>
          <w:tcPr>
            <w:tcW w:w="2753" w:type="dxa"/>
          </w:tcPr>
          <w:p w:rsidR="005D6685" w:rsidRPr="00260FCC" w:rsidRDefault="005D6685" w:rsidP="00317E3F">
            <w:pPr>
              <w:pStyle w:val="a"/>
              <w:numPr>
                <w:ilvl w:val="0"/>
                <w:numId w:val="0"/>
              </w:numPr>
              <w:spacing w:line="240" w:lineRule="auto"/>
              <w:jc w:val="left"/>
              <w:rPr>
                <w:b/>
              </w:rPr>
            </w:pPr>
            <w:r w:rsidRPr="00260FCC">
              <w:rPr>
                <w:b/>
              </w:rPr>
              <w:t>Содержание дисциплины (модуля)</w:t>
            </w:r>
          </w:p>
        </w:tc>
        <w:tc>
          <w:tcPr>
            <w:tcW w:w="7165" w:type="dxa"/>
          </w:tcPr>
          <w:p w:rsidR="005D6685" w:rsidRPr="00260FCC" w:rsidRDefault="005D6685" w:rsidP="00317E3F">
            <w:pPr>
              <w:pStyle w:val="a"/>
              <w:numPr>
                <w:ilvl w:val="0"/>
                <w:numId w:val="0"/>
              </w:numPr>
              <w:spacing w:line="240" w:lineRule="auto"/>
              <w:ind w:firstLine="567"/>
            </w:pPr>
            <w:r w:rsidRPr="00260FCC">
              <w:t>Тема 1. Профессиональная этика юриста как система теоретического знания.</w:t>
            </w:r>
          </w:p>
          <w:p w:rsidR="005D6685" w:rsidRPr="00260FCC" w:rsidRDefault="005D6685" w:rsidP="00317E3F">
            <w:pPr>
              <w:pStyle w:val="a"/>
              <w:numPr>
                <w:ilvl w:val="0"/>
                <w:numId w:val="0"/>
              </w:numPr>
              <w:spacing w:line="240" w:lineRule="auto"/>
              <w:ind w:firstLine="567"/>
            </w:pPr>
            <w:r w:rsidRPr="00260FCC">
              <w:t>Тема 2. Мораль как предмет изучения общей и профессиональной этики.</w:t>
            </w:r>
          </w:p>
          <w:p w:rsidR="005D6685" w:rsidRPr="00260FCC" w:rsidRDefault="005D6685" w:rsidP="00317E3F">
            <w:pPr>
              <w:pStyle w:val="a"/>
              <w:numPr>
                <w:ilvl w:val="0"/>
                <w:numId w:val="0"/>
              </w:numPr>
              <w:spacing w:line="240" w:lineRule="auto"/>
              <w:ind w:firstLine="567"/>
            </w:pPr>
            <w:r w:rsidRPr="00260FCC">
              <w:t>Тема 3. Основные категории этики и их использование в судебной и прокурорской деятельности.</w:t>
            </w:r>
          </w:p>
          <w:p w:rsidR="005D6685" w:rsidRPr="00260FCC" w:rsidRDefault="005D6685" w:rsidP="00317E3F">
            <w:pPr>
              <w:pStyle w:val="a"/>
              <w:numPr>
                <w:ilvl w:val="0"/>
                <w:numId w:val="0"/>
              </w:numPr>
              <w:spacing w:line="240" w:lineRule="auto"/>
              <w:ind w:firstLine="567"/>
              <w:rPr>
                <w:bCs/>
              </w:rPr>
            </w:pPr>
            <w:r w:rsidRPr="00260FCC">
              <w:t xml:space="preserve">Тема 4. </w:t>
            </w:r>
            <w:r w:rsidRPr="00260FCC">
              <w:rPr>
                <w:bCs/>
              </w:rPr>
              <w:t>Нравственные основы применения правового принуждения и силы в борьбе со злом.</w:t>
            </w:r>
          </w:p>
          <w:p w:rsidR="005D6685" w:rsidRPr="00260FCC" w:rsidRDefault="005D6685" w:rsidP="00317E3F">
            <w:pPr>
              <w:pStyle w:val="a"/>
              <w:numPr>
                <w:ilvl w:val="0"/>
                <w:numId w:val="0"/>
              </w:numPr>
              <w:spacing w:line="240" w:lineRule="auto"/>
              <w:ind w:firstLine="567"/>
            </w:pPr>
            <w:r w:rsidRPr="00260FCC">
              <w:t>Тема 5. Нравственные аспекты судебной деятельности.</w:t>
            </w:r>
          </w:p>
          <w:p w:rsidR="005D6685" w:rsidRPr="00260FCC" w:rsidRDefault="005D6685" w:rsidP="00317E3F">
            <w:pPr>
              <w:pStyle w:val="a"/>
              <w:numPr>
                <w:ilvl w:val="0"/>
                <w:numId w:val="0"/>
              </w:numPr>
              <w:spacing w:line="240" w:lineRule="auto"/>
              <w:ind w:firstLine="567"/>
            </w:pPr>
            <w:r w:rsidRPr="00260FCC">
              <w:t>Тема 6. Нравственные ас</w:t>
            </w:r>
            <w:r w:rsidR="00646432" w:rsidRPr="00260FCC">
              <w:t>пекты в деятельности прокурора.</w:t>
            </w:r>
          </w:p>
        </w:tc>
      </w:tr>
      <w:tr w:rsidR="005D6685" w:rsidRPr="00260FCC" w:rsidTr="005D6685">
        <w:tc>
          <w:tcPr>
            <w:tcW w:w="2753" w:type="dxa"/>
          </w:tcPr>
          <w:p w:rsidR="005D6685" w:rsidRPr="00260FCC" w:rsidRDefault="005D6685" w:rsidP="00317E3F">
            <w:pPr>
              <w:pStyle w:val="a"/>
              <w:numPr>
                <w:ilvl w:val="0"/>
                <w:numId w:val="0"/>
              </w:numPr>
              <w:spacing w:line="240" w:lineRule="auto"/>
              <w:jc w:val="left"/>
              <w:rPr>
                <w:b/>
              </w:rPr>
            </w:pPr>
            <w:r w:rsidRPr="00260FCC">
              <w:rPr>
                <w:b/>
              </w:rPr>
              <w:t>Общая трудоемкость дисциплины (модуля)</w:t>
            </w:r>
          </w:p>
        </w:tc>
        <w:tc>
          <w:tcPr>
            <w:tcW w:w="7165" w:type="dxa"/>
          </w:tcPr>
          <w:p w:rsidR="005D6685" w:rsidRPr="00260FCC" w:rsidRDefault="005D6685" w:rsidP="00317E3F">
            <w:pPr>
              <w:spacing w:line="240" w:lineRule="auto"/>
              <w:ind w:firstLine="567"/>
              <w:rPr>
                <w:szCs w:val="24"/>
              </w:rPr>
            </w:pPr>
            <w:r w:rsidRPr="00260FCC">
              <w:rPr>
                <w:szCs w:val="24"/>
              </w:rPr>
              <w:t>Общая трудоемкость дисциплины составля</w:t>
            </w:r>
            <w:r w:rsidR="00B26633" w:rsidRPr="00260FCC">
              <w:rPr>
                <w:szCs w:val="24"/>
              </w:rPr>
              <w:t>ет 2 зачетных единицы, 72 часа</w:t>
            </w:r>
          </w:p>
        </w:tc>
      </w:tr>
      <w:tr w:rsidR="005D6685" w:rsidRPr="00260FCC" w:rsidTr="005D6685">
        <w:tc>
          <w:tcPr>
            <w:tcW w:w="2753" w:type="dxa"/>
          </w:tcPr>
          <w:p w:rsidR="005D6685" w:rsidRPr="00260FCC" w:rsidRDefault="005D6685" w:rsidP="00317E3F">
            <w:pPr>
              <w:pStyle w:val="a"/>
              <w:numPr>
                <w:ilvl w:val="0"/>
                <w:numId w:val="0"/>
              </w:numPr>
              <w:spacing w:line="240" w:lineRule="auto"/>
              <w:jc w:val="left"/>
              <w:rPr>
                <w:b/>
              </w:rPr>
            </w:pPr>
            <w:r w:rsidRPr="00260FCC">
              <w:rPr>
                <w:b/>
              </w:rPr>
              <w:lastRenderedPageBreak/>
              <w:t>Форма промежуточной аттестации</w:t>
            </w:r>
          </w:p>
        </w:tc>
        <w:tc>
          <w:tcPr>
            <w:tcW w:w="7165" w:type="dxa"/>
          </w:tcPr>
          <w:p w:rsidR="005D6685" w:rsidRPr="00260FCC" w:rsidRDefault="005D6685" w:rsidP="00317E3F">
            <w:pPr>
              <w:pStyle w:val="a"/>
              <w:numPr>
                <w:ilvl w:val="0"/>
                <w:numId w:val="0"/>
              </w:numPr>
              <w:spacing w:line="240" w:lineRule="auto"/>
              <w:ind w:firstLine="567"/>
            </w:pPr>
            <w:r w:rsidRPr="00260FCC">
              <w:t>Зачет</w:t>
            </w:r>
          </w:p>
        </w:tc>
      </w:tr>
    </w:tbl>
    <w:p w:rsidR="005D6685" w:rsidRPr="00260FCC" w:rsidRDefault="005D6685" w:rsidP="00317E3F">
      <w:pPr>
        <w:spacing w:line="240" w:lineRule="auto"/>
        <w:ind w:firstLine="709"/>
        <w:rPr>
          <w:rFonts w:eastAsia="Times New Roman"/>
          <w:szCs w:val="24"/>
        </w:rPr>
      </w:pPr>
    </w:p>
    <w:p w:rsidR="00646432" w:rsidRPr="00260FCC" w:rsidRDefault="00B26633"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646432" w:rsidRPr="00260FCC">
        <w:rPr>
          <w:rFonts w:eastAsia="Times New Roman"/>
          <w:b/>
          <w:bCs/>
          <w:szCs w:val="24"/>
        </w:rPr>
        <w:t xml:space="preserve">учебной </w:t>
      </w:r>
      <w:r w:rsidRPr="00260FCC">
        <w:rPr>
          <w:rFonts w:eastAsia="Times New Roman"/>
          <w:b/>
          <w:bCs/>
          <w:szCs w:val="24"/>
        </w:rPr>
        <w:t>дисциплины</w:t>
      </w:r>
    </w:p>
    <w:p w:rsidR="00B26633" w:rsidRPr="00260FCC" w:rsidRDefault="00B26633" w:rsidP="00317E3F">
      <w:pPr>
        <w:spacing w:line="240" w:lineRule="auto"/>
        <w:ind w:firstLine="709"/>
        <w:jc w:val="center"/>
        <w:rPr>
          <w:rFonts w:eastAsia="Times New Roman"/>
          <w:b/>
          <w:bCs/>
          <w:szCs w:val="24"/>
        </w:rPr>
      </w:pPr>
      <w:r w:rsidRPr="00260FCC">
        <w:rPr>
          <w:rFonts w:eastAsia="Times New Roman"/>
          <w:b/>
          <w:bCs/>
          <w:szCs w:val="24"/>
        </w:rPr>
        <w:t xml:space="preserve">Б1.О.14 </w:t>
      </w:r>
      <w:r w:rsidRPr="00260FCC">
        <w:rPr>
          <w:rFonts w:eastAsia="Times New Roman"/>
          <w:b/>
          <w:szCs w:val="24"/>
        </w:rPr>
        <w:t>«Теория государства и права»</w:t>
      </w:r>
    </w:p>
    <w:p w:rsidR="00B26633" w:rsidRPr="00260FCC" w:rsidRDefault="00B26633" w:rsidP="00317E3F">
      <w:pPr>
        <w:spacing w:line="240" w:lineRule="auto"/>
        <w:ind w:firstLine="709"/>
        <w:rPr>
          <w:rFonts w:eastAsia="Times New Roman"/>
          <w:b/>
          <w:szCs w:val="24"/>
        </w:rPr>
      </w:pPr>
      <w:r w:rsidRPr="00260FCC">
        <w:rPr>
          <w:rFonts w:eastAsia="Times New Roman"/>
          <w:b/>
          <w:szCs w:val="24"/>
        </w:rPr>
        <w:t xml:space="preserve">Разработчики: </w:t>
      </w:r>
    </w:p>
    <w:p w:rsidR="00B26633" w:rsidRPr="00260FCC" w:rsidRDefault="00B26633" w:rsidP="00317E3F">
      <w:pPr>
        <w:spacing w:line="240" w:lineRule="auto"/>
        <w:ind w:firstLine="709"/>
        <w:rPr>
          <w:rFonts w:eastAsia="Times New Roman"/>
          <w:szCs w:val="24"/>
        </w:rPr>
      </w:pPr>
      <w:r w:rsidRPr="00260FCC">
        <w:rPr>
          <w:b/>
          <w:color w:val="000000" w:themeColor="text1"/>
        </w:rPr>
        <w:t>Власова Татьяна Валентиновна</w:t>
      </w:r>
      <w:r w:rsidRPr="00260FCC">
        <w:rPr>
          <w:color w:val="000000" w:themeColor="text1"/>
        </w:rPr>
        <w:t>, кандидат юридических наук, доцент, заместитель заведующего кафедрой теории права, гос</w:t>
      </w:r>
      <w:r w:rsidR="00646432" w:rsidRPr="00260FCC">
        <w:rPr>
          <w:color w:val="000000" w:themeColor="text1"/>
        </w:rPr>
        <w:t>ударства и судебной власти ФГБУ</w:t>
      </w:r>
      <w:r w:rsidRPr="00260FCC">
        <w:rPr>
          <w:color w:val="000000" w:themeColor="text1"/>
        </w:rPr>
        <w:t>ВО «Российский государственный университет правосудия»;</w:t>
      </w:r>
    </w:p>
    <w:p w:rsidR="00B26633" w:rsidRPr="00260FCC" w:rsidRDefault="00B26633" w:rsidP="00317E3F">
      <w:pPr>
        <w:spacing w:line="240" w:lineRule="auto"/>
        <w:ind w:firstLine="709"/>
        <w:rPr>
          <w:rFonts w:eastAsia="Times New Roman"/>
          <w:szCs w:val="24"/>
        </w:rPr>
      </w:pPr>
      <w:r w:rsidRPr="00260FCC">
        <w:rPr>
          <w:b/>
          <w:color w:val="000000" w:themeColor="text1"/>
        </w:rPr>
        <w:t>Власова Галина Борисовна</w:t>
      </w:r>
      <w:r w:rsidRPr="00260FCC">
        <w:rPr>
          <w:color w:val="000000" w:themeColor="text1"/>
        </w:rPr>
        <w:t>, доктор юридических наук, доцент, заведующая кафедрой теории и истории права и госуда</w:t>
      </w:r>
      <w:r w:rsidR="00646432" w:rsidRPr="00260FCC">
        <w:rPr>
          <w:color w:val="000000" w:themeColor="text1"/>
        </w:rPr>
        <w:t>рства Ростовского филиала ФГБОУ</w:t>
      </w:r>
      <w:r w:rsidRPr="00260FCC">
        <w:rPr>
          <w:color w:val="000000" w:themeColor="text1"/>
        </w:rPr>
        <w:t xml:space="preserve">ВО «Российский государственный университет правосудия»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7304"/>
      </w:tblGrid>
      <w:tr w:rsidR="00B26633" w:rsidRPr="00260FCC" w:rsidTr="001657F4">
        <w:tc>
          <w:tcPr>
            <w:tcW w:w="2614" w:type="dxa"/>
            <w:shd w:val="clear" w:color="auto" w:fill="auto"/>
          </w:tcPr>
          <w:p w:rsidR="00B26633" w:rsidRPr="00260FCC" w:rsidRDefault="00B26633" w:rsidP="00317E3F">
            <w:pPr>
              <w:suppressAutoHyphens/>
              <w:spacing w:line="240" w:lineRule="auto"/>
              <w:ind w:firstLine="0"/>
              <w:rPr>
                <w:rFonts w:eastAsia="MS ??"/>
                <w:b/>
                <w:color w:val="000000" w:themeColor="text1"/>
              </w:rPr>
            </w:pPr>
            <w:r w:rsidRPr="00260FCC">
              <w:rPr>
                <w:rFonts w:eastAsia="MS ??"/>
                <w:b/>
                <w:color w:val="000000" w:themeColor="text1"/>
              </w:rPr>
              <w:t>Цель изучения дисциплины</w:t>
            </w:r>
          </w:p>
        </w:tc>
        <w:tc>
          <w:tcPr>
            <w:tcW w:w="7304" w:type="dxa"/>
            <w:shd w:val="clear" w:color="auto" w:fill="auto"/>
          </w:tcPr>
          <w:p w:rsidR="00B26633" w:rsidRPr="00260FCC" w:rsidRDefault="00B26633" w:rsidP="00317E3F">
            <w:pPr>
              <w:tabs>
                <w:tab w:val="left" w:pos="561"/>
                <w:tab w:val="left" w:pos="3000"/>
              </w:tabs>
              <w:suppressAutoHyphens/>
              <w:spacing w:line="240" w:lineRule="auto"/>
              <w:ind w:firstLine="567"/>
              <w:rPr>
                <w:rFonts w:eastAsia="SimSun"/>
                <w:color w:val="000000" w:themeColor="text1"/>
                <w:kern w:val="1"/>
                <w:lang w:eastAsia="zh-CN" w:bidi="hi-IN"/>
              </w:rPr>
            </w:pPr>
            <w:r w:rsidRPr="00260FCC">
              <w:rPr>
                <w:rFonts w:eastAsia="SimSun"/>
                <w:color w:val="000000" w:themeColor="text1"/>
                <w:kern w:val="1"/>
                <w:lang w:eastAsia="zh-CN" w:bidi="hi-IN"/>
              </w:rPr>
              <w:t xml:space="preserve">Цели освоения дисциплины «Теория государства и права»: </w:t>
            </w:r>
          </w:p>
          <w:p w:rsidR="00B26633" w:rsidRPr="00260FCC" w:rsidRDefault="00B26633" w:rsidP="00317E3F">
            <w:pPr>
              <w:tabs>
                <w:tab w:val="left" w:pos="561"/>
                <w:tab w:val="left" w:pos="3000"/>
              </w:tabs>
              <w:suppressAutoHyphens/>
              <w:spacing w:line="240" w:lineRule="auto"/>
              <w:ind w:firstLine="567"/>
              <w:rPr>
                <w:rFonts w:eastAsia="SimSun"/>
                <w:color w:val="000000" w:themeColor="text1"/>
                <w:kern w:val="1"/>
                <w:lang w:eastAsia="zh-CN" w:bidi="hi-IN"/>
              </w:rPr>
            </w:pPr>
            <w:r w:rsidRPr="00260FCC">
              <w:rPr>
                <w:rFonts w:eastAsia="SimSun"/>
                <w:color w:val="000000" w:themeColor="text1"/>
                <w:kern w:val="1"/>
                <w:lang w:eastAsia="zh-CN" w:bidi="hi-IN"/>
              </w:rPr>
              <w:t xml:space="preserve">-формирование представлений о государстве и праве, их формах, функциях, роли; усвоение фундаментальных понятий и категорий, необходимых для изучения отраслевых юридических дисциплин; </w:t>
            </w:r>
          </w:p>
          <w:p w:rsidR="00B26633" w:rsidRPr="00260FCC" w:rsidRDefault="00B26633" w:rsidP="00317E3F">
            <w:pPr>
              <w:tabs>
                <w:tab w:val="left" w:pos="561"/>
                <w:tab w:val="left" w:pos="3000"/>
              </w:tabs>
              <w:suppressAutoHyphens/>
              <w:spacing w:line="240" w:lineRule="auto"/>
              <w:ind w:firstLine="567"/>
              <w:rPr>
                <w:rFonts w:eastAsia="SimSun"/>
                <w:color w:val="000000" w:themeColor="text1"/>
                <w:kern w:val="1"/>
                <w:lang w:eastAsia="zh-CN" w:bidi="hi-IN"/>
              </w:rPr>
            </w:pPr>
            <w:r w:rsidRPr="00260FCC">
              <w:rPr>
                <w:rFonts w:eastAsia="SimSun"/>
                <w:color w:val="000000" w:themeColor="text1"/>
                <w:kern w:val="1"/>
                <w:lang w:eastAsia="zh-CN" w:bidi="hi-IN"/>
              </w:rPr>
              <w:t xml:space="preserve">-формирование юридического мировоззрения и способности мыслить юридически, свободно использовать юридическую терминологию; </w:t>
            </w:r>
          </w:p>
          <w:p w:rsidR="00B26633" w:rsidRPr="00260FCC" w:rsidRDefault="00B26633" w:rsidP="00317E3F">
            <w:pPr>
              <w:tabs>
                <w:tab w:val="left" w:pos="561"/>
                <w:tab w:val="left" w:pos="3000"/>
              </w:tabs>
              <w:suppressAutoHyphens/>
              <w:spacing w:line="240" w:lineRule="auto"/>
              <w:ind w:firstLine="567"/>
              <w:rPr>
                <w:rFonts w:eastAsia="SimSun"/>
                <w:color w:val="000000" w:themeColor="text1"/>
                <w:kern w:val="1"/>
                <w:lang w:eastAsia="zh-CN" w:bidi="hi-IN"/>
              </w:rPr>
            </w:pPr>
            <w:r w:rsidRPr="00260FCC">
              <w:rPr>
                <w:rFonts w:eastAsia="SimSun"/>
                <w:color w:val="000000" w:themeColor="text1"/>
                <w:kern w:val="1"/>
                <w:lang w:eastAsia="zh-CN" w:bidi="hi-IN"/>
              </w:rPr>
              <w:t xml:space="preserve">-приобретение навыков практического использования правовой информации, навыков работы с законодательством, практикой его толкования и применения; </w:t>
            </w:r>
          </w:p>
          <w:p w:rsidR="00B26633" w:rsidRPr="00260FCC" w:rsidRDefault="00B26633" w:rsidP="00317E3F">
            <w:pPr>
              <w:tabs>
                <w:tab w:val="left" w:pos="561"/>
                <w:tab w:val="left" w:pos="3000"/>
              </w:tabs>
              <w:suppressAutoHyphens/>
              <w:spacing w:line="240" w:lineRule="auto"/>
              <w:ind w:firstLine="567"/>
              <w:rPr>
                <w:rFonts w:eastAsia="SimSun"/>
                <w:color w:val="000000" w:themeColor="text1"/>
                <w:kern w:val="1"/>
                <w:lang w:eastAsia="zh-CN" w:bidi="hi-IN"/>
              </w:rPr>
            </w:pPr>
            <w:r w:rsidRPr="00260FCC">
              <w:rPr>
                <w:rFonts w:eastAsia="SimSun"/>
                <w:color w:val="000000" w:themeColor="text1"/>
                <w:kern w:val="1"/>
                <w:lang w:eastAsia="zh-CN" w:bidi="hi-IN"/>
              </w:rPr>
              <w:t>-формирование юридического мышления и правовой культуры.</w:t>
            </w:r>
          </w:p>
        </w:tc>
      </w:tr>
      <w:tr w:rsidR="00B26633" w:rsidRPr="00260FCC" w:rsidTr="001657F4">
        <w:tc>
          <w:tcPr>
            <w:tcW w:w="2614" w:type="dxa"/>
            <w:shd w:val="clear" w:color="auto" w:fill="auto"/>
          </w:tcPr>
          <w:p w:rsidR="00B26633" w:rsidRPr="00260FCC" w:rsidRDefault="00B26633" w:rsidP="00317E3F">
            <w:pPr>
              <w:suppressAutoHyphens/>
              <w:spacing w:line="240" w:lineRule="auto"/>
              <w:ind w:firstLine="0"/>
              <w:rPr>
                <w:rFonts w:eastAsia="MS ??"/>
                <w:b/>
                <w:color w:val="000000" w:themeColor="text1"/>
              </w:rPr>
            </w:pPr>
            <w:r w:rsidRPr="00260FCC">
              <w:rPr>
                <w:rFonts w:eastAsia="MS ??"/>
                <w:b/>
                <w:color w:val="000000" w:themeColor="text1"/>
              </w:rPr>
              <w:t>Место дисциплины в структуре ОПОП</w:t>
            </w:r>
          </w:p>
        </w:tc>
        <w:tc>
          <w:tcPr>
            <w:tcW w:w="7304" w:type="dxa"/>
            <w:shd w:val="clear" w:color="auto" w:fill="auto"/>
          </w:tcPr>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t>«Теория государства и права» является дисциплиной Обязательной части программы специалитета по специальности 40.05.04 Судебная и прокурорская деятельность.</w:t>
            </w:r>
          </w:p>
        </w:tc>
      </w:tr>
      <w:tr w:rsidR="00B26633" w:rsidRPr="00260FCC" w:rsidTr="001657F4">
        <w:tc>
          <w:tcPr>
            <w:tcW w:w="2614" w:type="dxa"/>
            <w:shd w:val="clear" w:color="auto" w:fill="auto"/>
          </w:tcPr>
          <w:p w:rsidR="00B26633" w:rsidRPr="00260FCC" w:rsidRDefault="00B26633" w:rsidP="00317E3F">
            <w:pPr>
              <w:suppressAutoHyphens/>
              <w:spacing w:line="240" w:lineRule="auto"/>
              <w:ind w:firstLine="0"/>
              <w:rPr>
                <w:rFonts w:eastAsia="MS ??"/>
                <w:b/>
                <w:color w:val="000000" w:themeColor="text1"/>
              </w:rPr>
            </w:pPr>
            <w:r w:rsidRPr="00260FCC">
              <w:rPr>
                <w:rFonts w:eastAsia="MS ??"/>
                <w:b/>
                <w:color w:val="000000" w:themeColor="text1"/>
              </w:rPr>
              <w:t>Компетенции, формируемые в результате освоения дисциплины (модуля)</w:t>
            </w:r>
          </w:p>
        </w:tc>
        <w:tc>
          <w:tcPr>
            <w:tcW w:w="7304" w:type="dxa"/>
            <w:shd w:val="clear" w:color="auto" w:fill="auto"/>
          </w:tcPr>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t xml:space="preserve">ОПК-1. Способен анализировать основные закономерности формирования, функционирования и развития права </w:t>
            </w:r>
          </w:p>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t>ОПК-2. Способен определять правовую природу общественных отношений, профессионально квалифицировать факты и правоотношения</w:t>
            </w:r>
          </w:p>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t>ОПК-5. Способен профессионально толковать нормы права</w:t>
            </w:r>
          </w:p>
        </w:tc>
      </w:tr>
      <w:tr w:rsidR="00B26633" w:rsidRPr="00260FCC" w:rsidTr="001657F4">
        <w:trPr>
          <w:trHeight w:val="416"/>
        </w:trPr>
        <w:tc>
          <w:tcPr>
            <w:tcW w:w="2614" w:type="dxa"/>
            <w:shd w:val="clear" w:color="auto" w:fill="auto"/>
          </w:tcPr>
          <w:p w:rsidR="00B26633" w:rsidRPr="00260FCC" w:rsidRDefault="00B26633" w:rsidP="00317E3F">
            <w:pPr>
              <w:suppressAutoHyphens/>
              <w:spacing w:line="240" w:lineRule="auto"/>
              <w:ind w:firstLine="0"/>
              <w:rPr>
                <w:rFonts w:eastAsia="MS ??"/>
                <w:b/>
                <w:color w:val="000000" w:themeColor="text1"/>
              </w:rPr>
            </w:pPr>
            <w:r w:rsidRPr="00260FCC">
              <w:rPr>
                <w:rFonts w:eastAsia="MS ??"/>
                <w:b/>
                <w:color w:val="000000" w:themeColor="text1"/>
              </w:rPr>
              <w:t>Содержание дисциплины (модуля)</w:t>
            </w:r>
          </w:p>
        </w:tc>
        <w:tc>
          <w:tcPr>
            <w:tcW w:w="7304" w:type="dxa"/>
            <w:shd w:val="clear" w:color="auto" w:fill="auto"/>
          </w:tcPr>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t>Тема 1. Теория государства и права как наука и учебная дисциплина</w:t>
            </w:r>
          </w:p>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t>Тема 2. Происхождение государства и права</w:t>
            </w:r>
          </w:p>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t>Тема 3. Понятие государства</w:t>
            </w:r>
          </w:p>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t>Тема 4. Форма государства</w:t>
            </w:r>
          </w:p>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t>Тема 5. Функции и механизм государства</w:t>
            </w:r>
          </w:p>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t>Тема 6. Понятие права. Право в системе социальных норм</w:t>
            </w:r>
          </w:p>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t>Тема 7. Нормы права</w:t>
            </w:r>
          </w:p>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t xml:space="preserve">Тема 8. Система права </w:t>
            </w:r>
          </w:p>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t>Тема 9. Источники и формы права</w:t>
            </w:r>
          </w:p>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t>Тема 10. Правотворчество</w:t>
            </w:r>
          </w:p>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t>Тема 11. Реализация норм права. Правоприменение</w:t>
            </w:r>
          </w:p>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t>Тема 12. Толкование норм права</w:t>
            </w:r>
          </w:p>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t>Тема 13. Правоотношения</w:t>
            </w:r>
          </w:p>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t>Тема 14. Правомерное поведение, правонарушение и юридическая ответственность</w:t>
            </w:r>
          </w:p>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t>Тема 15. Правосознание и правовая культура</w:t>
            </w:r>
          </w:p>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t xml:space="preserve">Тема 16. Правовое регулирование </w:t>
            </w:r>
          </w:p>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t>Тема 17. Юридические документы и юридическая техника</w:t>
            </w:r>
          </w:p>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t>Тема 18. Правовые системы современности</w:t>
            </w:r>
          </w:p>
        </w:tc>
      </w:tr>
      <w:tr w:rsidR="00B26633" w:rsidRPr="00260FCC" w:rsidTr="001657F4">
        <w:tc>
          <w:tcPr>
            <w:tcW w:w="2614" w:type="dxa"/>
            <w:shd w:val="clear" w:color="auto" w:fill="auto"/>
          </w:tcPr>
          <w:p w:rsidR="00B26633" w:rsidRPr="00260FCC" w:rsidRDefault="00B26633" w:rsidP="00317E3F">
            <w:pPr>
              <w:suppressAutoHyphens/>
              <w:spacing w:line="240" w:lineRule="auto"/>
              <w:ind w:firstLine="0"/>
              <w:rPr>
                <w:rFonts w:eastAsia="MS ??"/>
                <w:b/>
                <w:color w:val="000000" w:themeColor="text1"/>
              </w:rPr>
            </w:pPr>
            <w:r w:rsidRPr="00260FCC">
              <w:rPr>
                <w:rFonts w:eastAsia="MS ??"/>
                <w:b/>
                <w:color w:val="000000" w:themeColor="text1"/>
              </w:rPr>
              <w:t>Общая трудоемкость</w:t>
            </w:r>
            <w:r w:rsidRPr="00260FCC">
              <w:rPr>
                <w:rFonts w:eastAsia="MS ??"/>
                <w:i/>
                <w:color w:val="000000" w:themeColor="text1"/>
              </w:rPr>
              <w:t xml:space="preserve"> </w:t>
            </w:r>
            <w:r w:rsidRPr="00260FCC">
              <w:rPr>
                <w:rFonts w:eastAsia="MS ??"/>
                <w:b/>
                <w:color w:val="000000" w:themeColor="text1"/>
              </w:rPr>
              <w:lastRenderedPageBreak/>
              <w:t>дисциплины (модуля)</w:t>
            </w:r>
          </w:p>
        </w:tc>
        <w:tc>
          <w:tcPr>
            <w:tcW w:w="7304" w:type="dxa"/>
            <w:shd w:val="clear" w:color="auto" w:fill="auto"/>
          </w:tcPr>
          <w:p w:rsidR="00B26633" w:rsidRPr="00260FCC" w:rsidRDefault="00B26633" w:rsidP="00317E3F">
            <w:pPr>
              <w:tabs>
                <w:tab w:val="left" w:pos="3000"/>
              </w:tabs>
              <w:suppressAutoHyphens/>
              <w:spacing w:line="240" w:lineRule="auto"/>
              <w:ind w:firstLine="567"/>
              <w:rPr>
                <w:color w:val="000000" w:themeColor="text1"/>
              </w:rPr>
            </w:pPr>
            <w:r w:rsidRPr="00260FCC">
              <w:rPr>
                <w:color w:val="000000" w:themeColor="text1"/>
              </w:rPr>
              <w:lastRenderedPageBreak/>
              <w:t xml:space="preserve">Общая трудоемкость дисциплины составляет 10 зачетных </w:t>
            </w:r>
            <w:r w:rsidRPr="00260FCC">
              <w:rPr>
                <w:color w:val="000000" w:themeColor="text1"/>
              </w:rPr>
              <w:lastRenderedPageBreak/>
              <w:t>единиц, 360 часов</w:t>
            </w:r>
          </w:p>
        </w:tc>
      </w:tr>
      <w:tr w:rsidR="00B26633" w:rsidRPr="00260FCC" w:rsidTr="001657F4">
        <w:tc>
          <w:tcPr>
            <w:tcW w:w="2614" w:type="dxa"/>
            <w:shd w:val="clear" w:color="auto" w:fill="auto"/>
          </w:tcPr>
          <w:p w:rsidR="00B26633" w:rsidRPr="00260FCC" w:rsidRDefault="00B26633" w:rsidP="00317E3F">
            <w:pPr>
              <w:suppressAutoHyphens/>
              <w:spacing w:line="240" w:lineRule="auto"/>
              <w:ind w:firstLine="0"/>
              <w:rPr>
                <w:rFonts w:eastAsia="MS ??"/>
                <w:b/>
                <w:color w:val="000000" w:themeColor="text1"/>
              </w:rPr>
            </w:pPr>
            <w:r w:rsidRPr="00260FCC">
              <w:rPr>
                <w:rFonts w:eastAsia="MS ??"/>
                <w:b/>
                <w:color w:val="000000" w:themeColor="text1"/>
              </w:rPr>
              <w:lastRenderedPageBreak/>
              <w:t>Форма промежуточной аттестации</w:t>
            </w:r>
          </w:p>
        </w:tc>
        <w:tc>
          <w:tcPr>
            <w:tcW w:w="7304" w:type="dxa"/>
            <w:shd w:val="clear" w:color="auto" w:fill="auto"/>
          </w:tcPr>
          <w:p w:rsidR="00B26633" w:rsidRPr="00260FCC" w:rsidRDefault="00B26633" w:rsidP="00317E3F">
            <w:pPr>
              <w:suppressAutoHyphens/>
              <w:spacing w:line="240" w:lineRule="auto"/>
              <w:ind w:firstLine="567"/>
              <w:rPr>
                <w:rFonts w:eastAsia="MS ??"/>
                <w:bCs/>
                <w:color w:val="000000" w:themeColor="text1"/>
              </w:rPr>
            </w:pPr>
            <w:r w:rsidRPr="00260FCC">
              <w:rPr>
                <w:rFonts w:eastAsia="MS ??"/>
                <w:color w:val="000000" w:themeColor="text1"/>
              </w:rPr>
              <w:t>Контрольное задание/Курсовая работа/Экзамен</w:t>
            </w:r>
          </w:p>
        </w:tc>
      </w:tr>
    </w:tbl>
    <w:p w:rsidR="00CD68A8" w:rsidRPr="00260FCC" w:rsidRDefault="00CD68A8" w:rsidP="00317E3F">
      <w:pPr>
        <w:spacing w:line="240" w:lineRule="auto"/>
        <w:ind w:firstLine="0"/>
        <w:rPr>
          <w:rFonts w:eastAsia="Times New Roman"/>
          <w:szCs w:val="24"/>
        </w:rPr>
      </w:pPr>
    </w:p>
    <w:p w:rsidR="00646432" w:rsidRPr="00260FCC" w:rsidRDefault="001657F4"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646432" w:rsidRPr="00260FCC">
        <w:rPr>
          <w:rFonts w:eastAsia="Times New Roman"/>
          <w:b/>
          <w:bCs/>
          <w:szCs w:val="24"/>
        </w:rPr>
        <w:t xml:space="preserve">учебной </w:t>
      </w:r>
      <w:r w:rsidRPr="00260FCC">
        <w:rPr>
          <w:rFonts w:eastAsia="Times New Roman"/>
          <w:b/>
          <w:bCs/>
          <w:szCs w:val="24"/>
        </w:rPr>
        <w:t>дисциплины</w:t>
      </w:r>
    </w:p>
    <w:p w:rsidR="001657F4" w:rsidRPr="00260FCC" w:rsidRDefault="001657F4" w:rsidP="00317E3F">
      <w:pPr>
        <w:spacing w:line="240" w:lineRule="auto"/>
        <w:ind w:firstLine="709"/>
        <w:jc w:val="center"/>
        <w:rPr>
          <w:rFonts w:eastAsia="Times New Roman"/>
          <w:b/>
          <w:bCs/>
          <w:szCs w:val="24"/>
        </w:rPr>
      </w:pPr>
      <w:r w:rsidRPr="00260FCC">
        <w:rPr>
          <w:rFonts w:eastAsia="Times New Roman"/>
          <w:b/>
          <w:bCs/>
          <w:szCs w:val="24"/>
        </w:rPr>
        <w:t xml:space="preserve">Б1.О.15 </w:t>
      </w:r>
      <w:r w:rsidRPr="00260FCC">
        <w:rPr>
          <w:rFonts w:eastAsia="Times New Roman"/>
          <w:b/>
          <w:szCs w:val="24"/>
        </w:rPr>
        <w:t>«История государства и права России»</w:t>
      </w:r>
    </w:p>
    <w:p w:rsidR="001657F4" w:rsidRPr="00260FCC" w:rsidRDefault="001657F4" w:rsidP="00317E3F">
      <w:pPr>
        <w:spacing w:line="240" w:lineRule="auto"/>
        <w:ind w:firstLine="709"/>
        <w:rPr>
          <w:rFonts w:eastAsia="Times New Roman"/>
          <w:b/>
          <w:szCs w:val="24"/>
        </w:rPr>
      </w:pPr>
      <w:r w:rsidRPr="00260FCC">
        <w:rPr>
          <w:rFonts w:eastAsia="Times New Roman"/>
          <w:b/>
          <w:szCs w:val="24"/>
        </w:rPr>
        <w:t xml:space="preserve">Разработчики: </w:t>
      </w:r>
    </w:p>
    <w:p w:rsidR="001657F4" w:rsidRPr="00260FCC" w:rsidRDefault="001657F4" w:rsidP="00317E3F">
      <w:pPr>
        <w:spacing w:line="240" w:lineRule="auto"/>
        <w:ind w:firstLine="709"/>
        <w:rPr>
          <w:rFonts w:eastAsia="Times New Roman"/>
          <w:szCs w:val="24"/>
        </w:rPr>
      </w:pPr>
      <w:r w:rsidRPr="00260FCC">
        <w:rPr>
          <w:rFonts w:eastAsia="MS ??"/>
          <w:b/>
        </w:rPr>
        <w:t>Колунтаев Сергей Александрович</w:t>
      </w:r>
      <w:r w:rsidRPr="00260FCC">
        <w:rPr>
          <w:rFonts w:eastAsia="MS ??"/>
        </w:rPr>
        <w:t>, кандидат исторических наук, доцент, доцент кафедры ис</w:t>
      </w:r>
      <w:r w:rsidR="00646432" w:rsidRPr="00260FCC">
        <w:rPr>
          <w:rFonts w:eastAsia="MS ??"/>
        </w:rPr>
        <w:t>тории права и государства ФГБОУ</w:t>
      </w:r>
      <w:r w:rsidRPr="00260FCC">
        <w:rPr>
          <w:rFonts w:eastAsia="MS ??"/>
        </w:rPr>
        <w:t>ВО «Российский государственный университет правосудия»;</w:t>
      </w:r>
    </w:p>
    <w:p w:rsidR="001657F4" w:rsidRPr="00260FCC" w:rsidRDefault="001657F4" w:rsidP="00317E3F">
      <w:pPr>
        <w:spacing w:line="240" w:lineRule="auto"/>
        <w:ind w:firstLine="709"/>
        <w:rPr>
          <w:rFonts w:eastAsia="Times New Roman"/>
          <w:szCs w:val="24"/>
        </w:rPr>
      </w:pPr>
      <w:r w:rsidRPr="00260FCC">
        <w:rPr>
          <w:rFonts w:eastAsia="MS ??"/>
          <w:b/>
        </w:rPr>
        <w:t>Кича Мария Вячеславовна</w:t>
      </w:r>
      <w:r w:rsidRPr="00260FCC">
        <w:rPr>
          <w:rFonts w:eastAsia="MS ??"/>
        </w:rPr>
        <w:t>, кандидат юридических наук, доцент, доцент кафедры теории и истории права и госуда</w:t>
      </w:r>
      <w:r w:rsidR="00646432" w:rsidRPr="00260FCC">
        <w:rPr>
          <w:rFonts w:eastAsia="MS ??"/>
        </w:rPr>
        <w:t>рства Ростовского филиала ФГБОУ</w:t>
      </w:r>
      <w:r w:rsidRPr="00260FCC">
        <w:rPr>
          <w:rFonts w:eastAsia="MS ??"/>
        </w:rPr>
        <w:t>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7304"/>
      </w:tblGrid>
      <w:tr w:rsidR="001657F4" w:rsidRPr="00260FCC" w:rsidTr="001657F4">
        <w:tc>
          <w:tcPr>
            <w:tcW w:w="2614" w:type="dxa"/>
            <w:tcBorders>
              <w:top w:val="single" w:sz="4" w:space="0" w:color="auto"/>
              <w:left w:val="single" w:sz="4" w:space="0" w:color="auto"/>
              <w:bottom w:val="single" w:sz="4" w:space="0" w:color="auto"/>
              <w:right w:val="single" w:sz="4" w:space="0" w:color="auto"/>
            </w:tcBorders>
            <w:hideMark/>
          </w:tcPr>
          <w:p w:rsidR="001657F4" w:rsidRPr="00260FCC" w:rsidRDefault="001657F4" w:rsidP="00317E3F">
            <w:pPr>
              <w:suppressAutoHyphens/>
              <w:spacing w:line="240" w:lineRule="auto"/>
              <w:ind w:firstLine="567"/>
              <w:rPr>
                <w:rFonts w:eastAsia="MS ??"/>
                <w:b/>
              </w:rPr>
            </w:pPr>
            <w:r w:rsidRPr="00260FCC">
              <w:rPr>
                <w:rFonts w:eastAsia="MS ??"/>
                <w:b/>
              </w:rPr>
              <w:t>Цель изучения дисциплины</w:t>
            </w:r>
          </w:p>
        </w:tc>
        <w:tc>
          <w:tcPr>
            <w:tcW w:w="7304" w:type="dxa"/>
            <w:tcBorders>
              <w:top w:val="single" w:sz="4" w:space="0" w:color="auto"/>
              <w:left w:val="single" w:sz="4" w:space="0" w:color="auto"/>
              <w:bottom w:val="single" w:sz="4" w:space="0" w:color="auto"/>
              <w:right w:val="single" w:sz="4" w:space="0" w:color="auto"/>
            </w:tcBorders>
            <w:hideMark/>
          </w:tcPr>
          <w:p w:rsidR="001657F4" w:rsidRPr="00260FCC" w:rsidRDefault="001657F4" w:rsidP="00317E3F">
            <w:pPr>
              <w:tabs>
                <w:tab w:val="left" w:pos="3000"/>
              </w:tabs>
              <w:suppressAutoHyphens/>
              <w:spacing w:line="240" w:lineRule="auto"/>
              <w:ind w:firstLine="567"/>
              <w:rPr>
                <w:rFonts w:eastAsia="MS ??"/>
              </w:rPr>
            </w:pPr>
            <w:r w:rsidRPr="00260FCC">
              <w:rPr>
                <w:rFonts w:eastAsia="MS ??"/>
              </w:rPr>
              <w:t xml:space="preserve">Цель освоения дисциплины «История государства и права России» - </w:t>
            </w:r>
            <w:r w:rsidRPr="00260FCC">
              <w:t xml:space="preserve"> расширение знаний о государстве и праве, их сущности, формах, механизме, функциях, раскрытие их понятий, основных черт, структуры, содержания, видов. Курс призван заложить основы юридического и юридикополитического мышления у будущих специалистов в различных отраслях права, научить выделять государственно-правовые явления в общеисторическом процессе, дать навыки историко-сравнительного и сравнительно-правового методов.</w:t>
            </w:r>
          </w:p>
        </w:tc>
      </w:tr>
      <w:tr w:rsidR="001657F4" w:rsidRPr="00260FCC" w:rsidTr="001657F4">
        <w:tc>
          <w:tcPr>
            <w:tcW w:w="2614" w:type="dxa"/>
            <w:tcBorders>
              <w:top w:val="single" w:sz="4" w:space="0" w:color="auto"/>
              <w:left w:val="single" w:sz="4" w:space="0" w:color="auto"/>
              <w:bottom w:val="single" w:sz="4" w:space="0" w:color="auto"/>
              <w:right w:val="single" w:sz="4" w:space="0" w:color="auto"/>
            </w:tcBorders>
            <w:hideMark/>
          </w:tcPr>
          <w:p w:rsidR="001657F4" w:rsidRPr="00260FCC" w:rsidRDefault="001657F4" w:rsidP="00317E3F">
            <w:pPr>
              <w:suppressAutoHyphens/>
              <w:spacing w:line="240" w:lineRule="auto"/>
              <w:ind w:firstLine="567"/>
              <w:rPr>
                <w:rFonts w:eastAsia="MS ??"/>
                <w:b/>
              </w:rPr>
            </w:pPr>
            <w:r w:rsidRPr="00260FCC">
              <w:rPr>
                <w:rFonts w:eastAsia="MS ??"/>
                <w:b/>
              </w:rPr>
              <w:t>Место дисциплины в структуре ОПОП</w:t>
            </w:r>
          </w:p>
        </w:tc>
        <w:tc>
          <w:tcPr>
            <w:tcW w:w="7304" w:type="dxa"/>
            <w:tcBorders>
              <w:top w:val="single" w:sz="4" w:space="0" w:color="auto"/>
              <w:left w:val="single" w:sz="4" w:space="0" w:color="auto"/>
              <w:bottom w:val="single" w:sz="4" w:space="0" w:color="auto"/>
              <w:right w:val="single" w:sz="4" w:space="0" w:color="auto"/>
            </w:tcBorders>
            <w:hideMark/>
          </w:tcPr>
          <w:p w:rsidR="001657F4" w:rsidRPr="00260FCC" w:rsidRDefault="001657F4" w:rsidP="00317E3F">
            <w:pPr>
              <w:tabs>
                <w:tab w:val="left" w:pos="3000"/>
              </w:tabs>
              <w:suppressAutoHyphens/>
              <w:spacing w:line="240" w:lineRule="auto"/>
              <w:ind w:firstLine="567"/>
              <w:rPr>
                <w:color w:val="000000" w:themeColor="text1"/>
              </w:rPr>
            </w:pPr>
            <w:r w:rsidRPr="00260FCC">
              <w:t xml:space="preserve">«История государства и права России» </w:t>
            </w:r>
            <w:r w:rsidRPr="00260FCC">
              <w:rPr>
                <w:color w:val="000000" w:themeColor="text1"/>
              </w:rPr>
              <w:t>является дисциплиной Обязательной части программы специалитета по специальности 40.05.04 Судебная и прокурорская деятельность.</w:t>
            </w:r>
          </w:p>
        </w:tc>
      </w:tr>
      <w:tr w:rsidR="001657F4" w:rsidRPr="00260FCC" w:rsidTr="001657F4">
        <w:tc>
          <w:tcPr>
            <w:tcW w:w="2614" w:type="dxa"/>
            <w:tcBorders>
              <w:top w:val="single" w:sz="4" w:space="0" w:color="auto"/>
              <w:left w:val="single" w:sz="4" w:space="0" w:color="auto"/>
              <w:bottom w:val="single" w:sz="4" w:space="0" w:color="auto"/>
              <w:right w:val="single" w:sz="4" w:space="0" w:color="auto"/>
            </w:tcBorders>
            <w:hideMark/>
          </w:tcPr>
          <w:p w:rsidR="001657F4" w:rsidRPr="00260FCC" w:rsidRDefault="001657F4" w:rsidP="00317E3F">
            <w:pPr>
              <w:suppressAutoHyphens/>
              <w:spacing w:line="240" w:lineRule="auto"/>
              <w:ind w:firstLine="567"/>
              <w:rPr>
                <w:rFonts w:eastAsia="MS ??"/>
                <w:b/>
              </w:rPr>
            </w:pPr>
            <w:r w:rsidRPr="00260FCC">
              <w:rPr>
                <w:rFonts w:eastAsia="MS ??"/>
                <w:b/>
              </w:rPr>
              <w:t>Компетенции, формируемые в результате освоения дисциплины (модуля)</w:t>
            </w:r>
          </w:p>
        </w:tc>
        <w:tc>
          <w:tcPr>
            <w:tcW w:w="7304" w:type="dxa"/>
            <w:tcBorders>
              <w:top w:val="single" w:sz="4" w:space="0" w:color="auto"/>
              <w:left w:val="single" w:sz="4" w:space="0" w:color="auto"/>
              <w:bottom w:val="single" w:sz="4" w:space="0" w:color="auto"/>
              <w:right w:val="single" w:sz="4" w:space="0" w:color="auto"/>
            </w:tcBorders>
            <w:hideMark/>
          </w:tcPr>
          <w:p w:rsidR="001657F4" w:rsidRPr="00260FCC" w:rsidRDefault="001657F4" w:rsidP="00317E3F">
            <w:pPr>
              <w:tabs>
                <w:tab w:val="left" w:pos="3000"/>
              </w:tabs>
              <w:suppressAutoHyphens/>
              <w:spacing w:line="240" w:lineRule="auto"/>
              <w:ind w:firstLine="567"/>
              <w:rPr>
                <w:color w:val="000000" w:themeColor="text1"/>
                <w:lang w:eastAsia="en-US"/>
              </w:rPr>
            </w:pPr>
            <w:r w:rsidRPr="00260FCC">
              <w:rPr>
                <w:color w:val="000000" w:themeColor="text1"/>
              </w:rPr>
              <w:t xml:space="preserve">ОПК-1. Способен анализировать основные закономерности формирования, функционирования и развития права </w:t>
            </w:r>
          </w:p>
        </w:tc>
      </w:tr>
      <w:tr w:rsidR="001657F4" w:rsidRPr="00260FCC" w:rsidTr="001657F4">
        <w:trPr>
          <w:trHeight w:val="557"/>
        </w:trPr>
        <w:tc>
          <w:tcPr>
            <w:tcW w:w="2614" w:type="dxa"/>
            <w:tcBorders>
              <w:top w:val="single" w:sz="4" w:space="0" w:color="auto"/>
              <w:left w:val="single" w:sz="4" w:space="0" w:color="auto"/>
              <w:bottom w:val="single" w:sz="4" w:space="0" w:color="auto"/>
              <w:right w:val="single" w:sz="4" w:space="0" w:color="auto"/>
            </w:tcBorders>
            <w:hideMark/>
          </w:tcPr>
          <w:p w:rsidR="001657F4" w:rsidRPr="00260FCC" w:rsidRDefault="001657F4" w:rsidP="00317E3F">
            <w:pPr>
              <w:suppressAutoHyphens/>
              <w:spacing w:line="240" w:lineRule="auto"/>
              <w:ind w:firstLine="567"/>
              <w:rPr>
                <w:rFonts w:eastAsia="MS ??"/>
                <w:b/>
              </w:rPr>
            </w:pPr>
            <w:r w:rsidRPr="00260FCC">
              <w:rPr>
                <w:rFonts w:eastAsia="MS ??"/>
                <w:b/>
              </w:rPr>
              <w:t>Содержание дисциплины (модуля)</w:t>
            </w:r>
          </w:p>
        </w:tc>
        <w:tc>
          <w:tcPr>
            <w:tcW w:w="7304" w:type="dxa"/>
            <w:tcBorders>
              <w:top w:val="single" w:sz="4" w:space="0" w:color="auto"/>
              <w:left w:val="single" w:sz="4" w:space="0" w:color="auto"/>
              <w:bottom w:val="single" w:sz="4" w:space="0" w:color="auto"/>
              <w:right w:val="single" w:sz="4" w:space="0" w:color="auto"/>
            </w:tcBorders>
            <w:hideMark/>
          </w:tcPr>
          <w:p w:rsidR="001657F4" w:rsidRPr="00260FCC" w:rsidRDefault="001657F4" w:rsidP="00317E3F">
            <w:pPr>
              <w:suppressAutoHyphens/>
              <w:spacing w:line="240" w:lineRule="auto"/>
              <w:ind w:firstLine="567"/>
            </w:pPr>
            <w:r w:rsidRPr="00260FCC">
              <w:t>Тема 1. Предмет, методология и периодизация истории государства и права России. Древнерусское государство и право (IХ — ХII вв.)</w:t>
            </w:r>
          </w:p>
          <w:p w:rsidR="001657F4" w:rsidRPr="00260FCC" w:rsidRDefault="001657F4" w:rsidP="00317E3F">
            <w:pPr>
              <w:suppressAutoHyphens/>
              <w:spacing w:line="240" w:lineRule="auto"/>
              <w:ind w:firstLine="567"/>
            </w:pPr>
            <w:r w:rsidRPr="00260FCC">
              <w:t>Тема 2. Феодальные государства на территории Руси в период раздробленности (</w:t>
            </w:r>
            <w:r w:rsidRPr="00260FCC">
              <w:rPr>
                <w:lang w:val="en-US"/>
              </w:rPr>
              <w:t>XII</w:t>
            </w:r>
            <w:r w:rsidRPr="00260FCC">
              <w:t xml:space="preserve"> — первая половина </w:t>
            </w:r>
            <w:r w:rsidRPr="00260FCC">
              <w:rPr>
                <w:lang w:val="en-US"/>
              </w:rPr>
              <w:t>XVI</w:t>
            </w:r>
            <w:r w:rsidRPr="00260FCC">
              <w:t xml:space="preserve"> вв.). </w:t>
            </w:r>
          </w:p>
          <w:p w:rsidR="001657F4" w:rsidRPr="00260FCC" w:rsidRDefault="001657F4" w:rsidP="00317E3F">
            <w:pPr>
              <w:suppressAutoHyphens/>
              <w:spacing w:line="240" w:lineRule="auto"/>
              <w:ind w:firstLine="567"/>
            </w:pPr>
            <w:r w:rsidRPr="00260FCC">
              <w:t>Тема 3. Становление Московской Руси и развитие ее права (</w:t>
            </w:r>
            <w:r w:rsidRPr="00260FCC">
              <w:rPr>
                <w:lang w:val="en-US"/>
              </w:rPr>
              <w:t>XIV</w:t>
            </w:r>
            <w:r w:rsidRPr="00260FCC">
              <w:t xml:space="preserve"> — середина </w:t>
            </w:r>
            <w:r w:rsidRPr="00260FCC">
              <w:rPr>
                <w:lang w:val="en-US"/>
              </w:rPr>
              <w:t>XVI</w:t>
            </w:r>
            <w:r w:rsidRPr="00260FCC">
              <w:t xml:space="preserve"> вв.). </w:t>
            </w:r>
          </w:p>
          <w:p w:rsidR="001657F4" w:rsidRPr="00260FCC" w:rsidRDefault="001657F4" w:rsidP="00317E3F">
            <w:pPr>
              <w:suppressAutoHyphens/>
              <w:spacing w:line="240" w:lineRule="auto"/>
              <w:ind w:firstLine="567"/>
            </w:pPr>
            <w:r w:rsidRPr="00260FCC">
              <w:t xml:space="preserve">Тема 4. Сословно-представительная монархия в России (середина </w:t>
            </w:r>
            <w:r w:rsidRPr="00260FCC">
              <w:rPr>
                <w:lang w:val="en-US"/>
              </w:rPr>
              <w:t>XVI</w:t>
            </w:r>
            <w:r w:rsidRPr="00260FCC">
              <w:t xml:space="preserve"> — середина </w:t>
            </w:r>
            <w:r w:rsidRPr="00260FCC">
              <w:rPr>
                <w:lang w:val="en-US"/>
              </w:rPr>
              <w:t>XVII</w:t>
            </w:r>
            <w:r w:rsidRPr="00260FCC">
              <w:t xml:space="preserve"> вв.).</w:t>
            </w:r>
          </w:p>
          <w:p w:rsidR="001657F4" w:rsidRPr="00260FCC" w:rsidRDefault="001657F4" w:rsidP="00317E3F">
            <w:pPr>
              <w:suppressAutoHyphens/>
              <w:spacing w:line="240" w:lineRule="auto"/>
              <w:ind w:firstLine="567"/>
            </w:pPr>
            <w:r w:rsidRPr="00260FCC">
              <w:t xml:space="preserve">Тема 5. Российское государство в период становления и развития абсолютизма (середина XVII — XVIII вв.) </w:t>
            </w:r>
          </w:p>
          <w:p w:rsidR="001657F4" w:rsidRPr="00260FCC" w:rsidRDefault="001657F4" w:rsidP="00317E3F">
            <w:pPr>
              <w:suppressAutoHyphens/>
              <w:spacing w:line="240" w:lineRule="auto"/>
              <w:ind w:firstLine="567"/>
            </w:pPr>
            <w:r w:rsidRPr="00260FCC">
              <w:t>Тема 6. Российское государство и право в период кризиса абсолютизма в первую половину ХIХ в.</w:t>
            </w:r>
          </w:p>
          <w:p w:rsidR="001657F4" w:rsidRPr="00260FCC" w:rsidRDefault="001657F4" w:rsidP="00317E3F">
            <w:pPr>
              <w:suppressAutoHyphens/>
              <w:spacing w:line="240" w:lineRule="auto"/>
              <w:ind w:firstLine="567"/>
            </w:pPr>
            <w:r w:rsidRPr="00260FCC">
              <w:t xml:space="preserve">Тема 7. Российское государство и право в период осуществления либеральных реформ во второй половине </w:t>
            </w:r>
            <w:r w:rsidRPr="00260FCC">
              <w:rPr>
                <w:lang w:val="en-US"/>
              </w:rPr>
              <w:t>XIX</w:t>
            </w:r>
            <w:r w:rsidRPr="00260FCC">
              <w:t xml:space="preserve"> в.</w:t>
            </w:r>
          </w:p>
          <w:p w:rsidR="001657F4" w:rsidRPr="00260FCC" w:rsidRDefault="001657F4" w:rsidP="00317E3F">
            <w:pPr>
              <w:suppressAutoHyphens/>
              <w:spacing w:line="240" w:lineRule="auto"/>
              <w:ind w:firstLine="567"/>
            </w:pPr>
            <w:r w:rsidRPr="00260FCC">
              <w:t>Тема 8. Государство и право Российской империи в начале ХХ века</w:t>
            </w:r>
          </w:p>
          <w:p w:rsidR="001657F4" w:rsidRPr="00260FCC" w:rsidRDefault="001657F4" w:rsidP="00317E3F">
            <w:pPr>
              <w:suppressAutoHyphens/>
              <w:spacing w:line="240" w:lineRule="auto"/>
              <w:ind w:firstLine="567"/>
              <w:rPr>
                <w:bCs/>
              </w:rPr>
            </w:pPr>
            <w:r w:rsidRPr="00260FCC">
              <w:rPr>
                <w:bCs/>
              </w:rPr>
              <w:t>Тема 9. Государство и право в период Февральской революции</w:t>
            </w:r>
          </w:p>
          <w:p w:rsidR="001657F4" w:rsidRPr="00260FCC" w:rsidRDefault="001657F4" w:rsidP="00317E3F">
            <w:pPr>
              <w:suppressAutoHyphens/>
              <w:spacing w:line="240" w:lineRule="auto"/>
              <w:ind w:firstLine="567"/>
              <w:rPr>
                <w:bCs/>
              </w:rPr>
            </w:pPr>
            <w:r w:rsidRPr="00260FCC">
              <w:rPr>
                <w:bCs/>
              </w:rPr>
              <w:t xml:space="preserve">Тема 10. Создание Советского государства и права (октябрь </w:t>
            </w:r>
            <w:smartTag w:uri="urn:schemas-microsoft-com:office:smarttags" w:element="metricconverter">
              <w:smartTagPr>
                <w:attr w:name="ProductID" w:val="1917 г"/>
              </w:smartTagPr>
              <w:r w:rsidRPr="00260FCC">
                <w:rPr>
                  <w:bCs/>
                </w:rPr>
                <w:t>1917</w:t>
              </w:r>
              <w:r w:rsidRPr="00260FCC">
                <w:t> </w:t>
              </w:r>
              <w:r w:rsidRPr="00260FCC">
                <w:rPr>
                  <w:bCs/>
                </w:rPr>
                <w:t>г</w:t>
              </w:r>
            </w:smartTag>
            <w:r w:rsidRPr="00260FCC">
              <w:rPr>
                <w:bCs/>
              </w:rPr>
              <w:t xml:space="preserve">.— июль </w:t>
            </w:r>
            <w:smartTag w:uri="urn:schemas-microsoft-com:office:smarttags" w:element="metricconverter">
              <w:smartTagPr>
                <w:attr w:name="ProductID" w:val="1918 г"/>
              </w:smartTagPr>
              <w:r w:rsidRPr="00260FCC">
                <w:rPr>
                  <w:bCs/>
                </w:rPr>
                <w:t>1918 г</w:t>
              </w:r>
            </w:smartTag>
            <w:r w:rsidRPr="00260FCC">
              <w:rPr>
                <w:bCs/>
              </w:rPr>
              <w:t>.)</w:t>
            </w:r>
          </w:p>
          <w:p w:rsidR="001657F4" w:rsidRPr="00260FCC" w:rsidRDefault="001657F4" w:rsidP="00317E3F">
            <w:pPr>
              <w:suppressAutoHyphens/>
              <w:spacing w:line="240" w:lineRule="auto"/>
              <w:ind w:firstLine="567"/>
            </w:pPr>
            <w:r w:rsidRPr="00260FCC">
              <w:t>Тема 11. Советское государство и право в период гражданской войны и военной интервенции (1918—1920 гг.)</w:t>
            </w:r>
          </w:p>
          <w:p w:rsidR="001657F4" w:rsidRPr="00260FCC" w:rsidRDefault="001657F4" w:rsidP="00317E3F">
            <w:pPr>
              <w:suppressAutoHyphens/>
              <w:spacing w:line="240" w:lineRule="auto"/>
              <w:ind w:firstLine="567"/>
            </w:pPr>
            <w:r w:rsidRPr="00260FCC">
              <w:t>Тема 12. Советское государство и право в период НЭПа (1921—1929 гг.)</w:t>
            </w:r>
          </w:p>
          <w:p w:rsidR="001657F4" w:rsidRPr="00260FCC" w:rsidRDefault="001657F4" w:rsidP="00317E3F">
            <w:pPr>
              <w:suppressAutoHyphens/>
              <w:spacing w:line="240" w:lineRule="auto"/>
              <w:ind w:firstLine="567"/>
            </w:pPr>
            <w:r w:rsidRPr="00260FCC">
              <w:lastRenderedPageBreak/>
              <w:t xml:space="preserve">Тема 13. Советское государство и право в период форсированной модернизации страны (конец 1920-х гг. — июнь </w:t>
            </w:r>
            <w:smartTag w:uri="urn:schemas-microsoft-com:office:smarttags" w:element="metricconverter">
              <w:smartTagPr>
                <w:attr w:name="ProductID" w:val="1941 г"/>
              </w:smartTagPr>
              <w:r w:rsidRPr="00260FCC">
                <w:t>1941 г</w:t>
              </w:r>
            </w:smartTag>
            <w:r w:rsidRPr="00260FCC">
              <w:t>.)</w:t>
            </w:r>
          </w:p>
          <w:p w:rsidR="001657F4" w:rsidRPr="00260FCC" w:rsidRDefault="001657F4" w:rsidP="00317E3F">
            <w:pPr>
              <w:suppressAutoHyphens/>
              <w:spacing w:line="240" w:lineRule="auto"/>
              <w:ind w:firstLine="567"/>
            </w:pPr>
            <w:r w:rsidRPr="00260FCC">
              <w:t>Тема 14. Советское государство и право во время Великой Отечественной войны (1941 —1945 гг.)</w:t>
            </w:r>
          </w:p>
          <w:p w:rsidR="001657F4" w:rsidRPr="00260FCC" w:rsidRDefault="001657F4" w:rsidP="00317E3F">
            <w:pPr>
              <w:suppressAutoHyphens/>
              <w:spacing w:line="240" w:lineRule="auto"/>
              <w:ind w:firstLine="567"/>
            </w:pPr>
            <w:r w:rsidRPr="00260FCC">
              <w:t>Тема 15. Советское государство и право в послевоенное время и период либерализации политического режима в 1945—1964 гг.</w:t>
            </w:r>
          </w:p>
          <w:p w:rsidR="001657F4" w:rsidRPr="00260FCC" w:rsidRDefault="001657F4" w:rsidP="00317E3F">
            <w:pPr>
              <w:suppressAutoHyphens/>
              <w:spacing w:line="240" w:lineRule="auto"/>
              <w:ind w:firstLine="567"/>
            </w:pPr>
            <w:r w:rsidRPr="00260FCC">
              <w:t>Тема 16. Государство и право в СССР: реформы и кризис, 1964—1991 гг.</w:t>
            </w:r>
          </w:p>
          <w:p w:rsidR="001657F4" w:rsidRPr="00260FCC" w:rsidRDefault="001657F4" w:rsidP="00317E3F">
            <w:pPr>
              <w:suppressAutoHyphens/>
              <w:spacing w:line="240" w:lineRule="auto"/>
              <w:ind w:firstLine="567"/>
            </w:pPr>
            <w:r w:rsidRPr="00260FCC">
              <w:t xml:space="preserve">Тема 17. Основные этапы и тенденции развития государства и права Российской Федерации с </w:t>
            </w:r>
            <w:smartTag w:uri="urn:schemas-microsoft-com:office:smarttags" w:element="metricconverter">
              <w:smartTagPr>
                <w:attr w:name="ProductID" w:val="1992 г"/>
              </w:smartTagPr>
              <w:r w:rsidRPr="00260FCC">
                <w:t>1992 г</w:t>
              </w:r>
            </w:smartTag>
            <w:r w:rsidRPr="00260FCC">
              <w:t>. по настоящее время.</w:t>
            </w:r>
          </w:p>
        </w:tc>
      </w:tr>
      <w:tr w:rsidR="001657F4" w:rsidRPr="00260FCC" w:rsidTr="001657F4">
        <w:tc>
          <w:tcPr>
            <w:tcW w:w="2614" w:type="dxa"/>
            <w:tcBorders>
              <w:top w:val="single" w:sz="4" w:space="0" w:color="auto"/>
              <w:left w:val="single" w:sz="4" w:space="0" w:color="auto"/>
              <w:bottom w:val="single" w:sz="4" w:space="0" w:color="auto"/>
              <w:right w:val="single" w:sz="4" w:space="0" w:color="auto"/>
            </w:tcBorders>
            <w:hideMark/>
          </w:tcPr>
          <w:p w:rsidR="001657F4" w:rsidRPr="00260FCC" w:rsidRDefault="001657F4" w:rsidP="00317E3F">
            <w:pPr>
              <w:suppressAutoHyphens/>
              <w:spacing w:line="240" w:lineRule="auto"/>
              <w:ind w:firstLine="567"/>
              <w:rPr>
                <w:rFonts w:eastAsia="MS ??"/>
                <w:b/>
              </w:rPr>
            </w:pPr>
            <w:r w:rsidRPr="00260FCC">
              <w:rPr>
                <w:rFonts w:eastAsia="MS ??"/>
                <w:b/>
              </w:rPr>
              <w:lastRenderedPageBreak/>
              <w:t>Общая трудоемкость</w:t>
            </w:r>
            <w:r w:rsidRPr="00260FCC">
              <w:rPr>
                <w:rFonts w:eastAsia="MS ??"/>
                <w:i/>
              </w:rPr>
              <w:t xml:space="preserve"> </w:t>
            </w:r>
            <w:r w:rsidRPr="00260FCC">
              <w:rPr>
                <w:rFonts w:eastAsia="MS ??"/>
                <w:b/>
              </w:rPr>
              <w:t>дисциплины (модуля)</w:t>
            </w:r>
          </w:p>
        </w:tc>
        <w:tc>
          <w:tcPr>
            <w:tcW w:w="7304" w:type="dxa"/>
            <w:tcBorders>
              <w:top w:val="single" w:sz="4" w:space="0" w:color="auto"/>
              <w:left w:val="single" w:sz="4" w:space="0" w:color="auto"/>
              <w:bottom w:val="single" w:sz="4" w:space="0" w:color="auto"/>
              <w:right w:val="single" w:sz="4" w:space="0" w:color="auto"/>
            </w:tcBorders>
            <w:hideMark/>
          </w:tcPr>
          <w:p w:rsidR="001657F4" w:rsidRPr="00260FCC" w:rsidRDefault="001657F4" w:rsidP="00317E3F">
            <w:pPr>
              <w:tabs>
                <w:tab w:val="left" w:pos="3000"/>
              </w:tabs>
              <w:suppressAutoHyphens/>
              <w:spacing w:line="240" w:lineRule="auto"/>
              <w:ind w:firstLine="567"/>
              <w:rPr>
                <w:color w:val="FF0000"/>
              </w:rPr>
            </w:pPr>
            <w:r w:rsidRPr="00260FCC">
              <w:rPr>
                <w:color w:val="000000" w:themeColor="text1"/>
              </w:rPr>
              <w:t>Общая трудоемкость дисциплины составляет 6 зачетных единиц, 216 часа</w:t>
            </w:r>
          </w:p>
        </w:tc>
      </w:tr>
      <w:tr w:rsidR="001657F4" w:rsidRPr="00260FCC" w:rsidTr="001657F4">
        <w:tc>
          <w:tcPr>
            <w:tcW w:w="2614" w:type="dxa"/>
            <w:tcBorders>
              <w:top w:val="single" w:sz="4" w:space="0" w:color="auto"/>
              <w:left w:val="single" w:sz="4" w:space="0" w:color="auto"/>
              <w:bottom w:val="single" w:sz="4" w:space="0" w:color="auto"/>
              <w:right w:val="single" w:sz="4" w:space="0" w:color="auto"/>
            </w:tcBorders>
            <w:hideMark/>
          </w:tcPr>
          <w:p w:rsidR="001657F4" w:rsidRPr="00260FCC" w:rsidRDefault="001657F4" w:rsidP="00317E3F">
            <w:pPr>
              <w:suppressAutoHyphens/>
              <w:spacing w:line="240" w:lineRule="auto"/>
              <w:ind w:firstLine="567"/>
              <w:rPr>
                <w:rFonts w:eastAsia="MS ??"/>
                <w:b/>
              </w:rPr>
            </w:pPr>
            <w:r w:rsidRPr="00260FCC">
              <w:rPr>
                <w:rFonts w:eastAsia="MS ??"/>
                <w:b/>
              </w:rPr>
              <w:t>Форма промежуточной аттестации</w:t>
            </w:r>
          </w:p>
        </w:tc>
        <w:tc>
          <w:tcPr>
            <w:tcW w:w="7304" w:type="dxa"/>
            <w:tcBorders>
              <w:top w:val="single" w:sz="4" w:space="0" w:color="auto"/>
              <w:left w:val="single" w:sz="4" w:space="0" w:color="auto"/>
              <w:bottom w:val="single" w:sz="4" w:space="0" w:color="auto"/>
              <w:right w:val="single" w:sz="4" w:space="0" w:color="auto"/>
            </w:tcBorders>
            <w:hideMark/>
          </w:tcPr>
          <w:p w:rsidR="001657F4" w:rsidRPr="00260FCC" w:rsidRDefault="001657F4" w:rsidP="00317E3F">
            <w:pPr>
              <w:suppressAutoHyphens/>
              <w:spacing w:line="240" w:lineRule="auto"/>
              <w:ind w:firstLine="567"/>
              <w:rPr>
                <w:rFonts w:eastAsia="MS ??"/>
                <w:bCs/>
                <w:color w:val="FF0000"/>
              </w:rPr>
            </w:pPr>
            <w:r w:rsidRPr="00260FCC">
              <w:rPr>
                <w:rFonts w:eastAsia="MS ??"/>
                <w:color w:val="000000" w:themeColor="text1"/>
              </w:rPr>
              <w:t>Зачет</w:t>
            </w:r>
            <w:r w:rsidRPr="00260FCC">
              <w:rPr>
                <w:rFonts w:eastAsia="MS ??"/>
                <w:color w:val="000000" w:themeColor="text1"/>
                <w:lang w:val="en-US"/>
              </w:rPr>
              <w:t>/</w:t>
            </w:r>
            <w:r w:rsidRPr="00260FCC">
              <w:rPr>
                <w:rFonts w:eastAsia="MS ??"/>
                <w:color w:val="000000" w:themeColor="text1"/>
              </w:rPr>
              <w:t>Курсовая работа</w:t>
            </w:r>
            <w:r w:rsidRPr="00260FCC">
              <w:rPr>
                <w:rFonts w:eastAsia="MS ??"/>
                <w:color w:val="000000" w:themeColor="text1"/>
                <w:lang w:val="en-US"/>
              </w:rPr>
              <w:t>/</w:t>
            </w:r>
            <w:r w:rsidRPr="00260FCC">
              <w:rPr>
                <w:rFonts w:eastAsia="MS ??"/>
                <w:color w:val="000000" w:themeColor="text1"/>
              </w:rPr>
              <w:t>Экзамен</w:t>
            </w:r>
          </w:p>
        </w:tc>
      </w:tr>
    </w:tbl>
    <w:p w:rsidR="001657F4" w:rsidRPr="00260FCC" w:rsidRDefault="001657F4" w:rsidP="00317E3F">
      <w:pPr>
        <w:tabs>
          <w:tab w:val="left" w:pos="3000"/>
        </w:tabs>
        <w:suppressAutoHyphens/>
        <w:spacing w:line="240" w:lineRule="auto"/>
      </w:pPr>
    </w:p>
    <w:p w:rsidR="00646432" w:rsidRPr="00260FCC" w:rsidRDefault="00BF6D10"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646432" w:rsidRPr="00260FCC">
        <w:rPr>
          <w:rFonts w:eastAsia="Times New Roman"/>
          <w:b/>
          <w:bCs/>
          <w:szCs w:val="24"/>
        </w:rPr>
        <w:t xml:space="preserve">учебной </w:t>
      </w:r>
      <w:r w:rsidRPr="00260FCC">
        <w:rPr>
          <w:rFonts w:eastAsia="Times New Roman"/>
          <w:b/>
          <w:bCs/>
          <w:szCs w:val="24"/>
        </w:rPr>
        <w:t>дисциплины</w:t>
      </w:r>
    </w:p>
    <w:p w:rsidR="00BF6D10" w:rsidRPr="00260FCC" w:rsidRDefault="00BF6D10" w:rsidP="00317E3F">
      <w:pPr>
        <w:spacing w:line="240" w:lineRule="auto"/>
        <w:ind w:firstLine="709"/>
        <w:jc w:val="center"/>
        <w:rPr>
          <w:rFonts w:eastAsia="Times New Roman"/>
          <w:b/>
          <w:bCs/>
          <w:szCs w:val="24"/>
        </w:rPr>
      </w:pPr>
      <w:r w:rsidRPr="00260FCC">
        <w:rPr>
          <w:rFonts w:eastAsia="Times New Roman"/>
          <w:b/>
          <w:bCs/>
          <w:szCs w:val="24"/>
        </w:rPr>
        <w:t xml:space="preserve">Б1.О.16 </w:t>
      </w:r>
      <w:r w:rsidRPr="00260FCC">
        <w:rPr>
          <w:rFonts w:eastAsia="Times New Roman"/>
          <w:b/>
          <w:szCs w:val="24"/>
        </w:rPr>
        <w:t>«История государства и права зарубежных стран»</w:t>
      </w:r>
    </w:p>
    <w:p w:rsidR="00BF6D10" w:rsidRPr="00260FCC" w:rsidRDefault="00BF6D10" w:rsidP="00317E3F">
      <w:pPr>
        <w:spacing w:line="240" w:lineRule="auto"/>
        <w:ind w:firstLine="709"/>
        <w:rPr>
          <w:rFonts w:eastAsia="Times New Roman"/>
          <w:b/>
          <w:szCs w:val="24"/>
        </w:rPr>
      </w:pPr>
      <w:r w:rsidRPr="00260FCC">
        <w:rPr>
          <w:rFonts w:eastAsia="Times New Roman"/>
          <w:b/>
          <w:szCs w:val="24"/>
        </w:rPr>
        <w:t xml:space="preserve">Разработчик: </w:t>
      </w:r>
    </w:p>
    <w:p w:rsidR="00BF6D10" w:rsidRPr="00260FCC" w:rsidRDefault="00C02A33" w:rsidP="00317E3F">
      <w:pPr>
        <w:spacing w:line="240" w:lineRule="auto"/>
        <w:ind w:firstLine="709"/>
        <w:rPr>
          <w:rFonts w:eastAsia="Times New Roman"/>
          <w:szCs w:val="24"/>
        </w:rPr>
      </w:pPr>
      <w:r w:rsidRPr="00260FCC">
        <w:rPr>
          <w:rFonts w:eastAsia="Times New Roman"/>
          <w:b/>
          <w:szCs w:val="24"/>
        </w:rPr>
        <w:t>Власов Василий Ив</w:t>
      </w:r>
      <w:r w:rsidRPr="00260FCC">
        <w:rPr>
          <w:rFonts w:eastAsia="Times New Roman"/>
          <w:szCs w:val="24"/>
        </w:rPr>
        <w:t>анович, доктор философских наук, профессор, профессор кафедры международного права Ростовского филиала ФГБОУВО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7229"/>
      </w:tblGrid>
      <w:tr w:rsidR="00BF6D10" w:rsidRPr="00260FCC" w:rsidTr="00C02A33">
        <w:tc>
          <w:tcPr>
            <w:tcW w:w="2689" w:type="dxa"/>
            <w:shd w:val="clear" w:color="auto" w:fill="auto"/>
          </w:tcPr>
          <w:p w:rsidR="00BF6D10" w:rsidRPr="00260FCC" w:rsidRDefault="00C02A33" w:rsidP="00317E3F">
            <w:pPr>
              <w:pStyle w:val="a"/>
              <w:numPr>
                <w:ilvl w:val="0"/>
                <w:numId w:val="0"/>
              </w:numPr>
              <w:spacing w:line="240" w:lineRule="auto"/>
              <w:rPr>
                <w:b/>
              </w:rPr>
            </w:pPr>
            <w:r w:rsidRPr="00260FCC">
              <w:rPr>
                <w:b/>
              </w:rPr>
              <w:t>Ц</w:t>
            </w:r>
            <w:r w:rsidR="00BF6D10" w:rsidRPr="00260FCC">
              <w:rPr>
                <w:b/>
              </w:rPr>
              <w:t>ель изучения дисциплины</w:t>
            </w:r>
          </w:p>
        </w:tc>
        <w:tc>
          <w:tcPr>
            <w:tcW w:w="7229" w:type="dxa"/>
            <w:shd w:val="clear" w:color="auto" w:fill="auto"/>
          </w:tcPr>
          <w:p w:rsidR="00BF6D10" w:rsidRPr="00260FCC" w:rsidRDefault="00C02A33" w:rsidP="00317E3F">
            <w:pPr>
              <w:widowControl/>
              <w:autoSpaceDE w:val="0"/>
              <w:autoSpaceDN w:val="0"/>
              <w:adjustRightInd w:val="0"/>
              <w:spacing w:line="240" w:lineRule="auto"/>
              <w:ind w:firstLine="567"/>
              <w:rPr>
                <w:szCs w:val="24"/>
              </w:rPr>
            </w:pPr>
            <w:r w:rsidRPr="00260FCC">
              <w:rPr>
                <w:color w:val="000000"/>
                <w:szCs w:val="24"/>
              </w:rPr>
              <w:t xml:space="preserve">Цель освоения дисциплины </w:t>
            </w:r>
            <w:r w:rsidR="00BF6D10" w:rsidRPr="00260FCC">
              <w:rPr>
                <w:color w:val="000000"/>
                <w:szCs w:val="24"/>
              </w:rPr>
              <w:t>«История государства и права зарубежных стран» - дать студентам теоретические знания и представления о государственном строе, правовых отношениях и судебных системах зарубежных государств с древнейших времен до наших дней, что необходимо для познания закономерных процессов эволюции важнейших элементов цивилизации – государства и права, освоению богатейшего теоретического арсенала юридической науки, терминологического и категориального аппарата, без знания которого невозможно понимание других отраслевых правовых дисциплин, профессионального применения законодательства.</w:t>
            </w:r>
            <w:r w:rsidR="00BF6D10" w:rsidRPr="00260FCC">
              <w:rPr>
                <w:szCs w:val="24"/>
              </w:rPr>
              <w:t xml:space="preserve"> </w:t>
            </w:r>
          </w:p>
        </w:tc>
      </w:tr>
      <w:tr w:rsidR="00BF6D10" w:rsidRPr="00260FCC" w:rsidTr="00C02A33">
        <w:tc>
          <w:tcPr>
            <w:tcW w:w="2689" w:type="dxa"/>
            <w:shd w:val="clear" w:color="auto" w:fill="auto"/>
          </w:tcPr>
          <w:p w:rsidR="00BF6D10" w:rsidRPr="00260FCC" w:rsidRDefault="00C02A33" w:rsidP="00317E3F">
            <w:pPr>
              <w:pStyle w:val="a"/>
              <w:numPr>
                <w:ilvl w:val="0"/>
                <w:numId w:val="0"/>
              </w:numPr>
              <w:spacing w:line="240" w:lineRule="auto"/>
              <w:rPr>
                <w:b/>
              </w:rPr>
            </w:pPr>
            <w:r w:rsidRPr="00260FCC">
              <w:rPr>
                <w:b/>
              </w:rPr>
              <w:t>М</w:t>
            </w:r>
            <w:r w:rsidR="00BF6D10" w:rsidRPr="00260FCC">
              <w:rPr>
                <w:b/>
              </w:rPr>
              <w:t xml:space="preserve">есто дисциплины в структуре </w:t>
            </w:r>
            <w:r w:rsidRPr="00260FCC">
              <w:rPr>
                <w:b/>
              </w:rPr>
              <w:t>ОПОП</w:t>
            </w:r>
          </w:p>
        </w:tc>
        <w:tc>
          <w:tcPr>
            <w:tcW w:w="7229" w:type="dxa"/>
            <w:shd w:val="clear" w:color="auto" w:fill="auto"/>
          </w:tcPr>
          <w:p w:rsidR="00C02A33" w:rsidRPr="00260FCC" w:rsidRDefault="00BF6D10" w:rsidP="00317E3F">
            <w:pPr>
              <w:spacing w:line="240" w:lineRule="auto"/>
              <w:ind w:firstLine="567"/>
              <w:rPr>
                <w:szCs w:val="24"/>
              </w:rPr>
            </w:pPr>
            <w:r w:rsidRPr="00260FCC">
              <w:rPr>
                <w:szCs w:val="24"/>
              </w:rPr>
              <w:t xml:space="preserve">«История государства и права зарубежных стран» </w:t>
            </w:r>
            <w:r w:rsidR="00C02A33" w:rsidRPr="00260FCC">
              <w:rPr>
                <w:szCs w:val="24"/>
              </w:rPr>
              <w:t>является дисциплиной Обязательной части программы специалитета по специальности 40.05.04 Судебная и прокурорская деятельность.</w:t>
            </w:r>
          </w:p>
        </w:tc>
      </w:tr>
      <w:tr w:rsidR="00BF6D10" w:rsidRPr="00260FCC" w:rsidTr="00C02A33">
        <w:tc>
          <w:tcPr>
            <w:tcW w:w="2689" w:type="dxa"/>
            <w:shd w:val="clear" w:color="auto" w:fill="auto"/>
          </w:tcPr>
          <w:p w:rsidR="00BF6D10" w:rsidRPr="00260FCC" w:rsidRDefault="00C02A33" w:rsidP="00317E3F">
            <w:pPr>
              <w:pStyle w:val="a"/>
              <w:numPr>
                <w:ilvl w:val="0"/>
                <w:numId w:val="0"/>
              </w:numPr>
              <w:spacing w:line="240" w:lineRule="auto"/>
              <w:rPr>
                <w:b/>
              </w:rPr>
            </w:pPr>
            <w:r w:rsidRPr="00260FCC">
              <w:rPr>
                <w:b/>
              </w:rPr>
              <w:t>К</w:t>
            </w:r>
            <w:r w:rsidR="00BF6D10" w:rsidRPr="00260FCC">
              <w:rPr>
                <w:b/>
              </w:rPr>
              <w:t xml:space="preserve">омпетенции, формируемые в результате освоения дисциплины </w:t>
            </w:r>
          </w:p>
        </w:tc>
        <w:tc>
          <w:tcPr>
            <w:tcW w:w="7229" w:type="dxa"/>
            <w:shd w:val="clear" w:color="auto" w:fill="auto"/>
          </w:tcPr>
          <w:p w:rsidR="00BF6D10" w:rsidRPr="00260FCC" w:rsidRDefault="00BF6D10" w:rsidP="0031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Cs w:val="24"/>
              </w:rPr>
            </w:pPr>
            <w:r w:rsidRPr="00260FCC">
              <w:rPr>
                <w:rFonts w:eastAsia="Droid Sans Fallback"/>
                <w:iCs/>
                <w:color w:val="000000"/>
                <w:kern w:val="2"/>
                <w:szCs w:val="24"/>
                <w:lang w:bidi="hi-IN"/>
              </w:rPr>
              <w:t>ОПК-1</w:t>
            </w:r>
            <w:r w:rsidR="00646432" w:rsidRPr="00260FCC">
              <w:rPr>
                <w:rFonts w:eastAsia="Droid Sans Fallback"/>
                <w:iCs/>
                <w:color w:val="000000"/>
                <w:kern w:val="2"/>
                <w:szCs w:val="24"/>
                <w:lang w:bidi="hi-IN"/>
              </w:rPr>
              <w:t>.</w:t>
            </w:r>
            <w:r w:rsidRPr="00260FCC">
              <w:rPr>
                <w:szCs w:val="24"/>
              </w:rPr>
              <w:t xml:space="preserve"> Способен анализировать основные закономерности формирования, функционирования и развития права</w:t>
            </w:r>
          </w:p>
          <w:p w:rsidR="00BF6D10" w:rsidRPr="00260FCC" w:rsidRDefault="00BF6D10" w:rsidP="0031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Cs w:val="24"/>
              </w:rPr>
            </w:pPr>
          </w:p>
        </w:tc>
      </w:tr>
      <w:tr w:rsidR="00BF6D10" w:rsidRPr="00260FCC" w:rsidTr="00734449">
        <w:trPr>
          <w:trHeight w:val="1550"/>
        </w:trPr>
        <w:tc>
          <w:tcPr>
            <w:tcW w:w="2689" w:type="dxa"/>
            <w:shd w:val="clear" w:color="auto" w:fill="auto"/>
          </w:tcPr>
          <w:p w:rsidR="00BF6D10" w:rsidRPr="00260FCC" w:rsidRDefault="00C02A33" w:rsidP="00317E3F">
            <w:pPr>
              <w:pStyle w:val="a"/>
              <w:numPr>
                <w:ilvl w:val="0"/>
                <w:numId w:val="0"/>
              </w:numPr>
              <w:spacing w:line="240" w:lineRule="auto"/>
              <w:rPr>
                <w:b/>
              </w:rPr>
            </w:pPr>
            <w:r w:rsidRPr="00260FCC">
              <w:rPr>
                <w:b/>
              </w:rPr>
              <w:t>С</w:t>
            </w:r>
            <w:r w:rsidR="00BF6D10" w:rsidRPr="00260FCC">
              <w:rPr>
                <w:b/>
              </w:rPr>
              <w:t xml:space="preserve">одержание дисциплины </w:t>
            </w:r>
          </w:p>
        </w:tc>
        <w:tc>
          <w:tcPr>
            <w:tcW w:w="7229" w:type="dxa"/>
            <w:shd w:val="clear" w:color="auto" w:fill="auto"/>
          </w:tcPr>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1. Предмет, цели и задачи курса.</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2. Государство и право Древнего Египта.</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3. Государство и право Древнего Вавилона.</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4. Государство и право Древней Индии.</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 xml:space="preserve">Тема 5. Государство и право Древнего Китая. </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6. Государство и право Древних Афин и Спарты.</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7. Государство и право Древнего Рима.</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8. Особенности развития средневекового государства и институтов феодального права.</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9. Государство и право франков.</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w:t>
            </w:r>
            <w:r w:rsidR="00C02A33" w:rsidRPr="00260FCC">
              <w:rPr>
                <w:bCs/>
                <w:color w:val="000000"/>
                <w:szCs w:val="24"/>
              </w:rPr>
              <w:t>ма 10. Германские государства в</w:t>
            </w:r>
            <w:r w:rsidRPr="00260FCC">
              <w:rPr>
                <w:bCs/>
                <w:color w:val="000000"/>
                <w:szCs w:val="24"/>
              </w:rPr>
              <w:t xml:space="preserve"> Средние века.</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11. Государство и право феодальной Франции.</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lastRenderedPageBreak/>
              <w:t>Тема 12. Государство и право феодальной Англии.</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13. Государство и право Византии.</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14. Азиатский мир в эпоху средневековья: Арабский Халифат, Япония, Китай.</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15. Возникновение и особенности развития буржуазного государства и права.</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16. Государство и право Англии в Новое время.</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17. Государство и право Франции в Новое время.</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18. Государство и право Германии в Новое время.</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 xml:space="preserve">Тема 19.  Возникновение государства и права США в Новое время. </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20. Государство и право Японии в Новое время.</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21. Основные тенденции развития государства и права в Новейшее время.</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22. Новейшая история государства и права Великобритании.</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23. Новейшая история государства и права Франции.</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24. Новейшая история государства и права Германии.</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25. Новейшая история государства и права США.</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26. Новейшая история государства и права Китая.</w:t>
            </w:r>
          </w:p>
          <w:p w:rsidR="00BF6D10" w:rsidRPr="00260FCC" w:rsidRDefault="00BF6D10" w:rsidP="00317E3F">
            <w:pPr>
              <w:shd w:val="clear" w:color="auto" w:fill="FFFFFF"/>
              <w:spacing w:line="240" w:lineRule="auto"/>
              <w:ind w:firstLine="567"/>
              <w:rPr>
                <w:bCs/>
                <w:color w:val="000000"/>
                <w:szCs w:val="24"/>
              </w:rPr>
            </w:pPr>
            <w:r w:rsidRPr="00260FCC">
              <w:rPr>
                <w:bCs/>
                <w:color w:val="000000"/>
                <w:szCs w:val="24"/>
              </w:rPr>
              <w:t>Тема 27. Новейшая история государства и права Японии.</w:t>
            </w:r>
          </w:p>
        </w:tc>
      </w:tr>
      <w:tr w:rsidR="00BF6D10" w:rsidRPr="00260FCC" w:rsidTr="00C02A33">
        <w:tc>
          <w:tcPr>
            <w:tcW w:w="2689" w:type="dxa"/>
            <w:shd w:val="clear" w:color="auto" w:fill="auto"/>
          </w:tcPr>
          <w:p w:rsidR="00BF6D10" w:rsidRPr="00260FCC" w:rsidRDefault="00C02A33" w:rsidP="00317E3F">
            <w:pPr>
              <w:pStyle w:val="a"/>
              <w:numPr>
                <w:ilvl w:val="0"/>
                <w:numId w:val="0"/>
              </w:numPr>
              <w:spacing w:line="240" w:lineRule="auto"/>
              <w:rPr>
                <w:b/>
              </w:rPr>
            </w:pPr>
            <w:r w:rsidRPr="00260FCC">
              <w:rPr>
                <w:b/>
              </w:rPr>
              <w:lastRenderedPageBreak/>
              <w:t>О</w:t>
            </w:r>
            <w:r w:rsidR="00BF6D10" w:rsidRPr="00260FCC">
              <w:rPr>
                <w:b/>
              </w:rPr>
              <w:t>бщая трудоемкость дисциплины (модуля)</w:t>
            </w:r>
          </w:p>
        </w:tc>
        <w:tc>
          <w:tcPr>
            <w:tcW w:w="7229" w:type="dxa"/>
            <w:shd w:val="clear" w:color="auto" w:fill="auto"/>
          </w:tcPr>
          <w:p w:rsidR="00BF6D10" w:rsidRPr="00260FCC" w:rsidRDefault="00BF6D10" w:rsidP="00317E3F">
            <w:pPr>
              <w:spacing w:line="240" w:lineRule="auto"/>
              <w:ind w:firstLine="567"/>
              <w:rPr>
                <w:szCs w:val="24"/>
              </w:rPr>
            </w:pPr>
            <w:r w:rsidRPr="00260FCC">
              <w:rPr>
                <w:szCs w:val="24"/>
              </w:rPr>
              <w:t>Общая трудоемкость дисциплины составляет 6 зачетных единиц</w:t>
            </w:r>
            <w:r w:rsidR="00C02A33" w:rsidRPr="00260FCC">
              <w:rPr>
                <w:szCs w:val="24"/>
              </w:rPr>
              <w:t>,</w:t>
            </w:r>
            <w:r w:rsidRPr="00260FCC">
              <w:rPr>
                <w:szCs w:val="24"/>
              </w:rPr>
              <w:t xml:space="preserve"> 216 часов.</w:t>
            </w:r>
          </w:p>
        </w:tc>
      </w:tr>
      <w:tr w:rsidR="00BF6D10" w:rsidRPr="00260FCC" w:rsidTr="00C02A33">
        <w:tc>
          <w:tcPr>
            <w:tcW w:w="2689" w:type="dxa"/>
            <w:shd w:val="clear" w:color="auto" w:fill="auto"/>
          </w:tcPr>
          <w:p w:rsidR="00BF6D10" w:rsidRPr="00260FCC" w:rsidRDefault="00C02A33" w:rsidP="00317E3F">
            <w:pPr>
              <w:pStyle w:val="a"/>
              <w:numPr>
                <w:ilvl w:val="0"/>
                <w:numId w:val="0"/>
              </w:numPr>
              <w:spacing w:line="240" w:lineRule="auto"/>
              <w:rPr>
                <w:b/>
              </w:rPr>
            </w:pPr>
            <w:r w:rsidRPr="00260FCC">
              <w:rPr>
                <w:b/>
              </w:rPr>
              <w:t>Ф</w:t>
            </w:r>
            <w:r w:rsidR="00BF6D10" w:rsidRPr="00260FCC">
              <w:rPr>
                <w:b/>
              </w:rPr>
              <w:t>орма промежуточной аттестации</w:t>
            </w:r>
          </w:p>
        </w:tc>
        <w:tc>
          <w:tcPr>
            <w:tcW w:w="7229" w:type="dxa"/>
            <w:shd w:val="clear" w:color="auto" w:fill="auto"/>
          </w:tcPr>
          <w:p w:rsidR="00BF6D10" w:rsidRPr="00260FCC" w:rsidRDefault="00C02A33" w:rsidP="00317E3F">
            <w:pPr>
              <w:pStyle w:val="a"/>
              <w:numPr>
                <w:ilvl w:val="0"/>
                <w:numId w:val="0"/>
              </w:numPr>
              <w:spacing w:line="240" w:lineRule="auto"/>
              <w:ind w:firstLine="567"/>
            </w:pPr>
            <w:r w:rsidRPr="00260FCC">
              <w:t>Зачет</w:t>
            </w:r>
            <w:r w:rsidRPr="00260FCC">
              <w:rPr>
                <w:lang w:val="en-US"/>
              </w:rPr>
              <w:t>/</w:t>
            </w:r>
            <w:r w:rsidRPr="00260FCC">
              <w:t>Экзамен</w:t>
            </w:r>
          </w:p>
        </w:tc>
      </w:tr>
    </w:tbl>
    <w:p w:rsidR="00CD68A8" w:rsidRPr="00260FCC" w:rsidRDefault="00CD68A8" w:rsidP="00317E3F">
      <w:pPr>
        <w:spacing w:line="240" w:lineRule="auto"/>
        <w:ind w:firstLine="709"/>
        <w:rPr>
          <w:rFonts w:eastAsia="Times New Roman"/>
          <w:szCs w:val="24"/>
        </w:rPr>
      </w:pPr>
    </w:p>
    <w:p w:rsidR="00734449" w:rsidRPr="00260FCC" w:rsidRDefault="007348A1"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734449" w:rsidRPr="00260FCC">
        <w:rPr>
          <w:rFonts w:eastAsia="Times New Roman"/>
          <w:b/>
          <w:bCs/>
          <w:szCs w:val="24"/>
        </w:rPr>
        <w:t xml:space="preserve">учебной </w:t>
      </w:r>
      <w:r w:rsidRPr="00260FCC">
        <w:rPr>
          <w:rFonts w:eastAsia="Times New Roman"/>
          <w:b/>
          <w:bCs/>
          <w:szCs w:val="24"/>
        </w:rPr>
        <w:t>дисциплины</w:t>
      </w:r>
    </w:p>
    <w:p w:rsidR="007348A1" w:rsidRPr="00260FCC" w:rsidRDefault="007348A1" w:rsidP="00317E3F">
      <w:pPr>
        <w:spacing w:line="240" w:lineRule="auto"/>
        <w:ind w:firstLine="709"/>
        <w:jc w:val="center"/>
        <w:rPr>
          <w:rFonts w:eastAsia="Times New Roman"/>
          <w:b/>
          <w:bCs/>
          <w:szCs w:val="24"/>
        </w:rPr>
      </w:pPr>
      <w:r w:rsidRPr="00260FCC">
        <w:rPr>
          <w:rFonts w:eastAsia="Times New Roman"/>
          <w:b/>
          <w:bCs/>
          <w:szCs w:val="24"/>
        </w:rPr>
        <w:t xml:space="preserve">Б1.О.17 </w:t>
      </w:r>
      <w:r w:rsidRPr="00260FCC">
        <w:rPr>
          <w:rFonts w:eastAsia="Times New Roman"/>
          <w:b/>
          <w:szCs w:val="24"/>
        </w:rPr>
        <w:t>«Конституционное право»</w:t>
      </w:r>
    </w:p>
    <w:p w:rsidR="007348A1" w:rsidRPr="00260FCC" w:rsidRDefault="007348A1" w:rsidP="00317E3F">
      <w:pPr>
        <w:spacing w:line="240" w:lineRule="auto"/>
        <w:ind w:firstLine="709"/>
        <w:rPr>
          <w:rFonts w:eastAsia="Times New Roman"/>
          <w:b/>
          <w:szCs w:val="24"/>
        </w:rPr>
      </w:pPr>
      <w:r w:rsidRPr="00260FCC">
        <w:rPr>
          <w:rFonts w:eastAsia="Times New Roman"/>
          <w:b/>
          <w:szCs w:val="24"/>
        </w:rPr>
        <w:t xml:space="preserve">Разработчики: </w:t>
      </w:r>
    </w:p>
    <w:p w:rsidR="00F33C4F" w:rsidRPr="00260FCC" w:rsidRDefault="00F33C4F" w:rsidP="00317E3F">
      <w:pPr>
        <w:spacing w:line="240" w:lineRule="auto"/>
        <w:ind w:firstLine="709"/>
        <w:rPr>
          <w:rFonts w:eastAsia="Times New Roman"/>
          <w:szCs w:val="24"/>
        </w:rPr>
      </w:pPr>
      <w:r w:rsidRPr="00260FCC">
        <w:rPr>
          <w:rFonts w:eastAsia="Times New Roman"/>
          <w:b/>
          <w:szCs w:val="24"/>
        </w:rPr>
        <w:t>Марокко Надежда Александровна</w:t>
      </w:r>
      <w:r w:rsidR="00734449" w:rsidRPr="00260FCC">
        <w:rPr>
          <w:rFonts w:eastAsia="Times New Roman"/>
          <w:b/>
          <w:szCs w:val="24"/>
        </w:rPr>
        <w:t xml:space="preserve">, </w:t>
      </w:r>
      <w:r w:rsidR="00734449" w:rsidRPr="00260FCC">
        <w:rPr>
          <w:rFonts w:eastAsia="Times New Roman"/>
          <w:szCs w:val="24"/>
        </w:rPr>
        <w:t>кандидат юридических наук</w:t>
      </w:r>
      <w:r w:rsidR="00734449" w:rsidRPr="00260FCC">
        <w:rPr>
          <w:rFonts w:eastAsia="Times New Roman"/>
          <w:b/>
          <w:szCs w:val="24"/>
        </w:rPr>
        <w:t>,</w:t>
      </w:r>
      <w:r w:rsidRPr="00260FCC">
        <w:rPr>
          <w:rFonts w:eastAsia="Times New Roman"/>
          <w:szCs w:val="24"/>
        </w:rPr>
        <w:t xml:space="preserve"> доцент, доцент кафедры конституционного права имени Н.В. Витрука ФГБОУВО «Российский государственный университет правосудия»;</w:t>
      </w:r>
    </w:p>
    <w:p w:rsidR="007348A1" w:rsidRPr="00260FCC" w:rsidRDefault="00F33C4F" w:rsidP="00317E3F">
      <w:pPr>
        <w:spacing w:line="240" w:lineRule="auto"/>
        <w:ind w:firstLine="709"/>
        <w:rPr>
          <w:rFonts w:eastAsia="Times New Roman"/>
          <w:szCs w:val="24"/>
        </w:rPr>
      </w:pPr>
      <w:r w:rsidRPr="00260FCC">
        <w:rPr>
          <w:rFonts w:eastAsia="Times New Roman"/>
          <w:b/>
          <w:szCs w:val="24"/>
        </w:rPr>
        <w:t>Тутинас Евгения Вячеславовна</w:t>
      </w:r>
      <w:r w:rsidRPr="00260FCC">
        <w:rPr>
          <w:rFonts w:eastAsia="Times New Roman"/>
          <w:szCs w:val="24"/>
        </w:rPr>
        <w:t xml:space="preserve">, </w:t>
      </w:r>
      <w:r w:rsidR="00734449" w:rsidRPr="00260FCC">
        <w:rPr>
          <w:bCs/>
        </w:rPr>
        <w:t>кандидат юридических наук</w:t>
      </w:r>
      <w:r w:rsidRPr="00260FCC">
        <w:rPr>
          <w:bCs/>
        </w:rPr>
        <w:t xml:space="preserve">, доцент, заведующий кафедрой государственно-правовых дисциплин Ростовского филиала ФГБОУВО </w:t>
      </w:r>
      <w:r w:rsidRPr="00260FCC">
        <w:rPr>
          <w:rFonts w:eastAsia="Times New Roman"/>
          <w:szCs w:val="24"/>
        </w:rPr>
        <w:t>«Российский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7304"/>
      </w:tblGrid>
      <w:tr w:rsidR="007348A1" w:rsidRPr="00260FCC" w:rsidTr="007348A1">
        <w:tc>
          <w:tcPr>
            <w:tcW w:w="2614" w:type="dxa"/>
            <w:shd w:val="clear" w:color="auto" w:fill="auto"/>
          </w:tcPr>
          <w:p w:rsidR="007348A1" w:rsidRPr="00260FCC" w:rsidRDefault="007348A1" w:rsidP="00317E3F">
            <w:pPr>
              <w:pStyle w:val="a"/>
              <w:numPr>
                <w:ilvl w:val="0"/>
                <w:numId w:val="0"/>
              </w:numPr>
              <w:spacing w:line="240" w:lineRule="auto"/>
              <w:jc w:val="left"/>
              <w:rPr>
                <w:b/>
              </w:rPr>
            </w:pPr>
            <w:r w:rsidRPr="00260FCC">
              <w:rPr>
                <w:b/>
              </w:rPr>
              <w:t>Цель изучения дисциплины</w:t>
            </w:r>
          </w:p>
        </w:tc>
        <w:tc>
          <w:tcPr>
            <w:tcW w:w="7304" w:type="dxa"/>
            <w:shd w:val="clear" w:color="auto" w:fill="auto"/>
          </w:tcPr>
          <w:p w:rsidR="007348A1" w:rsidRPr="00260FCC" w:rsidRDefault="00734449" w:rsidP="00317E3F">
            <w:pPr>
              <w:tabs>
                <w:tab w:val="left" w:pos="3000"/>
              </w:tabs>
              <w:spacing w:line="240" w:lineRule="auto"/>
              <w:ind w:firstLine="567"/>
              <w:rPr>
                <w:szCs w:val="24"/>
              </w:rPr>
            </w:pPr>
            <w:r w:rsidRPr="00260FCC">
              <w:rPr>
                <w:szCs w:val="24"/>
              </w:rPr>
              <w:t>Цель освоения</w:t>
            </w:r>
            <w:r w:rsidR="007348A1" w:rsidRPr="00260FCC">
              <w:rPr>
                <w:szCs w:val="24"/>
              </w:rPr>
              <w:t xml:space="preserve"> дисциплины «Конституционное право» </w:t>
            </w:r>
            <w:r w:rsidRPr="00260FCC">
              <w:rPr>
                <w:szCs w:val="24"/>
              </w:rPr>
              <w:t xml:space="preserve">формирование у студентов </w:t>
            </w:r>
            <w:r w:rsidR="007348A1" w:rsidRPr="00260FCC">
              <w:rPr>
                <w:szCs w:val="24"/>
              </w:rPr>
              <w:t xml:space="preserve">общепрофессиональных, </w:t>
            </w:r>
            <w:r w:rsidRPr="00260FCC">
              <w:rPr>
                <w:szCs w:val="24"/>
              </w:rPr>
              <w:t>компетенций, необходимых и</w:t>
            </w:r>
            <w:r w:rsidR="007348A1" w:rsidRPr="00260FCC">
              <w:rPr>
                <w:szCs w:val="24"/>
              </w:rPr>
              <w:t xml:space="preserve">  достаточных  для:</w:t>
            </w:r>
          </w:p>
          <w:p w:rsidR="007348A1" w:rsidRPr="00260FCC" w:rsidRDefault="007348A1" w:rsidP="00317E3F">
            <w:pPr>
              <w:tabs>
                <w:tab w:val="left" w:pos="3000"/>
              </w:tabs>
              <w:spacing w:line="240" w:lineRule="auto"/>
              <w:ind w:firstLine="567"/>
              <w:rPr>
                <w:szCs w:val="24"/>
              </w:rPr>
            </w:pPr>
            <w:r w:rsidRPr="00260FCC">
              <w:rPr>
                <w:szCs w:val="24"/>
              </w:rPr>
              <w:t>-осуществления нормотворческой и правоприменительной профессиональной деятельности в органах государственной власти и местного самоуправления;</w:t>
            </w:r>
          </w:p>
          <w:p w:rsidR="007348A1" w:rsidRPr="00260FCC" w:rsidRDefault="007348A1" w:rsidP="00317E3F">
            <w:pPr>
              <w:tabs>
                <w:tab w:val="left" w:pos="3000"/>
              </w:tabs>
              <w:spacing w:line="240" w:lineRule="auto"/>
              <w:ind w:firstLine="567"/>
              <w:rPr>
                <w:szCs w:val="24"/>
              </w:rPr>
            </w:pPr>
            <w:r w:rsidRPr="00260FCC">
              <w:rPr>
                <w:szCs w:val="24"/>
              </w:rPr>
              <w:t xml:space="preserve">- осуществления правоохранительной и правозащитной деятельности в области прав и свобод человека </w:t>
            </w:r>
            <w:r w:rsidR="00734449" w:rsidRPr="00260FCC">
              <w:rPr>
                <w:szCs w:val="24"/>
              </w:rPr>
              <w:t xml:space="preserve">и  </w:t>
            </w:r>
            <w:r w:rsidRPr="00260FCC">
              <w:rPr>
                <w:szCs w:val="24"/>
              </w:rPr>
              <w:t>гражданина;</w:t>
            </w:r>
          </w:p>
          <w:p w:rsidR="007348A1" w:rsidRPr="00260FCC" w:rsidRDefault="007348A1" w:rsidP="00317E3F">
            <w:pPr>
              <w:tabs>
                <w:tab w:val="left" w:pos="3000"/>
              </w:tabs>
              <w:spacing w:line="240" w:lineRule="auto"/>
              <w:ind w:firstLine="567"/>
              <w:rPr>
                <w:szCs w:val="24"/>
              </w:rPr>
            </w:pPr>
            <w:r w:rsidRPr="00260FCC">
              <w:rPr>
                <w:szCs w:val="24"/>
              </w:rPr>
              <w:t xml:space="preserve">- осуществления экспертно-консультационной деятельности по </w:t>
            </w:r>
            <w:r w:rsidR="00734449" w:rsidRPr="00260FCC">
              <w:rPr>
                <w:szCs w:val="24"/>
              </w:rPr>
              <w:t xml:space="preserve">вопросам </w:t>
            </w:r>
            <w:r w:rsidRPr="00260FCC">
              <w:rPr>
                <w:szCs w:val="24"/>
              </w:rPr>
              <w:t>Конституции Российской  Федерации,  основ конституционного  строя,  правового  положения  личности,  федеративного  устройства,  организации  и  обеспечения  функционирования  системы  органов  государства  и  местного  самоуправления  в  России.</w:t>
            </w:r>
          </w:p>
          <w:p w:rsidR="007348A1" w:rsidRPr="00260FCC" w:rsidRDefault="007348A1" w:rsidP="00317E3F">
            <w:pPr>
              <w:tabs>
                <w:tab w:val="left" w:pos="3000"/>
              </w:tabs>
              <w:spacing w:line="240" w:lineRule="auto"/>
              <w:ind w:firstLine="567"/>
              <w:rPr>
                <w:szCs w:val="24"/>
              </w:rPr>
            </w:pPr>
            <w:r w:rsidRPr="00260FCC">
              <w:rPr>
                <w:szCs w:val="24"/>
              </w:rPr>
              <w:t xml:space="preserve">- квалифицированное рассмотрение дел и разрешение споров, отнесенных к компетенции судов, посредством гражданского, административного и уголовного судопроизводства,  анализ и применение судебной практики Верховного Суда РФ и </w:t>
            </w:r>
            <w:r w:rsidRPr="00260FCC">
              <w:rPr>
                <w:szCs w:val="24"/>
              </w:rPr>
              <w:lastRenderedPageBreak/>
              <w:t xml:space="preserve">Конституционного Суда РФ и их правовых позиций; основанные на достаточных знаниях Конституции Российской  Федерации,  основ конституционного  строя,  правового  положения  личности,  федеративного  устройства,  организации  и  обеспечения  функционирования  системы  органов  государства  и  местного  самоуправления  в  России; </w:t>
            </w:r>
          </w:p>
          <w:p w:rsidR="007348A1" w:rsidRPr="00260FCC" w:rsidRDefault="007348A1" w:rsidP="00317E3F">
            <w:pPr>
              <w:pStyle w:val="a"/>
              <w:numPr>
                <w:ilvl w:val="0"/>
                <w:numId w:val="0"/>
              </w:numPr>
              <w:tabs>
                <w:tab w:val="left" w:pos="3000"/>
              </w:tabs>
              <w:spacing w:line="240" w:lineRule="auto"/>
              <w:ind w:firstLine="567"/>
            </w:pPr>
            <w:r w:rsidRPr="00260FCC">
              <w:t>- участие в проведении конституционно-правовых научных исследований в соответствии с профилем профессиональной деятельности.</w:t>
            </w:r>
          </w:p>
        </w:tc>
      </w:tr>
      <w:tr w:rsidR="007348A1" w:rsidRPr="00260FCC" w:rsidTr="007348A1">
        <w:tc>
          <w:tcPr>
            <w:tcW w:w="2614" w:type="dxa"/>
            <w:shd w:val="clear" w:color="auto" w:fill="auto"/>
          </w:tcPr>
          <w:p w:rsidR="007348A1" w:rsidRPr="00260FCC" w:rsidRDefault="007348A1" w:rsidP="00317E3F">
            <w:pPr>
              <w:pStyle w:val="a"/>
              <w:numPr>
                <w:ilvl w:val="0"/>
                <w:numId w:val="0"/>
              </w:numPr>
              <w:spacing w:line="240" w:lineRule="auto"/>
              <w:jc w:val="left"/>
              <w:rPr>
                <w:b/>
              </w:rPr>
            </w:pPr>
            <w:r w:rsidRPr="00260FCC">
              <w:rPr>
                <w:b/>
              </w:rPr>
              <w:lastRenderedPageBreak/>
              <w:t>Место дисциплины в структуре ОПОП</w:t>
            </w:r>
          </w:p>
        </w:tc>
        <w:tc>
          <w:tcPr>
            <w:tcW w:w="7304" w:type="dxa"/>
            <w:shd w:val="clear" w:color="auto" w:fill="auto"/>
          </w:tcPr>
          <w:p w:rsidR="007348A1" w:rsidRPr="00260FCC" w:rsidRDefault="007348A1" w:rsidP="00317E3F">
            <w:pPr>
              <w:tabs>
                <w:tab w:val="left" w:pos="3000"/>
              </w:tabs>
              <w:spacing w:line="240" w:lineRule="auto"/>
              <w:ind w:firstLine="567"/>
              <w:rPr>
                <w:szCs w:val="24"/>
              </w:rPr>
            </w:pPr>
            <w:r w:rsidRPr="00260FCC">
              <w:rPr>
                <w:szCs w:val="24"/>
              </w:rPr>
              <w:t>«Конституционное право» является дисциплиной Обязательной части программы специалитета по специальности 40.05.04 Судебная и прокурорская деятельность.</w:t>
            </w:r>
          </w:p>
        </w:tc>
      </w:tr>
      <w:tr w:rsidR="007348A1" w:rsidRPr="00260FCC" w:rsidTr="007348A1">
        <w:tc>
          <w:tcPr>
            <w:tcW w:w="2614" w:type="dxa"/>
            <w:shd w:val="clear" w:color="auto" w:fill="auto"/>
          </w:tcPr>
          <w:p w:rsidR="007348A1" w:rsidRPr="00260FCC" w:rsidRDefault="007348A1" w:rsidP="00317E3F">
            <w:pPr>
              <w:pStyle w:val="a"/>
              <w:numPr>
                <w:ilvl w:val="0"/>
                <w:numId w:val="0"/>
              </w:numPr>
              <w:spacing w:line="240" w:lineRule="auto"/>
              <w:jc w:val="left"/>
              <w:rPr>
                <w:b/>
              </w:rPr>
            </w:pPr>
            <w:r w:rsidRPr="00260FCC">
              <w:rPr>
                <w:b/>
              </w:rPr>
              <w:t>Компетенции, формируемые в результате освоения дисциплины (модуля)</w:t>
            </w:r>
          </w:p>
        </w:tc>
        <w:tc>
          <w:tcPr>
            <w:tcW w:w="7304" w:type="dxa"/>
            <w:shd w:val="clear" w:color="auto" w:fill="auto"/>
          </w:tcPr>
          <w:p w:rsidR="007348A1" w:rsidRPr="00260FCC" w:rsidRDefault="007348A1" w:rsidP="00317E3F">
            <w:pPr>
              <w:tabs>
                <w:tab w:val="left" w:pos="3000"/>
              </w:tabs>
              <w:spacing w:line="240" w:lineRule="auto"/>
              <w:ind w:firstLine="567"/>
              <w:rPr>
                <w:szCs w:val="24"/>
              </w:rPr>
            </w:pPr>
            <w:r w:rsidRPr="00260FCC">
              <w:rPr>
                <w:szCs w:val="24"/>
              </w:rPr>
              <w:t>ОПК-2. Способен определять правовую природу общественных отношений, профессионально квалифицировать факты и правоотношения</w:t>
            </w:r>
          </w:p>
          <w:p w:rsidR="007348A1" w:rsidRPr="00260FCC" w:rsidRDefault="007348A1" w:rsidP="00317E3F">
            <w:pPr>
              <w:tabs>
                <w:tab w:val="left" w:pos="3000"/>
              </w:tabs>
              <w:spacing w:line="240" w:lineRule="auto"/>
              <w:ind w:firstLine="567"/>
              <w:rPr>
                <w:szCs w:val="24"/>
              </w:rPr>
            </w:pPr>
            <w:r w:rsidRPr="00260FCC">
              <w:rPr>
                <w:szCs w:val="24"/>
              </w:rPr>
              <w:t>ОПК-4. Способен участвовать в экспертной юридической деятельности</w:t>
            </w:r>
          </w:p>
          <w:p w:rsidR="007348A1" w:rsidRPr="00260FCC" w:rsidRDefault="007348A1" w:rsidP="00317E3F">
            <w:pPr>
              <w:tabs>
                <w:tab w:val="left" w:pos="3000"/>
              </w:tabs>
              <w:spacing w:line="240" w:lineRule="auto"/>
              <w:ind w:firstLine="567"/>
              <w:rPr>
                <w:szCs w:val="24"/>
              </w:rPr>
            </w:pPr>
            <w:r w:rsidRPr="00260FCC">
              <w:rPr>
                <w:szCs w:val="24"/>
              </w:rPr>
              <w:t>ОПК-7. Способен участвовать в подготовке проектов правовых актов и иных юридических документов</w:t>
            </w:r>
          </w:p>
        </w:tc>
      </w:tr>
      <w:tr w:rsidR="007348A1" w:rsidRPr="00260FCC" w:rsidTr="007348A1">
        <w:trPr>
          <w:trHeight w:val="1807"/>
        </w:trPr>
        <w:tc>
          <w:tcPr>
            <w:tcW w:w="2614" w:type="dxa"/>
            <w:shd w:val="clear" w:color="auto" w:fill="auto"/>
          </w:tcPr>
          <w:p w:rsidR="007348A1" w:rsidRPr="00260FCC" w:rsidRDefault="007348A1" w:rsidP="00317E3F">
            <w:pPr>
              <w:pStyle w:val="a"/>
              <w:numPr>
                <w:ilvl w:val="0"/>
                <w:numId w:val="0"/>
              </w:numPr>
              <w:spacing w:line="240" w:lineRule="auto"/>
              <w:jc w:val="left"/>
              <w:rPr>
                <w:b/>
              </w:rPr>
            </w:pPr>
            <w:bookmarkStart w:id="2" w:name="_Hlk535397881"/>
            <w:r w:rsidRPr="00260FCC">
              <w:rPr>
                <w:b/>
              </w:rPr>
              <w:t>Содержание дисциплины (модуля)</w:t>
            </w:r>
          </w:p>
        </w:tc>
        <w:tc>
          <w:tcPr>
            <w:tcW w:w="7304" w:type="dxa"/>
            <w:shd w:val="clear" w:color="auto" w:fill="auto"/>
          </w:tcPr>
          <w:p w:rsidR="007348A1" w:rsidRPr="00260FCC" w:rsidRDefault="007348A1" w:rsidP="00317E3F">
            <w:pPr>
              <w:tabs>
                <w:tab w:val="left" w:pos="3000"/>
              </w:tabs>
              <w:spacing w:line="240" w:lineRule="auto"/>
              <w:ind w:firstLine="567"/>
              <w:rPr>
                <w:bCs/>
                <w:szCs w:val="24"/>
              </w:rPr>
            </w:pPr>
            <w:r w:rsidRPr="00260FCC">
              <w:rPr>
                <w:bCs/>
                <w:szCs w:val="24"/>
              </w:rPr>
              <w:t xml:space="preserve">Раздел </w:t>
            </w:r>
            <w:r w:rsidRPr="00260FCC">
              <w:rPr>
                <w:bCs/>
                <w:szCs w:val="24"/>
                <w:lang w:val="en-US"/>
              </w:rPr>
              <w:t>I</w:t>
            </w:r>
            <w:r w:rsidRPr="00260FCC">
              <w:rPr>
                <w:bCs/>
                <w:szCs w:val="24"/>
              </w:rPr>
              <w:t>. Конституционное право Российской Федерации: отрасль права, наука и учебный курс</w:t>
            </w:r>
          </w:p>
          <w:p w:rsidR="007348A1" w:rsidRPr="00260FCC" w:rsidRDefault="007348A1" w:rsidP="00317E3F">
            <w:pPr>
              <w:pStyle w:val="1"/>
              <w:tabs>
                <w:tab w:val="left" w:pos="3000"/>
              </w:tabs>
              <w:spacing w:before="0" w:after="0"/>
              <w:ind w:firstLine="567"/>
              <w:rPr>
                <w:rFonts w:ascii="Times New Roman" w:hAnsi="Times New Roman"/>
                <w:b w:val="0"/>
                <w:sz w:val="24"/>
                <w:szCs w:val="24"/>
              </w:rPr>
            </w:pPr>
            <w:r w:rsidRPr="00260FCC">
              <w:rPr>
                <w:rFonts w:ascii="Times New Roman" w:hAnsi="Times New Roman"/>
                <w:b w:val="0"/>
                <w:bCs w:val="0"/>
                <w:sz w:val="24"/>
                <w:szCs w:val="24"/>
              </w:rPr>
              <w:t>Тема 1. Общая характеристика конституционного права Российской Федерации как отрасли права</w:t>
            </w:r>
          </w:p>
          <w:p w:rsidR="007348A1" w:rsidRPr="00260FCC" w:rsidRDefault="007348A1" w:rsidP="00317E3F">
            <w:pPr>
              <w:pStyle w:val="21"/>
              <w:tabs>
                <w:tab w:val="left" w:pos="3000"/>
              </w:tabs>
              <w:spacing w:after="0" w:line="240" w:lineRule="auto"/>
              <w:ind w:firstLine="567"/>
            </w:pPr>
            <w:r w:rsidRPr="00260FCC">
              <w:t>Тема 2. Конституционное право Российской Федерации как наука и учебный курс</w:t>
            </w:r>
          </w:p>
          <w:p w:rsidR="007348A1" w:rsidRPr="00260FCC" w:rsidRDefault="007348A1" w:rsidP="00317E3F">
            <w:pPr>
              <w:pStyle w:val="21"/>
              <w:tabs>
                <w:tab w:val="left" w:pos="3000"/>
              </w:tabs>
              <w:spacing w:after="0" w:line="240" w:lineRule="auto"/>
              <w:ind w:firstLine="567"/>
            </w:pPr>
            <w:r w:rsidRPr="00260FCC">
              <w:rPr>
                <w:bCs/>
              </w:rPr>
              <w:t xml:space="preserve">Раздел </w:t>
            </w:r>
            <w:r w:rsidRPr="00260FCC">
              <w:rPr>
                <w:bCs/>
                <w:lang w:val="en-US"/>
              </w:rPr>
              <w:t>II</w:t>
            </w:r>
            <w:r w:rsidRPr="00260FCC">
              <w:rPr>
                <w:bCs/>
              </w:rPr>
              <w:t>.  Конституция Российской Федерации и ее развитие</w:t>
            </w:r>
          </w:p>
          <w:p w:rsidR="007348A1" w:rsidRPr="00260FCC" w:rsidRDefault="007348A1" w:rsidP="00317E3F">
            <w:pPr>
              <w:tabs>
                <w:tab w:val="left" w:pos="3000"/>
              </w:tabs>
              <w:spacing w:line="240" w:lineRule="auto"/>
              <w:ind w:firstLine="567"/>
              <w:rPr>
                <w:bCs/>
                <w:szCs w:val="24"/>
              </w:rPr>
            </w:pPr>
            <w:r w:rsidRPr="00260FCC">
              <w:rPr>
                <w:bCs/>
                <w:szCs w:val="24"/>
              </w:rPr>
              <w:t>Тема 3. История развития Конституции Российской Федерации</w:t>
            </w:r>
          </w:p>
          <w:p w:rsidR="007348A1" w:rsidRPr="00260FCC" w:rsidRDefault="007348A1" w:rsidP="00317E3F">
            <w:pPr>
              <w:tabs>
                <w:tab w:val="left" w:pos="3000"/>
              </w:tabs>
              <w:spacing w:line="240" w:lineRule="auto"/>
              <w:ind w:firstLine="567"/>
              <w:rPr>
                <w:szCs w:val="24"/>
              </w:rPr>
            </w:pPr>
            <w:r w:rsidRPr="00260FCC">
              <w:rPr>
                <w:bCs/>
                <w:szCs w:val="24"/>
              </w:rPr>
              <w:t>Тема 4. Теоретические основы конституционализма</w:t>
            </w:r>
          </w:p>
          <w:p w:rsidR="007348A1" w:rsidRPr="00260FCC" w:rsidRDefault="007348A1" w:rsidP="00317E3F">
            <w:pPr>
              <w:tabs>
                <w:tab w:val="left" w:pos="3000"/>
              </w:tabs>
              <w:spacing w:line="240" w:lineRule="auto"/>
              <w:ind w:firstLine="567"/>
              <w:rPr>
                <w:bCs/>
                <w:szCs w:val="24"/>
              </w:rPr>
            </w:pPr>
            <w:r w:rsidRPr="00260FCC">
              <w:rPr>
                <w:bCs/>
                <w:szCs w:val="24"/>
              </w:rPr>
              <w:t xml:space="preserve">Раздел </w:t>
            </w:r>
            <w:r w:rsidRPr="00260FCC">
              <w:rPr>
                <w:bCs/>
                <w:szCs w:val="24"/>
                <w:lang w:val="en-US"/>
              </w:rPr>
              <w:t>III</w:t>
            </w:r>
            <w:r w:rsidRPr="00260FCC">
              <w:rPr>
                <w:bCs/>
                <w:szCs w:val="24"/>
              </w:rPr>
              <w:t>. Основы конституционного строя Российской         Федерации</w:t>
            </w:r>
          </w:p>
          <w:p w:rsidR="007348A1" w:rsidRPr="00260FCC" w:rsidRDefault="00317E3F" w:rsidP="00317E3F">
            <w:pPr>
              <w:tabs>
                <w:tab w:val="left" w:pos="3000"/>
              </w:tabs>
              <w:spacing w:line="240" w:lineRule="auto"/>
              <w:ind w:firstLine="567"/>
              <w:rPr>
                <w:bCs/>
                <w:szCs w:val="24"/>
              </w:rPr>
            </w:pPr>
            <w:r w:rsidRPr="00260FCC">
              <w:rPr>
                <w:bCs/>
                <w:szCs w:val="24"/>
              </w:rPr>
              <w:t xml:space="preserve">Тема 5.   Понятие и структура основ </w:t>
            </w:r>
            <w:r w:rsidR="007348A1" w:rsidRPr="00260FCC">
              <w:rPr>
                <w:bCs/>
                <w:szCs w:val="24"/>
              </w:rPr>
              <w:t>конституционного</w:t>
            </w:r>
            <w:r w:rsidRPr="00260FCC">
              <w:rPr>
                <w:bCs/>
                <w:szCs w:val="24"/>
              </w:rPr>
              <w:t xml:space="preserve"> </w:t>
            </w:r>
            <w:r w:rsidR="007348A1" w:rsidRPr="00260FCC">
              <w:rPr>
                <w:bCs/>
                <w:szCs w:val="24"/>
              </w:rPr>
              <w:t>строя</w:t>
            </w:r>
          </w:p>
          <w:p w:rsidR="007348A1" w:rsidRPr="00260FCC" w:rsidRDefault="007348A1" w:rsidP="00317E3F">
            <w:pPr>
              <w:pStyle w:val="11"/>
              <w:tabs>
                <w:tab w:val="left" w:pos="3000"/>
              </w:tabs>
              <w:ind w:left="0" w:firstLine="567"/>
              <w:jc w:val="both"/>
              <w:rPr>
                <w:bCs/>
                <w:lang w:val="ru-RU"/>
              </w:rPr>
            </w:pPr>
            <w:r w:rsidRPr="00260FCC">
              <w:rPr>
                <w:bCs/>
                <w:lang w:val="ru-RU"/>
              </w:rPr>
              <w:t xml:space="preserve">Тема 6. </w:t>
            </w:r>
            <w:r w:rsidR="00734449" w:rsidRPr="00260FCC">
              <w:rPr>
                <w:lang w:val="ru-RU"/>
              </w:rPr>
              <w:t xml:space="preserve">Демократические основы конституционного </w:t>
            </w:r>
            <w:r w:rsidR="00317E3F" w:rsidRPr="00260FCC">
              <w:rPr>
                <w:lang w:val="ru-RU"/>
              </w:rPr>
              <w:t xml:space="preserve">строя Российской </w:t>
            </w:r>
            <w:r w:rsidRPr="00260FCC">
              <w:rPr>
                <w:lang w:val="ru-RU"/>
              </w:rPr>
              <w:t>Федерации</w:t>
            </w:r>
          </w:p>
          <w:p w:rsidR="007348A1" w:rsidRPr="00260FCC" w:rsidRDefault="00317E3F" w:rsidP="00317E3F">
            <w:pPr>
              <w:tabs>
                <w:tab w:val="left" w:pos="3000"/>
              </w:tabs>
              <w:spacing w:line="240" w:lineRule="auto"/>
              <w:ind w:firstLine="567"/>
              <w:outlineLvl w:val="0"/>
              <w:rPr>
                <w:bCs/>
                <w:szCs w:val="24"/>
              </w:rPr>
            </w:pPr>
            <w:r w:rsidRPr="00260FCC">
              <w:rPr>
                <w:bCs/>
                <w:szCs w:val="24"/>
              </w:rPr>
              <w:t xml:space="preserve">Тема 7.    Конституционно-правовые основы </w:t>
            </w:r>
            <w:r w:rsidR="007348A1" w:rsidRPr="00260FCC">
              <w:rPr>
                <w:bCs/>
                <w:szCs w:val="24"/>
              </w:rPr>
              <w:t>общества</w:t>
            </w:r>
          </w:p>
          <w:p w:rsidR="007348A1" w:rsidRPr="00260FCC" w:rsidRDefault="007348A1" w:rsidP="00317E3F">
            <w:pPr>
              <w:tabs>
                <w:tab w:val="left" w:pos="3000"/>
              </w:tabs>
              <w:spacing w:line="240" w:lineRule="auto"/>
              <w:ind w:firstLine="567"/>
              <w:outlineLvl w:val="0"/>
              <w:rPr>
                <w:bCs/>
                <w:szCs w:val="24"/>
              </w:rPr>
            </w:pPr>
            <w:r w:rsidRPr="00260FCC">
              <w:rPr>
                <w:bCs/>
                <w:szCs w:val="24"/>
              </w:rPr>
              <w:t>Те</w:t>
            </w:r>
            <w:r w:rsidR="00734449" w:rsidRPr="00260FCC">
              <w:rPr>
                <w:bCs/>
                <w:szCs w:val="24"/>
              </w:rPr>
              <w:t xml:space="preserve">ма 8. </w:t>
            </w:r>
            <w:r w:rsidR="00317E3F" w:rsidRPr="00260FCC">
              <w:rPr>
                <w:bCs/>
                <w:szCs w:val="24"/>
              </w:rPr>
              <w:t xml:space="preserve"> Конституционно-правовые основы российского </w:t>
            </w:r>
            <w:r w:rsidRPr="00260FCC">
              <w:rPr>
                <w:bCs/>
                <w:szCs w:val="24"/>
              </w:rPr>
              <w:t>государства</w:t>
            </w:r>
          </w:p>
          <w:p w:rsidR="007348A1" w:rsidRPr="00260FCC" w:rsidRDefault="007348A1" w:rsidP="00317E3F">
            <w:pPr>
              <w:tabs>
                <w:tab w:val="left" w:pos="3000"/>
              </w:tabs>
              <w:spacing w:line="240" w:lineRule="auto"/>
              <w:ind w:firstLine="567"/>
              <w:rPr>
                <w:bCs/>
                <w:szCs w:val="24"/>
              </w:rPr>
            </w:pPr>
            <w:r w:rsidRPr="00260FCC">
              <w:rPr>
                <w:bCs/>
                <w:szCs w:val="24"/>
              </w:rPr>
              <w:t xml:space="preserve">Раздел </w:t>
            </w:r>
            <w:r w:rsidRPr="00260FCC">
              <w:rPr>
                <w:bCs/>
                <w:szCs w:val="24"/>
                <w:lang w:val="en-US"/>
              </w:rPr>
              <w:t>IV</w:t>
            </w:r>
            <w:r w:rsidRPr="00260FCC">
              <w:rPr>
                <w:bCs/>
                <w:szCs w:val="24"/>
              </w:rPr>
              <w:t>. Основы конституционного статуса личности</w:t>
            </w:r>
          </w:p>
          <w:p w:rsidR="007348A1" w:rsidRPr="00260FCC" w:rsidRDefault="007348A1" w:rsidP="00317E3F">
            <w:pPr>
              <w:tabs>
                <w:tab w:val="left" w:pos="3000"/>
              </w:tabs>
              <w:spacing w:line="240" w:lineRule="auto"/>
              <w:ind w:firstLine="567"/>
              <w:rPr>
                <w:bCs/>
                <w:szCs w:val="24"/>
              </w:rPr>
            </w:pPr>
            <w:r w:rsidRPr="00260FCC">
              <w:rPr>
                <w:bCs/>
                <w:szCs w:val="24"/>
              </w:rPr>
              <w:t>Тема 9. Основы конституционного статуса личности как правовой институт</w:t>
            </w:r>
          </w:p>
          <w:p w:rsidR="007348A1" w:rsidRPr="00260FCC" w:rsidRDefault="007348A1" w:rsidP="00317E3F">
            <w:pPr>
              <w:pStyle w:val="3"/>
              <w:tabs>
                <w:tab w:val="left" w:pos="3000"/>
              </w:tabs>
              <w:spacing w:before="0" w:after="0"/>
              <w:ind w:firstLine="567"/>
              <w:rPr>
                <w:rFonts w:ascii="Times New Roman" w:eastAsia="Yu Mincho" w:hAnsi="Times New Roman"/>
                <w:b w:val="0"/>
                <w:sz w:val="24"/>
                <w:szCs w:val="24"/>
              </w:rPr>
            </w:pPr>
            <w:r w:rsidRPr="00260FCC">
              <w:rPr>
                <w:rFonts w:ascii="Times New Roman" w:eastAsia="Yu Mincho" w:hAnsi="Times New Roman"/>
                <w:b w:val="0"/>
                <w:sz w:val="24"/>
                <w:szCs w:val="24"/>
              </w:rPr>
              <w:t>Тема 10. Гражданство в Российской Федерации</w:t>
            </w:r>
          </w:p>
          <w:p w:rsidR="007348A1" w:rsidRPr="00260FCC" w:rsidRDefault="007348A1" w:rsidP="00317E3F">
            <w:pPr>
              <w:tabs>
                <w:tab w:val="left" w:pos="3000"/>
                <w:tab w:val="left" w:pos="6300"/>
              </w:tabs>
              <w:spacing w:line="240" w:lineRule="auto"/>
              <w:ind w:firstLine="567"/>
              <w:rPr>
                <w:bCs/>
                <w:szCs w:val="24"/>
              </w:rPr>
            </w:pPr>
            <w:r w:rsidRPr="00260FCC">
              <w:rPr>
                <w:bCs/>
                <w:szCs w:val="24"/>
              </w:rPr>
              <w:t>Тема 11. Конституционные права и свободы человека и гражданина</w:t>
            </w:r>
          </w:p>
          <w:p w:rsidR="007348A1" w:rsidRPr="00260FCC" w:rsidRDefault="00317E3F" w:rsidP="00317E3F">
            <w:pPr>
              <w:tabs>
                <w:tab w:val="left" w:pos="3000"/>
              </w:tabs>
              <w:spacing w:line="240" w:lineRule="auto"/>
              <w:ind w:firstLine="567"/>
              <w:rPr>
                <w:bCs/>
                <w:szCs w:val="24"/>
              </w:rPr>
            </w:pPr>
            <w:r w:rsidRPr="00260FCC">
              <w:rPr>
                <w:bCs/>
                <w:szCs w:val="24"/>
              </w:rPr>
              <w:t xml:space="preserve">Тема </w:t>
            </w:r>
            <w:r w:rsidR="007348A1" w:rsidRPr="00260FCC">
              <w:rPr>
                <w:bCs/>
                <w:szCs w:val="24"/>
              </w:rPr>
              <w:t>12.  Обязанности личности</w:t>
            </w:r>
          </w:p>
          <w:p w:rsidR="007348A1" w:rsidRPr="00260FCC" w:rsidRDefault="007348A1" w:rsidP="00317E3F">
            <w:pPr>
              <w:tabs>
                <w:tab w:val="left" w:pos="3000"/>
              </w:tabs>
              <w:spacing w:line="240" w:lineRule="auto"/>
              <w:ind w:firstLine="567"/>
              <w:rPr>
                <w:bCs/>
                <w:szCs w:val="24"/>
              </w:rPr>
            </w:pPr>
            <w:r w:rsidRPr="00260FCC">
              <w:rPr>
                <w:bCs/>
                <w:szCs w:val="24"/>
              </w:rPr>
              <w:t>Тема 13.</w:t>
            </w:r>
            <w:r w:rsidR="00317E3F" w:rsidRPr="00260FCC">
              <w:rPr>
                <w:bCs/>
                <w:szCs w:val="24"/>
              </w:rPr>
              <w:t xml:space="preserve"> </w:t>
            </w:r>
            <w:r w:rsidRPr="00260FCC">
              <w:rPr>
                <w:bCs/>
                <w:szCs w:val="24"/>
              </w:rPr>
              <w:t>Конституционные гарантии прав и свобод человека и гражданина</w:t>
            </w:r>
          </w:p>
          <w:p w:rsidR="007348A1" w:rsidRPr="00260FCC" w:rsidRDefault="007348A1" w:rsidP="00317E3F">
            <w:pPr>
              <w:tabs>
                <w:tab w:val="left" w:pos="3000"/>
              </w:tabs>
              <w:spacing w:line="240" w:lineRule="auto"/>
              <w:ind w:firstLine="567"/>
              <w:rPr>
                <w:bCs/>
                <w:szCs w:val="24"/>
              </w:rPr>
            </w:pPr>
            <w:r w:rsidRPr="00260FCC">
              <w:rPr>
                <w:bCs/>
                <w:szCs w:val="24"/>
              </w:rPr>
              <w:t xml:space="preserve">Раздел </w:t>
            </w:r>
            <w:r w:rsidRPr="00260FCC">
              <w:rPr>
                <w:bCs/>
                <w:szCs w:val="24"/>
                <w:lang w:val="en-US"/>
              </w:rPr>
              <w:t>V</w:t>
            </w:r>
            <w:r w:rsidRPr="00260FCC">
              <w:rPr>
                <w:bCs/>
                <w:szCs w:val="24"/>
              </w:rPr>
              <w:t>.  Федеративное   устройство   России</w:t>
            </w:r>
          </w:p>
          <w:p w:rsidR="007348A1" w:rsidRPr="00260FCC" w:rsidRDefault="007348A1" w:rsidP="00317E3F">
            <w:pPr>
              <w:pStyle w:val="3"/>
              <w:tabs>
                <w:tab w:val="left" w:pos="3000"/>
              </w:tabs>
              <w:spacing w:before="0" w:after="0"/>
              <w:ind w:firstLine="567"/>
              <w:rPr>
                <w:rFonts w:ascii="Times New Roman" w:eastAsia="Yu Mincho" w:hAnsi="Times New Roman"/>
                <w:b w:val="0"/>
                <w:sz w:val="24"/>
                <w:szCs w:val="24"/>
              </w:rPr>
            </w:pPr>
            <w:r w:rsidRPr="00260FCC">
              <w:rPr>
                <w:rFonts w:ascii="Times New Roman" w:eastAsia="Yu Mincho" w:hAnsi="Times New Roman"/>
                <w:b w:val="0"/>
                <w:sz w:val="24"/>
                <w:szCs w:val="24"/>
              </w:rPr>
              <w:t>Тема 14.</w:t>
            </w:r>
            <w:r w:rsidR="00317E3F" w:rsidRPr="00260FCC">
              <w:rPr>
                <w:rFonts w:ascii="Times New Roman" w:eastAsia="Yu Mincho" w:hAnsi="Times New Roman"/>
                <w:b w:val="0"/>
                <w:sz w:val="24"/>
                <w:szCs w:val="24"/>
              </w:rPr>
              <w:t xml:space="preserve"> Конституционно-правовой </w:t>
            </w:r>
            <w:r w:rsidRPr="00260FCC">
              <w:rPr>
                <w:rFonts w:ascii="Times New Roman" w:eastAsia="Yu Mincho" w:hAnsi="Times New Roman"/>
                <w:b w:val="0"/>
                <w:sz w:val="24"/>
                <w:szCs w:val="24"/>
              </w:rPr>
              <w:t>статус Российской Федерации</w:t>
            </w:r>
          </w:p>
          <w:p w:rsidR="007348A1" w:rsidRPr="00260FCC" w:rsidRDefault="00317E3F" w:rsidP="00317E3F">
            <w:pPr>
              <w:tabs>
                <w:tab w:val="left" w:pos="3000"/>
              </w:tabs>
              <w:spacing w:line="240" w:lineRule="auto"/>
              <w:ind w:firstLine="567"/>
              <w:rPr>
                <w:bCs/>
                <w:szCs w:val="24"/>
              </w:rPr>
            </w:pPr>
            <w:r w:rsidRPr="00260FCC">
              <w:rPr>
                <w:bCs/>
                <w:szCs w:val="24"/>
              </w:rPr>
              <w:t xml:space="preserve">Тема 15. Конституционно-правовой статус субъектов Российской </w:t>
            </w:r>
            <w:r w:rsidR="007348A1" w:rsidRPr="00260FCC">
              <w:rPr>
                <w:bCs/>
                <w:szCs w:val="24"/>
              </w:rPr>
              <w:t>Федерации</w:t>
            </w:r>
          </w:p>
          <w:p w:rsidR="007348A1" w:rsidRPr="00260FCC" w:rsidRDefault="007348A1" w:rsidP="00317E3F">
            <w:pPr>
              <w:tabs>
                <w:tab w:val="left" w:pos="3000"/>
              </w:tabs>
              <w:spacing w:line="240" w:lineRule="auto"/>
              <w:ind w:firstLine="567"/>
              <w:rPr>
                <w:bCs/>
                <w:szCs w:val="24"/>
              </w:rPr>
            </w:pPr>
            <w:r w:rsidRPr="00260FCC">
              <w:rPr>
                <w:bCs/>
                <w:szCs w:val="24"/>
              </w:rPr>
              <w:t xml:space="preserve">Раздел </w:t>
            </w:r>
            <w:r w:rsidRPr="00260FCC">
              <w:rPr>
                <w:bCs/>
                <w:szCs w:val="24"/>
                <w:lang w:val="en-US"/>
              </w:rPr>
              <w:t>VI</w:t>
            </w:r>
            <w:r w:rsidRPr="00260FCC">
              <w:rPr>
                <w:bCs/>
                <w:szCs w:val="24"/>
              </w:rPr>
              <w:t>. Органы государств</w:t>
            </w:r>
            <w:r w:rsidR="00317E3F" w:rsidRPr="00260FCC">
              <w:rPr>
                <w:bCs/>
                <w:szCs w:val="24"/>
              </w:rPr>
              <w:t xml:space="preserve">енной власти и местного самоуправления </w:t>
            </w:r>
            <w:r w:rsidRPr="00260FCC">
              <w:rPr>
                <w:bCs/>
                <w:szCs w:val="24"/>
              </w:rPr>
              <w:t>в Российской Федерации</w:t>
            </w:r>
          </w:p>
          <w:p w:rsidR="007348A1" w:rsidRPr="00260FCC" w:rsidRDefault="007348A1" w:rsidP="00317E3F">
            <w:pPr>
              <w:tabs>
                <w:tab w:val="left" w:pos="3000"/>
              </w:tabs>
              <w:spacing w:line="240" w:lineRule="auto"/>
              <w:ind w:firstLine="567"/>
              <w:rPr>
                <w:bCs/>
                <w:szCs w:val="24"/>
              </w:rPr>
            </w:pPr>
            <w:r w:rsidRPr="00260FCC">
              <w:rPr>
                <w:bCs/>
                <w:szCs w:val="24"/>
              </w:rPr>
              <w:t>Тема 16.   Система органов госуд</w:t>
            </w:r>
            <w:r w:rsidR="00317E3F" w:rsidRPr="00260FCC">
              <w:rPr>
                <w:bCs/>
                <w:szCs w:val="24"/>
              </w:rPr>
              <w:t xml:space="preserve">арственной власти в Российской </w:t>
            </w:r>
            <w:r w:rsidRPr="00260FCC">
              <w:rPr>
                <w:bCs/>
                <w:szCs w:val="24"/>
              </w:rPr>
              <w:t>Федерации</w:t>
            </w:r>
          </w:p>
          <w:p w:rsidR="007348A1" w:rsidRPr="00260FCC" w:rsidRDefault="00317E3F" w:rsidP="00317E3F">
            <w:pPr>
              <w:tabs>
                <w:tab w:val="left" w:pos="3000"/>
              </w:tabs>
              <w:spacing w:line="240" w:lineRule="auto"/>
              <w:ind w:firstLine="567"/>
              <w:rPr>
                <w:bCs/>
                <w:szCs w:val="24"/>
              </w:rPr>
            </w:pPr>
            <w:r w:rsidRPr="00260FCC">
              <w:rPr>
                <w:bCs/>
                <w:szCs w:val="24"/>
              </w:rPr>
              <w:lastRenderedPageBreak/>
              <w:t xml:space="preserve">Тема </w:t>
            </w:r>
            <w:r w:rsidR="007348A1" w:rsidRPr="00260FCC">
              <w:rPr>
                <w:bCs/>
                <w:szCs w:val="24"/>
              </w:rPr>
              <w:t>17. Избирательное право Российской Федерации</w:t>
            </w:r>
          </w:p>
          <w:p w:rsidR="007348A1" w:rsidRPr="00260FCC" w:rsidRDefault="007348A1" w:rsidP="00317E3F">
            <w:pPr>
              <w:tabs>
                <w:tab w:val="left" w:pos="3000"/>
              </w:tabs>
              <w:spacing w:line="240" w:lineRule="auto"/>
              <w:ind w:firstLine="567"/>
              <w:rPr>
                <w:szCs w:val="24"/>
              </w:rPr>
            </w:pPr>
            <w:r w:rsidRPr="00260FCC">
              <w:rPr>
                <w:bCs/>
                <w:szCs w:val="24"/>
              </w:rPr>
              <w:t>Тема 18.</w:t>
            </w:r>
            <w:r w:rsidR="00317E3F" w:rsidRPr="00260FCC">
              <w:rPr>
                <w:bCs/>
                <w:szCs w:val="24"/>
              </w:rPr>
              <w:t xml:space="preserve"> </w:t>
            </w:r>
            <w:r w:rsidRPr="00260FCC">
              <w:rPr>
                <w:bCs/>
                <w:szCs w:val="24"/>
              </w:rPr>
              <w:t>Президент Российской Федерации</w:t>
            </w:r>
          </w:p>
          <w:p w:rsidR="007348A1" w:rsidRPr="00260FCC" w:rsidRDefault="007348A1" w:rsidP="00317E3F">
            <w:pPr>
              <w:tabs>
                <w:tab w:val="left" w:pos="3000"/>
              </w:tabs>
              <w:spacing w:line="240" w:lineRule="auto"/>
              <w:ind w:firstLine="567"/>
              <w:rPr>
                <w:szCs w:val="24"/>
              </w:rPr>
            </w:pPr>
            <w:r w:rsidRPr="00260FCC">
              <w:rPr>
                <w:bCs/>
                <w:szCs w:val="24"/>
              </w:rPr>
              <w:t>Тема 19. Федеральное Собрание Российской Федерации</w:t>
            </w:r>
          </w:p>
          <w:p w:rsidR="007348A1" w:rsidRPr="00260FCC" w:rsidRDefault="007348A1" w:rsidP="00317E3F">
            <w:pPr>
              <w:tabs>
                <w:tab w:val="left" w:pos="3000"/>
              </w:tabs>
              <w:spacing w:line="240" w:lineRule="auto"/>
              <w:ind w:firstLine="567"/>
              <w:rPr>
                <w:bCs/>
                <w:szCs w:val="24"/>
              </w:rPr>
            </w:pPr>
            <w:r w:rsidRPr="00260FCC">
              <w:rPr>
                <w:bCs/>
                <w:szCs w:val="24"/>
              </w:rPr>
              <w:t>Тема 20.  Правительство Российской Федерации</w:t>
            </w:r>
          </w:p>
          <w:p w:rsidR="007348A1" w:rsidRPr="00260FCC" w:rsidRDefault="007348A1" w:rsidP="00317E3F">
            <w:pPr>
              <w:tabs>
                <w:tab w:val="left" w:pos="3000"/>
              </w:tabs>
              <w:spacing w:line="240" w:lineRule="auto"/>
              <w:ind w:firstLine="567"/>
              <w:rPr>
                <w:bCs/>
                <w:szCs w:val="24"/>
              </w:rPr>
            </w:pPr>
            <w:r w:rsidRPr="00260FCC">
              <w:rPr>
                <w:bCs/>
                <w:szCs w:val="24"/>
              </w:rPr>
              <w:t>Тема 21.  Организация законодательной и исполнительной власти в субъектах Российской Федерации</w:t>
            </w:r>
          </w:p>
          <w:p w:rsidR="007348A1" w:rsidRPr="00260FCC" w:rsidRDefault="007348A1" w:rsidP="00317E3F">
            <w:pPr>
              <w:tabs>
                <w:tab w:val="left" w:pos="3000"/>
              </w:tabs>
              <w:spacing w:line="240" w:lineRule="auto"/>
              <w:ind w:firstLine="567"/>
              <w:rPr>
                <w:bCs/>
                <w:szCs w:val="24"/>
              </w:rPr>
            </w:pPr>
            <w:r w:rsidRPr="00260FCC">
              <w:rPr>
                <w:bCs/>
                <w:szCs w:val="24"/>
              </w:rPr>
              <w:t>Тема 22.  Конституционные основы судебной власти в Российской Федерации</w:t>
            </w:r>
          </w:p>
          <w:p w:rsidR="007348A1" w:rsidRPr="00260FCC" w:rsidRDefault="007348A1" w:rsidP="00317E3F">
            <w:pPr>
              <w:tabs>
                <w:tab w:val="left" w:pos="3000"/>
              </w:tabs>
              <w:spacing w:line="240" w:lineRule="auto"/>
              <w:ind w:firstLine="567"/>
              <w:rPr>
                <w:bCs/>
                <w:szCs w:val="24"/>
              </w:rPr>
            </w:pPr>
            <w:r w:rsidRPr="00260FCC">
              <w:rPr>
                <w:bCs/>
                <w:szCs w:val="24"/>
              </w:rPr>
              <w:t>Тема 23. Прокуратура Российской Федерации</w:t>
            </w:r>
          </w:p>
          <w:p w:rsidR="007348A1" w:rsidRPr="00260FCC" w:rsidRDefault="007348A1" w:rsidP="00317E3F">
            <w:pPr>
              <w:tabs>
                <w:tab w:val="left" w:pos="3000"/>
                <w:tab w:val="left" w:pos="6440"/>
              </w:tabs>
              <w:spacing w:line="240" w:lineRule="auto"/>
              <w:ind w:firstLine="567"/>
              <w:rPr>
                <w:bCs/>
                <w:szCs w:val="24"/>
              </w:rPr>
            </w:pPr>
            <w:r w:rsidRPr="00260FCC">
              <w:rPr>
                <w:bCs/>
                <w:szCs w:val="24"/>
              </w:rPr>
              <w:t>Тема 24.    Конституционные  основы местного самоуправления в Российской Федерации</w:t>
            </w:r>
          </w:p>
        </w:tc>
      </w:tr>
      <w:bookmarkEnd w:id="2"/>
      <w:tr w:rsidR="007348A1" w:rsidRPr="00260FCC" w:rsidTr="007348A1">
        <w:tc>
          <w:tcPr>
            <w:tcW w:w="2614" w:type="dxa"/>
            <w:shd w:val="clear" w:color="auto" w:fill="auto"/>
          </w:tcPr>
          <w:p w:rsidR="007348A1" w:rsidRPr="00260FCC" w:rsidRDefault="007348A1" w:rsidP="00317E3F">
            <w:pPr>
              <w:pStyle w:val="a"/>
              <w:numPr>
                <w:ilvl w:val="0"/>
                <w:numId w:val="0"/>
              </w:numPr>
              <w:spacing w:line="240" w:lineRule="auto"/>
              <w:jc w:val="left"/>
              <w:rPr>
                <w:b/>
              </w:rPr>
            </w:pPr>
            <w:r w:rsidRPr="00260FCC">
              <w:rPr>
                <w:b/>
              </w:rPr>
              <w:lastRenderedPageBreak/>
              <w:t>Общая трудоемкость</w:t>
            </w:r>
            <w:r w:rsidRPr="00260FCC">
              <w:rPr>
                <w:i/>
              </w:rPr>
              <w:t xml:space="preserve"> </w:t>
            </w:r>
            <w:r w:rsidRPr="00260FCC">
              <w:rPr>
                <w:b/>
              </w:rPr>
              <w:t>дисциплины (модуля)</w:t>
            </w:r>
          </w:p>
        </w:tc>
        <w:tc>
          <w:tcPr>
            <w:tcW w:w="7304" w:type="dxa"/>
            <w:shd w:val="clear" w:color="auto" w:fill="auto"/>
          </w:tcPr>
          <w:p w:rsidR="007348A1" w:rsidRPr="00260FCC" w:rsidRDefault="007348A1" w:rsidP="00317E3F">
            <w:pPr>
              <w:tabs>
                <w:tab w:val="left" w:pos="3000"/>
              </w:tabs>
              <w:spacing w:line="240" w:lineRule="auto"/>
              <w:ind w:firstLine="567"/>
              <w:rPr>
                <w:szCs w:val="24"/>
              </w:rPr>
            </w:pPr>
            <w:r w:rsidRPr="00260FCC">
              <w:rPr>
                <w:szCs w:val="24"/>
              </w:rPr>
              <w:t>Общая трудоемкость дисциплины составляет 10</w:t>
            </w:r>
            <w:r w:rsidRPr="00260FCC">
              <w:rPr>
                <w:bCs/>
                <w:szCs w:val="24"/>
              </w:rPr>
              <w:t xml:space="preserve"> зачетных единиц, 360 часов</w:t>
            </w:r>
            <w:r w:rsidRPr="00260FCC">
              <w:rPr>
                <w:szCs w:val="24"/>
              </w:rPr>
              <w:t>.</w:t>
            </w:r>
          </w:p>
        </w:tc>
      </w:tr>
      <w:tr w:rsidR="007348A1" w:rsidRPr="00260FCC" w:rsidTr="007348A1">
        <w:tc>
          <w:tcPr>
            <w:tcW w:w="2614" w:type="dxa"/>
            <w:shd w:val="clear" w:color="auto" w:fill="auto"/>
          </w:tcPr>
          <w:p w:rsidR="007348A1" w:rsidRPr="00260FCC" w:rsidRDefault="007348A1" w:rsidP="00317E3F">
            <w:pPr>
              <w:pStyle w:val="a"/>
              <w:numPr>
                <w:ilvl w:val="0"/>
                <w:numId w:val="0"/>
              </w:numPr>
              <w:spacing w:line="240" w:lineRule="auto"/>
              <w:jc w:val="left"/>
              <w:rPr>
                <w:b/>
              </w:rPr>
            </w:pPr>
            <w:r w:rsidRPr="00260FCC">
              <w:rPr>
                <w:b/>
              </w:rPr>
              <w:t>Форма промежуточной аттестации</w:t>
            </w:r>
          </w:p>
        </w:tc>
        <w:tc>
          <w:tcPr>
            <w:tcW w:w="7304" w:type="dxa"/>
            <w:shd w:val="clear" w:color="auto" w:fill="auto"/>
          </w:tcPr>
          <w:p w:rsidR="007348A1" w:rsidRPr="00260FCC" w:rsidRDefault="007348A1" w:rsidP="00317E3F">
            <w:pPr>
              <w:pStyle w:val="a"/>
              <w:numPr>
                <w:ilvl w:val="0"/>
                <w:numId w:val="0"/>
              </w:numPr>
              <w:spacing w:line="240" w:lineRule="auto"/>
              <w:ind w:firstLine="567"/>
              <w:rPr>
                <w:bCs/>
              </w:rPr>
            </w:pPr>
            <w:r w:rsidRPr="00260FCC">
              <w:t>Контрольное задание/Курсовая работа/Экзамен</w:t>
            </w:r>
          </w:p>
        </w:tc>
      </w:tr>
    </w:tbl>
    <w:p w:rsidR="007348A1" w:rsidRPr="00260FCC" w:rsidRDefault="007348A1" w:rsidP="00317E3F">
      <w:pPr>
        <w:spacing w:line="240" w:lineRule="auto"/>
        <w:ind w:firstLine="709"/>
        <w:rPr>
          <w:rFonts w:eastAsia="Times New Roman"/>
          <w:szCs w:val="24"/>
        </w:rPr>
      </w:pPr>
    </w:p>
    <w:p w:rsidR="00734449" w:rsidRPr="00260FCC" w:rsidRDefault="00F33C4F"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734449" w:rsidRPr="00260FCC">
        <w:rPr>
          <w:rFonts w:eastAsia="Times New Roman"/>
          <w:b/>
          <w:bCs/>
          <w:szCs w:val="24"/>
        </w:rPr>
        <w:t xml:space="preserve">учебной </w:t>
      </w:r>
      <w:r w:rsidRPr="00260FCC">
        <w:rPr>
          <w:rFonts w:eastAsia="Times New Roman"/>
          <w:b/>
          <w:bCs/>
          <w:szCs w:val="24"/>
        </w:rPr>
        <w:t>дисциплины</w:t>
      </w:r>
    </w:p>
    <w:p w:rsidR="00F33C4F" w:rsidRPr="00260FCC" w:rsidRDefault="00F33C4F" w:rsidP="00317E3F">
      <w:pPr>
        <w:spacing w:line="240" w:lineRule="auto"/>
        <w:ind w:firstLine="709"/>
        <w:jc w:val="center"/>
        <w:rPr>
          <w:rFonts w:eastAsia="Times New Roman"/>
          <w:b/>
          <w:bCs/>
          <w:szCs w:val="24"/>
        </w:rPr>
      </w:pPr>
      <w:r w:rsidRPr="00260FCC">
        <w:rPr>
          <w:rFonts w:eastAsia="Times New Roman"/>
          <w:b/>
          <w:bCs/>
          <w:szCs w:val="24"/>
        </w:rPr>
        <w:t xml:space="preserve">Б1.О.18 </w:t>
      </w:r>
      <w:r w:rsidRPr="00260FCC">
        <w:rPr>
          <w:rFonts w:eastAsia="Times New Roman"/>
          <w:b/>
          <w:szCs w:val="24"/>
        </w:rPr>
        <w:t>«Конституционное право зарубежных стран»</w:t>
      </w:r>
    </w:p>
    <w:p w:rsidR="00F33C4F" w:rsidRPr="00260FCC" w:rsidRDefault="00F33C4F" w:rsidP="00317E3F">
      <w:pPr>
        <w:spacing w:line="240" w:lineRule="auto"/>
        <w:ind w:firstLine="709"/>
        <w:rPr>
          <w:rFonts w:eastAsia="Times New Roman"/>
          <w:b/>
          <w:szCs w:val="24"/>
        </w:rPr>
      </w:pPr>
      <w:r w:rsidRPr="00260FCC">
        <w:rPr>
          <w:rFonts w:eastAsia="Times New Roman"/>
          <w:b/>
          <w:szCs w:val="24"/>
        </w:rPr>
        <w:t xml:space="preserve">Разработчики: </w:t>
      </w:r>
    </w:p>
    <w:p w:rsidR="00F33C4F" w:rsidRPr="00260FCC" w:rsidRDefault="00F33C4F" w:rsidP="00317E3F">
      <w:pPr>
        <w:spacing w:line="240" w:lineRule="auto"/>
        <w:ind w:firstLine="709"/>
        <w:rPr>
          <w:rFonts w:eastAsia="Times New Roman"/>
          <w:szCs w:val="24"/>
        </w:rPr>
      </w:pPr>
      <w:r w:rsidRPr="00260FCC">
        <w:rPr>
          <w:rFonts w:eastAsia="Times New Roman"/>
          <w:b/>
          <w:szCs w:val="24"/>
        </w:rPr>
        <w:t>Дудко Ирина Александровна</w:t>
      </w:r>
      <w:r w:rsidRPr="00260FCC">
        <w:rPr>
          <w:rFonts w:eastAsia="Times New Roman"/>
          <w:szCs w:val="24"/>
        </w:rPr>
        <w:t>, кандидат юридических наук, доцент, доцент кафедры конституционного права имени Н.В. Витрука ФГБОУВО «Российский государственный университет правосудия»;</w:t>
      </w:r>
    </w:p>
    <w:p w:rsidR="00F33C4F" w:rsidRPr="00260FCC" w:rsidRDefault="00F33C4F" w:rsidP="00317E3F">
      <w:pPr>
        <w:spacing w:line="240" w:lineRule="auto"/>
        <w:ind w:firstLine="709"/>
        <w:rPr>
          <w:rFonts w:eastAsia="Times New Roman"/>
          <w:szCs w:val="24"/>
        </w:rPr>
      </w:pPr>
      <w:r w:rsidRPr="00260FCC">
        <w:rPr>
          <w:rFonts w:eastAsia="Times New Roman"/>
          <w:b/>
          <w:szCs w:val="24"/>
        </w:rPr>
        <w:t>Сизикова Наталья Михайловна</w:t>
      </w:r>
      <w:r w:rsidRPr="00260FCC">
        <w:rPr>
          <w:rFonts w:eastAsia="Times New Roman"/>
          <w:szCs w:val="24"/>
        </w:rPr>
        <w:t xml:space="preserve">, кандидат юридических наук, доцент кафедры конституционного права имени Н.В. Витрука ФГБОУВО «Российский государственный университет правосудия»; </w:t>
      </w:r>
    </w:p>
    <w:p w:rsidR="00F33C4F" w:rsidRPr="00260FCC" w:rsidRDefault="00F33C4F" w:rsidP="00317E3F">
      <w:pPr>
        <w:spacing w:line="240" w:lineRule="auto"/>
        <w:ind w:firstLine="709"/>
        <w:rPr>
          <w:rFonts w:eastAsia="Times New Roman"/>
          <w:szCs w:val="24"/>
        </w:rPr>
      </w:pPr>
      <w:r w:rsidRPr="00260FCC">
        <w:rPr>
          <w:rFonts w:eastAsia="Times New Roman"/>
          <w:b/>
          <w:szCs w:val="24"/>
        </w:rPr>
        <w:t>Тутинас Евгения Вячеславовна</w:t>
      </w:r>
      <w:r w:rsidRPr="00260FCC">
        <w:rPr>
          <w:rFonts w:eastAsia="Times New Roman"/>
          <w:szCs w:val="24"/>
        </w:rPr>
        <w:t xml:space="preserve">, </w:t>
      </w:r>
      <w:r w:rsidR="00734449" w:rsidRPr="00260FCC">
        <w:rPr>
          <w:bCs/>
        </w:rPr>
        <w:t>кандидат юридических наук</w:t>
      </w:r>
      <w:r w:rsidRPr="00260FCC">
        <w:rPr>
          <w:bCs/>
        </w:rPr>
        <w:t xml:space="preserve">, доцент, заведующий кафедрой государственно-правовых дисциплин Ростовского филиала ФГБОУВО </w:t>
      </w:r>
      <w:r w:rsidRPr="00260FCC">
        <w:rPr>
          <w:rFonts w:eastAsia="Times New Roman"/>
          <w:szCs w:val="24"/>
        </w:rPr>
        <w:t>«Российский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7304"/>
      </w:tblGrid>
      <w:tr w:rsidR="00F33C4F" w:rsidRPr="00260FCC" w:rsidTr="00F33C4F">
        <w:tc>
          <w:tcPr>
            <w:tcW w:w="2614" w:type="dxa"/>
            <w:shd w:val="clear" w:color="auto" w:fill="auto"/>
          </w:tcPr>
          <w:p w:rsidR="00F33C4F" w:rsidRPr="00260FCC" w:rsidRDefault="00F33C4F" w:rsidP="00317E3F">
            <w:pPr>
              <w:pStyle w:val="a"/>
              <w:numPr>
                <w:ilvl w:val="0"/>
                <w:numId w:val="0"/>
              </w:numPr>
              <w:spacing w:line="240" w:lineRule="auto"/>
              <w:jc w:val="left"/>
              <w:rPr>
                <w:b/>
              </w:rPr>
            </w:pPr>
            <w:r w:rsidRPr="00260FCC">
              <w:rPr>
                <w:b/>
              </w:rPr>
              <w:t>Цель изучения дисциплины</w:t>
            </w:r>
          </w:p>
        </w:tc>
        <w:tc>
          <w:tcPr>
            <w:tcW w:w="7304" w:type="dxa"/>
            <w:shd w:val="clear" w:color="auto" w:fill="auto"/>
          </w:tcPr>
          <w:p w:rsidR="00F33C4F" w:rsidRPr="00260FCC" w:rsidRDefault="00F33C4F" w:rsidP="00317E3F">
            <w:pPr>
              <w:tabs>
                <w:tab w:val="left" w:pos="3000"/>
              </w:tabs>
              <w:spacing w:line="240" w:lineRule="auto"/>
              <w:ind w:firstLine="567"/>
              <w:rPr>
                <w:bCs/>
                <w:szCs w:val="24"/>
              </w:rPr>
            </w:pPr>
            <w:r w:rsidRPr="00260FCC">
              <w:rPr>
                <w:szCs w:val="24"/>
              </w:rPr>
              <w:t xml:space="preserve">Целями освоения дисциплины </w:t>
            </w:r>
            <w:bookmarkStart w:id="3" w:name="_Toc270347316"/>
            <w:r w:rsidRPr="00260FCC">
              <w:rPr>
                <w:szCs w:val="24"/>
              </w:rPr>
              <w:t>«Конституционное право зарубежных стран»</w:t>
            </w:r>
            <w:r w:rsidRPr="00260FCC">
              <w:rPr>
                <w:b/>
                <w:bCs/>
                <w:szCs w:val="24"/>
              </w:rPr>
              <w:t xml:space="preserve"> </w:t>
            </w:r>
            <w:r w:rsidRPr="00260FCC">
              <w:rPr>
                <w:bCs/>
                <w:szCs w:val="24"/>
              </w:rPr>
              <w:t xml:space="preserve">являются: </w:t>
            </w:r>
          </w:p>
          <w:p w:rsidR="00F33C4F" w:rsidRPr="00260FCC" w:rsidRDefault="00F33C4F" w:rsidP="00317E3F">
            <w:pPr>
              <w:tabs>
                <w:tab w:val="left" w:pos="3000"/>
              </w:tabs>
              <w:spacing w:line="240" w:lineRule="auto"/>
              <w:ind w:firstLine="567"/>
              <w:rPr>
                <w:szCs w:val="24"/>
              </w:rPr>
            </w:pPr>
            <w:r w:rsidRPr="00260FCC">
              <w:rPr>
                <w:b/>
                <w:bCs/>
                <w:szCs w:val="24"/>
              </w:rPr>
              <w:t xml:space="preserve">- </w:t>
            </w:r>
            <w:r w:rsidRPr="00260FCC">
              <w:rPr>
                <w:szCs w:val="24"/>
              </w:rPr>
              <w:t>Формирование и углубление представлений студентов о базовых теоретических понятиях конституционного права, особенностях реализации основных конституционно-правовых институтов в зарубежных странах, а также формирование представлений о ведущих тенденциях и закономерностях развития конституционного права в России и зарубежных странах; овладение методом сравнительно-правового исследования.</w:t>
            </w:r>
          </w:p>
          <w:p w:rsidR="00F33C4F" w:rsidRPr="00260FCC" w:rsidRDefault="00F33C4F" w:rsidP="00317E3F">
            <w:pPr>
              <w:pStyle w:val="a"/>
              <w:numPr>
                <w:ilvl w:val="0"/>
                <w:numId w:val="0"/>
              </w:numPr>
              <w:tabs>
                <w:tab w:val="left" w:pos="3000"/>
              </w:tabs>
              <w:spacing w:line="240" w:lineRule="auto"/>
              <w:ind w:firstLine="567"/>
            </w:pPr>
            <w:r w:rsidRPr="00260FCC">
              <w:t xml:space="preserve">- Подготовка юридических кадров, способных успешно осуществлять </w:t>
            </w:r>
            <w:r w:rsidRPr="00260FCC">
              <w:rPr>
                <w:lang w:eastAsia="en-US"/>
              </w:rPr>
              <w:t xml:space="preserve">профессиональную правотворческую, правоприменительную, правоохранительную, правозащитную, экспертно-консультационную, организационно-управленческую, судебную, прокурорскую, научно-исследовательскую, педагогическую деятельность </w:t>
            </w:r>
            <w:r w:rsidRPr="00260FCC">
              <w:t>в органах публичной власти, юридических службах, департаментах, отделах различной юридической направленности, государственных, муниципальных и других учреждениях и организациях на основе конституционных принципов и ценностей, руководствуясь конституционным правосознанием.</w:t>
            </w:r>
            <w:bookmarkEnd w:id="3"/>
          </w:p>
        </w:tc>
      </w:tr>
      <w:tr w:rsidR="00F33C4F" w:rsidRPr="00260FCC" w:rsidTr="00F33C4F">
        <w:tc>
          <w:tcPr>
            <w:tcW w:w="2614" w:type="dxa"/>
            <w:shd w:val="clear" w:color="auto" w:fill="auto"/>
          </w:tcPr>
          <w:p w:rsidR="00F33C4F" w:rsidRPr="00260FCC" w:rsidRDefault="00F33C4F" w:rsidP="00317E3F">
            <w:pPr>
              <w:pStyle w:val="a"/>
              <w:numPr>
                <w:ilvl w:val="0"/>
                <w:numId w:val="0"/>
              </w:numPr>
              <w:spacing w:line="240" w:lineRule="auto"/>
              <w:jc w:val="left"/>
              <w:rPr>
                <w:b/>
              </w:rPr>
            </w:pPr>
            <w:r w:rsidRPr="00260FCC">
              <w:rPr>
                <w:b/>
              </w:rPr>
              <w:t>Место дисциплины в структуре ОПОП</w:t>
            </w:r>
          </w:p>
        </w:tc>
        <w:tc>
          <w:tcPr>
            <w:tcW w:w="7304" w:type="dxa"/>
            <w:shd w:val="clear" w:color="auto" w:fill="auto"/>
          </w:tcPr>
          <w:p w:rsidR="00F33C4F" w:rsidRPr="00260FCC" w:rsidRDefault="00F33C4F" w:rsidP="00317E3F">
            <w:pPr>
              <w:tabs>
                <w:tab w:val="left" w:pos="3000"/>
              </w:tabs>
              <w:spacing w:line="240" w:lineRule="auto"/>
              <w:ind w:firstLine="567"/>
              <w:rPr>
                <w:szCs w:val="24"/>
              </w:rPr>
            </w:pPr>
            <w:r w:rsidRPr="00260FCC">
              <w:rPr>
                <w:szCs w:val="24"/>
              </w:rPr>
              <w:t>«Конституционное право зарубежных стран» является дисциплиной Обязательной части программы специалитета по специальности 40.05.04 Судебная и прокурорская деятельность.</w:t>
            </w:r>
          </w:p>
        </w:tc>
      </w:tr>
      <w:tr w:rsidR="00F33C4F" w:rsidRPr="00260FCC" w:rsidTr="00F33C4F">
        <w:tc>
          <w:tcPr>
            <w:tcW w:w="2614" w:type="dxa"/>
            <w:shd w:val="clear" w:color="auto" w:fill="auto"/>
          </w:tcPr>
          <w:p w:rsidR="00F33C4F" w:rsidRPr="00260FCC" w:rsidRDefault="00F33C4F" w:rsidP="00317E3F">
            <w:pPr>
              <w:pStyle w:val="a"/>
              <w:numPr>
                <w:ilvl w:val="0"/>
                <w:numId w:val="0"/>
              </w:numPr>
              <w:spacing w:line="240" w:lineRule="auto"/>
              <w:jc w:val="left"/>
              <w:rPr>
                <w:b/>
              </w:rPr>
            </w:pPr>
            <w:r w:rsidRPr="00260FCC">
              <w:rPr>
                <w:b/>
              </w:rPr>
              <w:t xml:space="preserve">Компетенции, формируемые в </w:t>
            </w:r>
            <w:r w:rsidRPr="00260FCC">
              <w:rPr>
                <w:b/>
              </w:rPr>
              <w:lastRenderedPageBreak/>
              <w:t>результате освоения дисциплины (модуля)</w:t>
            </w:r>
          </w:p>
        </w:tc>
        <w:tc>
          <w:tcPr>
            <w:tcW w:w="7304" w:type="dxa"/>
            <w:shd w:val="clear" w:color="auto" w:fill="auto"/>
          </w:tcPr>
          <w:p w:rsidR="00F33C4F" w:rsidRPr="00260FCC" w:rsidRDefault="00F33C4F" w:rsidP="00317E3F">
            <w:pPr>
              <w:shd w:val="clear" w:color="auto" w:fill="FFFFFF"/>
              <w:tabs>
                <w:tab w:val="left" w:pos="3000"/>
              </w:tabs>
              <w:spacing w:line="240" w:lineRule="auto"/>
              <w:ind w:firstLine="567"/>
              <w:rPr>
                <w:szCs w:val="24"/>
              </w:rPr>
            </w:pPr>
            <w:r w:rsidRPr="00260FCC">
              <w:rPr>
                <w:szCs w:val="24"/>
              </w:rPr>
              <w:lastRenderedPageBreak/>
              <w:t>ОПК-1. Способен анализировать основные закономерности формирования, функционирования и развития права</w:t>
            </w:r>
          </w:p>
          <w:p w:rsidR="00F33C4F" w:rsidRPr="00260FCC" w:rsidRDefault="00F33C4F" w:rsidP="00317E3F">
            <w:pPr>
              <w:shd w:val="clear" w:color="auto" w:fill="FFFFFF"/>
              <w:tabs>
                <w:tab w:val="left" w:pos="3000"/>
              </w:tabs>
              <w:spacing w:line="240" w:lineRule="auto"/>
              <w:ind w:firstLine="567"/>
              <w:rPr>
                <w:szCs w:val="24"/>
              </w:rPr>
            </w:pPr>
            <w:r w:rsidRPr="00260FCC">
              <w:rPr>
                <w:szCs w:val="24"/>
              </w:rPr>
              <w:lastRenderedPageBreak/>
              <w:t>ОПК-2. Способен определять правовую природу общественных отношений, профессионально квалифицировать факты и правоотношения</w:t>
            </w:r>
          </w:p>
        </w:tc>
      </w:tr>
      <w:tr w:rsidR="00F33C4F" w:rsidRPr="00260FCC" w:rsidTr="00F33C4F">
        <w:trPr>
          <w:trHeight w:val="1807"/>
        </w:trPr>
        <w:tc>
          <w:tcPr>
            <w:tcW w:w="2614" w:type="dxa"/>
            <w:shd w:val="clear" w:color="auto" w:fill="auto"/>
          </w:tcPr>
          <w:p w:rsidR="00F33C4F" w:rsidRPr="00260FCC" w:rsidRDefault="00F33C4F" w:rsidP="00317E3F">
            <w:pPr>
              <w:pStyle w:val="a"/>
              <w:numPr>
                <w:ilvl w:val="0"/>
                <w:numId w:val="0"/>
              </w:numPr>
              <w:spacing w:line="240" w:lineRule="auto"/>
              <w:jc w:val="left"/>
              <w:rPr>
                <w:b/>
              </w:rPr>
            </w:pPr>
            <w:r w:rsidRPr="00260FCC">
              <w:rPr>
                <w:b/>
              </w:rPr>
              <w:lastRenderedPageBreak/>
              <w:t>Содержание дисциплины (модуля)</w:t>
            </w:r>
          </w:p>
        </w:tc>
        <w:tc>
          <w:tcPr>
            <w:tcW w:w="7304" w:type="dxa"/>
            <w:shd w:val="clear" w:color="auto" w:fill="auto"/>
          </w:tcPr>
          <w:p w:rsidR="00F33C4F" w:rsidRPr="00260FCC" w:rsidRDefault="00F33C4F" w:rsidP="00317E3F">
            <w:pPr>
              <w:tabs>
                <w:tab w:val="left" w:pos="3000"/>
              </w:tabs>
              <w:spacing w:line="240" w:lineRule="auto"/>
              <w:ind w:firstLine="567"/>
              <w:rPr>
                <w:szCs w:val="24"/>
              </w:rPr>
            </w:pPr>
            <w:r w:rsidRPr="00260FCC">
              <w:rPr>
                <w:szCs w:val="24"/>
              </w:rPr>
              <w:t xml:space="preserve">Тема 1. Конституционное </w:t>
            </w:r>
            <w:r w:rsidR="00734449" w:rsidRPr="00260FCC">
              <w:rPr>
                <w:szCs w:val="24"/>
              </w:rPr>
              <w:t>право,</w:t>
            </w:r>
            <w:r w:rsidRPr="00260FCC">
              <w:rPr>
                <w:szCs w:val="24"/>
              </w:rPr>
              <w:t xml:space="preserve"> как отрасль права в зарубежных странах, наука и учебная дисциплина. </w:t>
            </w:r>
          </w:p>
          <w:p w:rsidR="00F33C4F" w:rsidRPr="00260FCC" w:rsidRDefault="00F33C4F" w:rsidP="00317E3F">
            <w:pPr>
              <w:tabs>
                <w:tab w:val="left" w:pos="3000"/>
              </w:tabs>
              <w:spacing w:line="240" w:lineRule="auto"/>
              <w:ind w:firstLine="567"/>
              <w:rPr>
                <w:szCs w:val="24"/>
              </w:rPr>
            </w:pPr>
            <w:r w:rsidRPr="00260FCC">
              <w:rPr>
                <w:szCs w:val="24"/>
              </w:rPr>
              <w:t>Тема 2. Общая теория конституции.</w:t>
            </w:r>
          </w:p>
          <w:p w:rsidR="00F33C4F" w:rsidRPr="00260FCC" w:rsidRDefault="00F33C4F" w:rsidP="00317E3F">
            <w:pPr>
              <w:tabs>
                <w:tab w:val="left" w:pos="3000"/>
              </w:tabs>
              <w:spacing w:line="240" w:lineRule="auto"/>
              <w:ind w:firstLine="567"/>
              <w:rPr>
                <w:szCs w:val="24"/>
              </w:rPr>
            </w:pPr>
            <w:r w:rsidRPr="00260FCC">
              <w:rPr>
                <w:szCs w:val="24"/>
              </w:rPr>
              <w:t>Тема 3.  Конституционный контроль в зарубежных странах</w:t>
            </w:r>
          </w:p>
          <w:p w:rsidR="00F33C4F" w:rsidRPr="00260FCC" w:rsidRDefault="00F33C4F" w:rsidP="00317E3F">
            <w:pPr>
              <w:tabs>
                <w:tab w:val="left" w:pos="3000"/>
              </w:tabs>
              <w:spacing w:line="240" w:lineRule="auto"/>
              <w:ind w:firstLine="567"/>
              <w:rPr>
                <w:szCs w:val="24"/>
              </w:rPr>
            </w:pPr>
            <w:r w:rsidRPr="00260FCC">
              <w:rPr>
                <w:szCs w:val="24"/>
              </w:rPr>
              <w:t>Тема 4. Конституционные основы регулирования политических экономических, социальных, духовных отношений в зарубежных странах.</w:t>
            </w:r>
          </w:p>
          <w:p w:rsidR="00F33C4F" w:rsidRPr="00260FCC" w:rsidRDefault="00F33C4F" w:rsidP="00317E3F">
            <w:pPr>
              <w:tabs>
                <w:tab w:val="left" w:pos="3000"/>
              </w:tabs>
              <w:spacing w:line="240" w:lineRule="auto"/>
              <w:ind w:firstLine="567"/>
              <w:rPr>
                <w:szCs w:val="24"/>
              </w:rPr>
            </w:pPr>
            <w:r w:rsidRPr="00260FCC">
              <w:rPr>
                <w:szCs w:val="24"/>
              </w:rPr>
              <w:t>Тема 5. Конституционно-правовой статус человека и гражданина в зарубежных странах.</w:t>
            </w:r>
          </w:p>
          <w:p w:rsidR="00F33C4F" w:rsidRPr="00260FCC" w:rsidRDefault="00F33C4F" w:rsidP="00317E3F">
            <w:pPr>
              <w:tabs>
                <w:tab w:val="left" w:pos="3000"/>
              </w:tabs>
              <w:spacing w:line="240" w:lineRule="auto"/>
              <w:ind w:firstLine="567"/>
              <w:rPr>
                <w:szCs w:val="24"/>
              </w:rPr>
            </w:pPr>
            <w:r w:rsidRPr="00260FCC">
              <w:rPr>
                <w:szCs w:val="24"/>
              </w:rPr>
              <w:t>Тема 6. Формы правления, территориальное устройство и политические режимы зарубежных стран.</w:t>
            </w:r>
          </w:p>
          <w:p w:rsidR="00F33C4F" w:rsidRPr="00260FCC" w:rsidRDefault="00F33C4F" w:rsidP="00317E3F">
            <w:pPr>
              <w:tabs>
                <w:tab w:val="left" w:pos="3000"/>
              </w:tabs>
              <w:spacing w:line="240" w:lineRule="auto"/>
              <w:ind w:firstLine="567"/>
              <w:rPr>
                <w:szCs w:val="24"/>
              </w:rPr>
            </w:pPr>
            <w:r w:rsidRPr="00260FCC">
              <w:rPr>
                <w:szCs w:val="24"/>
              </w:rPr>
              <w:t>Тема 7. Избирательное право, избирательные системы и референдум в зарубежных странах</w:t>
            </w:r>
          </w:p>
          <w:p w:rsidR="00F33C4F" w:rsidRPr="00260FCC" w:rsidRDefault="00F33C4F" w:rsidP="00317E3F">
            <w:pPr>
              <w:tabs>
                <w:tab w:val="left" w:pos="3000"/>
              </w:tabs>
              <w:spacing w:line="240" w:lineRule="auto"/>
              <w:ind w:firstLine="567"/>
              <w:rPr>
                <w:szCs w:val="24"/>
              </w:rPr>
            </w:pPr>
            <w:r w:rsidRPr="00260FCC">
              <w:rPr>
                <w:szCs w:val="24"/>
              </w:rPr>
              <w:t xml:space="preserve">Тема 8. Органы государственной власти в зарубежных странах: глава государства, парламент, правительство и суды. </w:t>
            </w:r>
          </w:p>
          <w:p w:rsidR="00F33C4F" w:rsidRPr="00260FCC" w:rsidRDefault="00F33C4F" w:rsidP="00317E3F">
            <w:pPr>
              <w:tabs>
                <w:tab w:val="left" w:pos="3000"/>
              </w:tabs>
              <w:spacing w:line="240" w:lineRule="auto"/>
              <w:ind w:firstLine="567"/>
              <w:rPr>
                <w:szCs w:val="24"/>
              </w:rPr>
            </w:pPr>
            <w:r w:rsidRPr="00260FCC">
              <w:rPr>
                <w:szCs w:val="24"/>
              </w:rPr>
              <w:t>Тема 9. Основы конституционного права Соединенных Штатов Америки.</w:t>
            </w:r>
          </w:p>
          <w:p w:rsidR="00F33C4F" w:rsidRPr="00260FCC" w:rsidRDefault="00F33C4F" w:rsidP="00317E3F">
            <w:pPr>
              <w:tabs>
                <w:tab w:val="left" w:pos="3000"/>
              </w:tabs>
              <w:spacing w:line="240" w:lineRule="auto"/>
              <w:ind w:firstLine="567"/>
              <w:rPr>
                <w:szCs w:val="24"/>
              </w:rPr>
            </w:pPr>
            <w:r w:rsidRPr="00260FCC">
              <w:rPr>
                <w:szCs w:val="24"/>
              </w:rPr>
              <w:t>Тема 10. Основы конституционного права Соединенного Королевства Великобритании и Северной Ирландии.</w:t>
            </w:r>
          </w:p>
          <w:p w:rsidR="00F33C4F" w:rsidRPr="00260FCC" w:rsidRDefault="00F33C4F" w:rsidP="00317E3F">
            <w:pPr>
              <w:tabs>
                <w:tab w:val="left" w:pos="3000"/>
              </w:tabs>
              <w:spacing w:line="240" w:lineRule="auto"/>
              <w:ind w:firstLine="567"/>
              <w:rPr>
                <w:szCs w:val="24"/>
              </w:rPr>
            </w:pPr>
            <w:r w:rsidRPr="00260FCC">
              <w:rPr>
                <w:szCs w:val="24"/>
              </w:rPr>
              <w:t>Тема 11. Основы конституционного права Французской Республики.</w:t>
            </w:r>
          </w:p>
          <w:p w:rsidR="00F33C4F" w:rsidRPr="00260FCC" w:rsidRDefault="00F33C4F" w:rsidP="00317E3F">
            <w:pPr>
              <w:tabs>
                <w:tab w:val="left" w:pos="3000"/>
              </w:tabs>
              <w:spacing w:line="240" w:lineRule="auto"/>
              <w:ind w:firstLine="567"/>
              <w:rPr>
                <w:szCs w:val="24"/>
              </w:rPr>
            </w:pPr>
            <w:r w:rsidRPr="00260FCC">
              <w:rPr>
                <w:szCs w:val="24"/>
              </w:rPr>
              <w:t>Тема 12. Основы государственного права Германии.</w:t>
            </w:r>
          </w:p>
          <w:p w:rsidR="00F33C4F" w:rsidRPr="00260FCC" w:rsidRDefault="00F33C4F" w:rsidP="00317E3F">
            <w:pPr>
              <w:tabs>
                <w:tab w:val="left" w:pos="3000"/>
              </w:tabs>
              <w:spacing w:line="240" w:lineRule="auto"/>
              <w:ind w:firstLine="567"/>
              <w:rPr>
                <w:szCs w:val="24"/>
              </w:rPr>
            </w:pPr>
            <w:r w:rsidRPr="00260FCC">
              <w:rPr>
                <w:szCs w:val="24"/>
              </w:rPr>
              <w:t xml:space="preserve">Тема 13. Основы конституционного права Итальянской Республики </w:t>
            </w:r>
          </w:p>
          <w:p w:rsidR="00F33C4F" w:rsidRPr="00260FCC" w:rsidRDefault="00F33C4F" w:rsidP="00317E3F">
            <w:pPr>
              <w:tabs>
                <w:tab w:val="left" w:pos="3000"/>
              </w:tabs>
              <w:spacing w:line="240" w:lineRule="auto"/>
              <w:ind w:firstLine="567"/>
              <w:rPr>
                <w:szCs w:val="24"/>
              </w:rPr>
            </w:pPr>
            <w:r w:rsidRPr="00260FCC">
              <w:rPr>
                <w:szCs w:val="24"/>
              </w:rPr>
              <w:t>Тема 14. Основы конституционного права Королевства Испания</w:t>
            </w:r>
          </w:p>
          <w:p w:rsidR="00F33C4F" w:rsidRPr="00260FCC" w:rsidRDefault="00F33C4F" w:rsidP="00317E3F">
            <w:pPr>
              <w:tabs>
                <w:tab w:val="left" w:pos="3000"/>
              </w:tabs>
              <w:spacing w:line="240" w:lineRule="auto"/>
              <w:ind w:firstLine="567"/>
              <w:rPr>
                <w:szCs w:val="24"/>
              </w:rPr>
            </w:pPr>
            <w:r w:rsidRPr="00260FCC">
              <w:rPr>
                <w:szCs w:val="24"/>
              </w:rPr>
              <w:t>Тема 15. Основы конституционного права зарубежных стран СНГ (на примере Казахстана).</w:t>
            </w:r>
          </w:p>
          <w:p w:rsidR="00F33C4F" w:rsidRPr="00260FCC" w:rsidRDefault="00F33C4F" w:rsidP="00317E3F">
            <w:pPr>
              <w:tabs>
                <w:tab w:val="left" w:pos="3000"/>
                <w:tab w:val="left" w:pos="6440"/>
              </w:tabs>
              <w:spacing w:line="240" w:lineRule="auto"/>
              <w:ind w:firstLine="567"/>
              <w:rPr>
                <w:bCs/>
                <w:szCs w:val="24"/>
              </w:rPr>
            </w:pPr>
            <w:r w:rsidRPr="00260FCC">
              <w:rPr>
                <w:szCs w:val="24"/>
              </w:rPr>
              <w:t>Тема 16. Основы конституционного права Китая.</w:t>
            </w:r>
          </w:p>
        </w:tc>
      </w:tr>
      <w:tr w:rsidR="00F33C4F" w:rsidRPr="00260FCC" w:rsidTr="00F33C4F">
        <w:tc>
          <w:tcPr>
            <w:tcW w:w="2614" w:type="dxa"/>
            <w:shd w:val="clear" w:color="auto" w:fill="auto"/>
          </w:tcPr>
          <w:p w:rsidR="00F33C4F" w:rsidRPr="00260FCC" w:rsidRDefault="00F33C4F" w:rsidP="00317E3F">
            <w:pPr>
              <w:pStyle w:val="a"/>
              <w:numPr>
                <w:ilvl w:val="0"/>
                <w:numId w:val="0"/>
              </w:numPr>
              <w:spacing w:line="240" w:lineRule="auto"/>
              <w:jc w:val="left"/>
              <w:rPr>
                <w:b/>
              </w:rPr>
            </w:pPr>
            <w:r w:rsidRPr="00260FCC">
              <w:rPr>
                <w:b/>
              </w:rPr>
              <w:t>Общая трудоемкость</w:t>
            </w:r>
            <w:r w:rsidRPr="00260FCC">
              <w:rPr>
                <w:i/>
              </w:rPr>
              <w:t xml:space="preserve"> </w:t>
            </w:r>
            <w:r w:rsidRPr="00260FCC">
              <w:rPr>
                <w:b/>
              </w:rPr>
              <w:t>дисциплины (модуля)</w:t>
            </w:r>
          </w:p>
        </w:tc>
        <w:tc>
          <w:tcPr>
            <w:tcW w:w="7304" w:type="dxa"/>
            <w:shd w:val="clear" w:color="auto" w:fill="auto"/>
          </w:tcPr>
          <w:p w:rsidR="00F33C4F" w:rsidRPr="00260FCC" w:rsidRDefault="00F33C4F" w:rsidP="00317E3F">
            <w:pPr>
              <w:tabs>
                <w:tab w:val="left" w:pos="3000"/>
              </w:tabs>
              <w:spacing w:line="240" w:lineRule="auto"/>
              <w:ind w:firstLine="567"/>
              <w:rPr>
                <w:szCs w:val="24"/>
              </w:rPr>
            </w:pPr>
            <w:r w:rsidRPr="00260FCC">
              <w:rPr>
                <w:szCs w:val="24"/>
              </w:rPr>
              <w:t>Общая трудоемкость дисциплины составляет 3 зачетных единиц, 108 часа.</w:t>
            </w:r>
          </w:p>
        </w:tc>
      </w:tr>
      <w:tr w:rsidR="00F33C4F" w:rsidRPr="00260FCC" w:rsidTr="00F33C4F">
        <w:tc>
          <w:tcPr>
            <w:tcW w:w="2614" w:type="dxa"/>
            <w:shd w:val="clear" w:color="auto" w:fill="auto"/>
          </w:tcPr>
          <w:p w:rsidR="00F33C4F" w:rsidRPr="00260FCC" w:rsidRDefault="00F33C4F" w:rsidP="00317E3F">
            <w:pPr>
              <w:pStyle w:val="a"/>
              <w:numPr>
                <w:ilvl w:val="0"/>
                <w:numId w:val="0"/>
              </w:numPr>
              <w:spacing w:line="240" w:lineRule="auto"/>
              <w:jc w:val="left"/>
              <w:rPr>
                <w:b/>
              </w:rPr>
            </w:pPr>
            <w:r w:rsidRPr="00260FCC">
              <w:rPr>
                <w:b/>
              </w:rPr>
              <w:t>Форма промежуточной аттестации</w:t>
            </w:r>
          </w:p>
        </w:tc>
        <w:tc>
          <w:tcPr>
            <w:tcW w:w="7304" w:type="dxa"/>
            <w:shd w:val="clear" w:color="auto" w:fill="auto"/>
          </w:tcPr>
          <w:p w:rsidR="00F33C4F" w:rsidRPr="00260FCC" w:rsidRDefault="00F33C4F" w:rsidP="00317E3F">
            <w:pPr>
              <w:pStyle w:val="a"/>
              <w:numPr>
                <w:ilvl w:val="0"/>
                <w:numId w:val="0"/>
              </w:numPr>
              <w:spacing w:line="240" w:lineRule="auto"/>
              <w:ind w:firstLine="567"/>
              <w:rPr>
                <w:bCs/>
              </w:rPr>
            </w:pPr>
            <w:r w:rsidRPr="00260FCC">
              <w:t>Зачет</w:t>
            </w:r>
          </w:p>
        </w:tc>
      </w:tr>
    </w:tbl>
    <w:p w:rsidR="00734449" w:rsidRPr="00260FCC" w:rsidRDefault="00734449" w:rsidP="00317E3F">
      <w:pPr>
        <w:spacing w:line="240" w:lineRule="auto"/>
        <w:ind w:firstLine="709"/>
        <w:rPr>
          <w:rFonts w:eastAsia="Times New Roman"/>
          <w:b/>
          <w:bCs/>
          <w:szCs w:val="24"/>
        </w:rPr>
      </w:pPr>
    </w:p>
    <w:p w:rsidR="00734449" w:rsidRPr="00260FCC" w:rsidRDefault="005D5281"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734449" w:rsidRPr="00260FCC">
        <w:rPr>
          <w:rFonts w:eastAsia="Times New Roman"/>
          <w:b/>
          <w:bCs/>
          <w:szCs w:val="24"/>
        </w:rPr>
        <w:t xml:space="preserve">учебной </w:t>
      </w:r>
      <w:r w:rsidRPr="00260FCC">
        <w:rPr>
          <w:rFonts w:eastAsia="Times New Roman"/>
          <w:b/>
          <w:bCs/>
          <w:szCs w:val="24"/>
        </w:rPr>
        <w:t>дисциплины</w:t>
      </w:r>
    </w:p>
    <w:p w:rsidR="005D5281" w:rsidRPr="00260FCC" w:rsidRDefault="005D5281" w:rsidP="00317E3F">
      <w:pPr>
        <w:spacing w:line="240" w:lineRule="auto"/>
        <w:ind w:firstLine="709"/>
        <w:jc w:val="center"/>
        <w:rPr>
          <w:rFonts w:eastAsia="Times New Roman"/>
          <w:b/>
          <w:bCs/>
          <w:szCs w:val="24"/>
        </w:rPr>
      </w:pPr>
      <w:r w:rsidRPr="00260FCC">
        <w:rPr>
          <w:rFonts w:eastAsia="Times New Roman"/>
          <w:b/>
          <w:bCs/>
          <w:szCs w:val="24"/>
        </w:rPr>
        <w:t xml:space="preserve">Б1.О.19 </w:t>
      </w:r>
      <w:r w:rsidRPr="00260FCC">
        <w:rPr>
          <w:rFonts w:eastAsia="Times New Roman"/>
          <w:b/>
          <w:szCs w:val="24"/>
        </w:rPr>
        <w:t>«Гражданское право. Общая часть»</w:t>
      </w:r>
    </w:p>
    <w:p w:rsidR="005D5281" w:rsidRPr="00260FCC" w:rsidRDefault="005D5281" w:rsidP="00317E3F">
      <w:pPr>
        <w:spacing w:line="240" w:lineRule="auto"/>
        <w:ind w:firstLine="709"/>
        <w:rPr>
          <w:rFonts w:eastAsia="Times New Roman"/>
          <w:b/>
          <w:szCs w:val="24"/>
        </w:rPr>
      </w:pPr>
      <w:r w:rsidRPr="00260FCC">
        <w:rPr>
          <w:rFonts w:eastAsia="Times New Roman"/>
          <w:b/>
          <w:szCs w:val="24"/>
        </w:rPr>
        <w:t xml:space="preserve">Разработчики: </w:t>
      </w:r>
    </w:p>
    <w:p w:rsidR="005D5281" w:rsidRPr="00260FCC" w:rsidRDefault="005D5281" w:rsidP="00317E3F">
      <w:pPr>
        <w:tabs>
          <w:tab w:val="left" w:pos="3000"/>
        </w:tabs>
        <w:suppressAutoHyphens/>
        <w:spacing w:line="240" w:lineRule="auto"/>
        <w:ind w:firstLine="709"/>
      </w:pPr>
      <w:r w:rsidRPr="00260FCC">
        <w:rPr>
          <w:b/>
        </w:rPr>
        <w:t>Жамалетдинова Диана Фаисовна</w:t>
      </w:r>
      <w:r w:rsidR="00734449" w:rsidRPr="00260FCC">
        <w:t>,</w:t>
      </w:r>
      <w:r w:rsidRPr="00260FCC">
        <w:t xml:space="preserve"> преподаватель к</w:t>
      </w:r>
      <w:r w:rsidR="00734449" w:rsidRPr="00260FCC">
        <w:t>афедры гражданского права ФГБОУ</w:t>
      </w:r>
      <w:r w:rsidRPr="00260FCC">
        <w:t>ВО «Российский государственный университет правосудия»;</w:t>
      </w:r>
    </w:p>
    <w:p w:rsidR="005D5281" w:rsidRPr="00260FCC" w:rsidRDefault="005D5281" w:rsidP="00317E3F">
      <w:pPr>
        <w:widowControl/>
        <w:tabs>
          <w:tab w:val="left" w:pos="3000"/>
        </w:tabs>
        <w:suppressAutoHyphens/>
        <w:spacing w:line="240" w:lineRule="auto"/>
        <w:ind w:firstLine="709"/>
        <w:rPr>
          <w:rFonts w:eastAsia="MS ??"/>
          <w:szCs w:val="24"/>
        </w:rPr>
      </w:pPr>
      <w:r w:rsidRPr="00260FCC">
        <w:rPr>
          <w:rFonts w:eastAsia="MS ??"/>
          <w:b/>
          <w:szCs w:val="24"/>
        </w:rPr>
        <w:t>Рудик Инна Евгеньевна</w:t>
      </w:r>
      <w:r w:rsidR="00734449" w:rsidRPr="00260FCC">
        <w:rPr>
          <w:rFonts w:eastAsia="MS ??"/>
          <w:szCs w:val="24"/>
        </w:rPr>
        <w:t>,</w:t>
      </w:r>
      <w:r w:rsidRPr="00260FCC">
        <w:rPr>
          <w:rFonts w:eastAsia="MS ??"/>
          <w:szCs w:val="24"/>
        </w:rPr>
        <w:t xml:space="preserve"> кандидат юридических наук, доцент кафедры гражданского </w:t>
      </w:r>
      <w:r w:rsidR="00734449" w:rsidRPr="00260FCC">
        <w:rPr>
          <w:rFonts w:eastAsia="MS ??"/>
          <w:szCs w:val="24"/>
        </w:rPr>
        <w:t>права Ростовского филиала ФГБОУ</w:t>
      </w:r>
      <w:r w:rsidRPr="00260FCC">
        <w:rPr>
          <w:rFonts w:eastAsia="MS ??"/>
          <w:szCs w:val="24"/>
        </w:rPr>
        <w:t>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7304"/>
      </w:tblGrid>
      <w:tr w:rsidR="005D5281" w:rsidRPr="00260FCC" w:rsidTr="005D5281">
        <w:tc>
          <w:tcPr>
            <w:tcW w:w="2614" w:type="dxa"/>
            <w:shd w:val="clear" w:color="auto" w:fill="auto"/>
          </w:tcPr>
          <w:p w:rsidR="005D5281" w:rsidRPr="00260FCC" w:rsidRDefault="005D5281" w:rsidP="00317E3F">
            <w:pPr>
              <w:widowControl/>
              <w:suppressAutoHyphens/>
              <w:spacing w:line="240" w:lineRule="auto"/>
              <w:ind w:firstLine="0"/>
              <w:jc w:val="left"/>
              <w:rPr>
                <w:rFonts w:eastAsia="MS ??"/>
                <w:b/>
                <w:szCs w:val="24"/>
              </w:rPr>
            </w:pPr>
            <w:r w:rsidRPr="00260FCC">
              <w:rPr>
                <w:rFonts w:eastAsia="MS ??"/>
                <w:b/>
                <w:szCs w:val="24"/>
              </w:rPr>
              <w:t>Цель изучения дисциплины</w:t>
            </w:r>
          </w:p>
        </w:tc>
        <w:tc>
          <w:tcPr>
            <w:tcW w:w="7304" w:type="dxa"/>
            <w:shd w:val="clear" w:color="auto" w:fill="auto"/>
          </w:tcPr>
          <w:p w:rsidR="005D5281" w:rsidRPr="00260FCC" w:rsidRDefault="005D5281" w:rsidP="00317E3F">
            <w:pPr>
              <w:tabs>
                <w:tab w:val="left" w:pos="284"/>
                <w:tab w:val="left" w:pos="3000"/>
              </w:tabs>
              <w:suppressAutoHyphens/>
              <w:spacing w:line="240" w:lineRule="auto"/>
              <w:ind w:firstLine="567"/>
            </w:pPr>
            <w:r w:rsidRPr="00260FCC">
              <w:t>Цель освоения дисциплины «Гражданское право. Общая часть» - 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tc>
      </w:tr>
      <w:tr w:rsidR="005D5281" w:rsidRPr="00260FCC" w:rsidTr="005D5281">
        <w:tc>
          <w:tcPr>
            <w:tcW w:w="2614" w:type="dxa"/>
            <w:shd w:val="clear" w:color="auto" w:fill="auto"/>
          </w:tcPr>
          <w:p w:rsidR="005D5281" w:rsidRPr="00260FCC" w:rsidRDefault="005D5281" w:rsidP="00317E3F">
            <w:pPr>
              <w:widowControl/>
              <w:suppressAutoHyphens/>
              <w:spacing w:line="240" w:lineRule="auto"/>
              <w:ind w:firstLine="0"/>
              <w:jc w:val="left"/>
              <w:rPr>
                <w:rFonts w:eastAsia="MS ??"/>
                <w:b/>
                <w:szCs w:val="24"/>
              </w:rPr>
            </w:pPr>
            <w:r w:rsidRPr="00260FCC">
              <w:rPr>
                <w:rFonts w:eastAsia="MS ??"/>
                <w:b/>
                <w:szCs w:val="24"/>
              </w:rPr>
              <w:t>Место дисциплины в структуре ОПОП</w:t>
            </w:r>
          </w:p>
        </w:tc>
        <w:tc>
          <w:tcPr>
            <w:tcW w:w="7304" w:type="dxa"/>
            <w:shd w:val="clear" w:color="auto" w:fill="auto"/>
          </w:tcPr>
          <w:p w:rsidR="005D5281" w:rsidRPr="00260FCC" w:rsidRDefault="005D5281" w:rsidP="00317E3F">
            <w:pPr>
              <w:tabs>
                <w:tab w:val="left" w:pos="3000"/>
              </w:tabs>
              <w:suppressAutoHyphens/>
              <w:spacing w:line="240" w:lineRule="auto"/>
              <w:ind w:firstLine="567"/>
            </w:pPr>
            <w:r w:rsidRPr="00260FCC">
              <w:t>«Гражданское право. Общая часть» является дисциплиной Обязательной части программы специалитета по специальности 40.05.04 Судебная и прокурорская деятельность.</w:t>
            </w:r>
          </w:p>
        </w:tc>
      </w:tr>
      <w:tr w:rsidR="005D5281" w:rsidRPr="00260FCC" w:rsidTr="005D5281">
        <w:tc>
          <w:tcPr>
            <w:tcW w:w="2614" w:type="dxa"/>
            <w:shd w:val="clear" w:color="auto" w:fill="auto"/>
          </w:tcPr>
          <w:p w:rsidR="005D5281" w:rsidRPr="00260FCC" w:rsidRDefault="005D5281" w:rsidP="00317E3F">
            <w:pPr>
              <w:widowControl/>
              <w:suppressAutoHyphens/>
              <w:spacing w:line="240" w:lineRule="auto"/>
              <w:ind w:firstLine="0"/>
              <w:jc w:val="left"/>
              <w:rPr>
                <w:rFonts w:eastAsia="MS ??"/>
                <w:b/>
                <w:szCs w:val="24"/>
              </w:rPr>
            </w:pPr>
            <w:r w:rsidRPr="00260FCC">
              <w:rPr>
                <w:rFonts w:eastAsia="MS ??"/>
                <w:b/>
                <w:szCs w:val="24"/>
              </w:rPr>
              <w:lastRenderedPageBreak/>
              <w:t>Компетенции, формируемые в результате освоения дисциплины (модуля)</w:t>
            </w:r>
          </w:p>
        </w:tc>
        <w:tc>
          <w:tcPr>
            <w:tcW w:w="7304" w:type="dxa"/>
            <w:shd w:val="clear" w:color="auto" w:fill="auto"/>
          </w:tcPr>
          <w:p w:rsidR="005D5281" w:rsidRPr="00260FCC" w:rsidRDefault="005D5281" w:rsidP="00317E3F">
            <w:pPr>
              <w:tabs>
                <w:tab w:val="left" w:pos="3000"/>
              </w:tabs>
              <w:suppressAutoHyphens/>
              <w:autoSpaceDE w:val="0"/>
              <w:autoSpaceDN w:val="0"/>
              <w:adjustRightInd w:val="0"/>
              <w:spacing w:line="240" w:lineRule="auto"/>
              <w:ind w:firstLine="567"/>
              <w:rPr>
                <w:rFonts w:eastAsia="MS ??"/>
                <w:szCs w:val="24"/>
              </w:rPr>
            </w:pPr>
            <w:r w:rsidRPr="00260FCC">
              <w:rPr>
                <w:szCs w:val="24"/>
              </w:rPr>
              <w:t>ОПК-2. Способен определять правовую природу общественных отношений, профессионально квалифицировать факты и правоотношения</w:t>
            </w:r>
            <w:r w:rsidRPr="00260FCC">
              <w:rPr>
                <w:rFonts w:eastAsia="MS ??"/>
                <w:szCs w:val="24"/>
              </w:rPr>
              <w:t xml:space="preserve"> </w:t>
            </w:r>
          </w:p>
          <w:p w:rsidR="005D5281" w:rsidRPr="00260FCC" w:rsidRDefault="005D5281" w:rsidP="00317E3F">
            <w:pPr>
              <w:tabs>
                <w:tab w:val="left" w:pos="3000"/>
              </w:tabs>
              <w:suppressAutoHyphens/>
              <w:autoSpaceDE w:val="0"/>
              <w:autoSpaceDN w:val="0"/>
              <w:adjustRightInd w:val="0"/>
              <w:spacing w:line="240" w:lineRule="auto"/>
              <w:ind w:firstLine="567"/>
              <w:rPr>
                <w:rFonts w:eastAsia="MS ??"/>
                <w:szCs w:val="24"/>
              </w:rPr>
            </w:pPr>
            <w:r w:rsidRPr="00260FCC">
              <w:rPr>
                <w:rFonts w:eastAsia="MS ??"/>
                <w:szCs w:val="24"/>
              </w:rPr>
              <w:t xml:space="preserve">ОПК-3. Способен при решении задач профессиональной деятельности применять нормы материального и процессуального права </w:t>
            </w:r>
          </w:p>
          <w:p w:rsidR="005D5281" w:rsidRPr="00260FCC" w:rsidRDefault="005D5281" w:rsidP="00317E3F">
            <w:pPr>
              <w:tabs>
                <w:tab w:val="left" w:pos="3000"/>
              </w:tabs>
              <w:suppressAutoHyphens/>
              <w:autoSpaceDE w:val="0"/>
              <w:autoSpaceDN w:val="0"/>
              <w:adjustRightInd w:val="0"/>
              <w:spacing w:line="240" w:lineRule="auto"/>
              <w:ind w:firstLine="567"/>
              <w:rPr>
                <w:rFonts w:eastAsia="MS ??"/>
                <w:szCs w:val="24"/>
              </w:rPr>
            </w:pPr>
            <w:r w:rsidRPr="00260FCC">
              <w:rPr>
                <w:rFonts w:eastAsia="MS ??"/>
                <w:szCs w:val="24"/>
              </w:rPr>
              <w:t>ОПК-5. Способен профессионально толковать нормы права</w:t>
            </w:r>
          </w:p>
        </w:tc>
      </w:tr>
      <w:tr w:rsidR="005D5281" w:rsidRPr="00260FCC" w:rsidTr="005D5281">
        <w:trPr>
          <w:trHeight w:val="1807"/>
        </w:trPr>
        <w:tc>
          <w:tcPr>
            <w:tcW w:w="2614" w:type="dxa"/>
            <w:shd w:val="clear" w:color="auto" w:fill="auto"/>
          </w:tcPr>
          <w:p w:rsidR="005D5281" w:rsidRPr="00260FCC" w:rsidRDefault="005D5281" w:rsidP="00317E3F">
            <w:pPr>
              <w:widowControl/>
              <w:suppressAutoHyphens/>
              <w:spacing w:line="240" w:lineRule="auto"/>
              <w:ind w:firstLine="0"/>
              <w:jc w:val="left"/>
              <w:rPr>
                <w:rFonts w:eastAsia="MS ??"/>
                <w:b/>
                <w:szCs w:val="24"/>
              </w:rPr>
            </w:pPr>
            <w:r w:rsidRPr="00260FCC">
              <w:rPr>
                <w:rFonts w:eastAsia="MS ??"/>
                <w:b/>
                <w:szCs w:val="24"/>
              </w:rPr>
              <w:t>Содержание дисциплины (модуля)</w:t>
            </w:r>
          </w:p>
        </w:tc>
        <w:tc>
          <w:tcPr>
            <w:tcW w:w="7304" w:type="dxa"/>
            <w:shd w:val="clear" w:color="auto" w:fill="auto"/>
          </w:tcPr>
          <w:p w:rsidR="005D5281" w:rsidRPr="00260FCC" w:rsidRDefault="005D5281" w:rsidP="00317E3F">
            <w:pPr>
              <w:keepNext/>
              <w:tabs>
                <w:tab w:val="left" w:pos="3000"/>
              </w:tabs>
              <w:suppressAutoHyphens/>
              <w:spacing w:line="240" w:lineRule="auto"/>
              <w:ind w:firstLine="567"/>
              <w:rPr>
                <w:shd w:val="clear" w:color="auto" w:fill="FFFFFF"/>
              </w:rPr>
            </w:pPr>
            <w:r w:rsidRPr="00260FCC">
              <w:rPr>
                <w:bCs/>
              </w:rPr>
              <w:t xml:space="preserve">Тема 1. </w:t>
            </w:r>
            <w:r w:rsidRPr="00260FCC">
              <w:rPr>
                <w:shd w:val="clear" w:color="auto" w:fill="FFFFFF"/>
              </w:rPr>
              <w:t>Понятие гражданского права, предмет, метод, система, принципы</w:t>
            </w:r>
          </w:p>
          <w:p w:rsidR="005D5281" w:rsidRPr="00260FCC" w:rsidRDefault="005D5281" w:rsidP="00317E3F">
            <w:pPr>
              <w:keepNext/>
              <w:tabs>
                <w:tab w:val="left" w:pos="3000"/>
              </w:tabs>
              <w:suppressAutoHyphens/>
              <w:spacing w:line="240" w:lineRule="auto"/>
              <w:ind w:firstLine="567"/>
              <w:rPr>
                <w:shd w:val="clear" w:color="auto" w:fill="FFFFFF"/>
              </w:rPr>
            </w:pPr>
            <w:r w:rsidRPr="00260FCC">
              <w:rPr>
                <w:bCs/>
              </w:rPr>
              <w:t xml:space="preserve">Тема 2. </w:t>
            </w:r>
            <w:r w:rsidRPr="00260FCC">
              <w:rPr>
                <w:shd w:val="clear" w:color="auto" w:fill="FFFFFF"/>
              </w:rPr>
              <w:t>Источники и формы гражданского права</w:t>
            </w:r>
          </w:p>
          <w:p w:rsidR="005D5281" w:rsidRPr="00260FCC" w:rsidRDefault="005D5281" w:rsidP="00317E3F">
            <w:pPr>
              <w:keepNext/>
              <w:tabs>
                <w:tab w:val="left" w:pos="3000"/>
              </w:tabs>
              <w:suppressAutoHyphens/>
              <w:spacing w:line="240" w:lineRule="auto"/>
              <w:ind w:firstLine="567"/>
              <w:rPr>
                <w:shd w:val="clear" w:color="auto" w:fill="FFFFFF"/>
              </w:rPr>
            </w:pPr>
            <w:r w:rsidRPr="00260FCC">
              <w:rPr>
                <w:bCs/>
              </w:rPr>
              <w:t xml:space="preserve">Тема 3. </w:t>
            </w:r>
            <w:r w:rsidRPr="00260FCC">
              <w:rPr>
                <w:shd w:val="clear" w:color="auto" w:fill="FFFFFF"/>
              </w:rPr>
              <w:t>Понятие, виды и основания возникновения гражданских правоотношений</w:t>
            </w:r>
          </w:p>
          <w:p w:rsidR="005D5281" w:rsidRPr="00260FCC" w:rsidRDefault="005D5281" w:rsidP="00317E3F">
            <w:pPr>
              <w:keepNext/>
              <w:tabs>
                <w:tab w:val="left" w:pos="3000"/>
              </w:tabs>
              <w:suppressAutoHyphens/>
              <w:spacing w:line="240" w:lineRule="auto"/>
              <w:ind w:firstLine="567"/>
              <w:rPr>
                <w:shd w:val="clear" w:color="auto" w:fill="FFFFFF"/>
              </w:rPr>
            </w:pPr>
            <w:r w:rsidRPr="00260FCC">
              <w:rPr>
                <w:bCs/>
              </w:rPr>
              <w:t xml:space="preserve">Тема 4. </w:t>
            </w:r>
            <w:r w:rsidRPr="00260FCC">
              <w:rPr>
                <w:shd w:val="clear" w:color="auto" w:fill="FFFFFF"/>
              </w:rPr>
              <w:t>Граждане как субъекты гражданского права</w:t>
            </w:r>
          </w:p>
          <w:p w:rsidR="005D5281" w:rsidRPr="00260FCC" w:rsidRDefault="005D5281" w:rsidP="00317E3F">
            <w:pPr>
              <w:keepNext/>
              <w:tabs>
                <w:tab w:val="left" w:pos="3000"/>
              </w:tabs>
              <w:suppressAutoHyphens/>
              <w:spacing w:line="240" w:lineRule="auto"/>
              <w:ind w:firstLine="567"/>
              <w:rPr>
                <w:shd w:val="clear" w:color="auto" w:fill="FFFFFF"/>
              </w:rPr>
            </w:pPr>
            <w:r w:rsidRPr="00260FCC">
              <w:rPr>
                <w:bCs/>
              </w:rPr>
              <w:t xml:space="preserve">Тема 5. </w:t>
            </w:r>
            <w:r w:rsidRPr="00260FCC">
              <w:rPr>
                <w:shd w:val="clear" w:color="auto" w:fill="FFFFFF"/>
              </w:rPr>
              <w:t>Юридические лица и публично-правовые образования как субъекты гражданских правоотношений</w:t>
            </w:r>
          </w:p>
          <w:p w:rsidR="005D5281" w:rsidRPr="00260FCC" w:rsidRDefault="005D5281" w:rsidP="00317E3F">
            <w:pPr>
              <w:keepNext/>
              <w:tabs>
                <w:tab w:val="left" w:pos="3000"/>
              </w:tabs>
              <w:suppressAutoHyphens/>
              <w:spacing w:line="240" w:lineRule="auto"/>
              <w:ind w:firstLine="567"/>
            </w:pPr>
            <w:r w:rsidRPr="00260FCC">
              <w:rPr>
                <w:bCs/>
              </w:rPr>
              <w:t xml:space="preserve">Тема 6. </w:t>
            </w:r>
            <w:r w:rsidRPr="00260FCC">
              <w:t>Объекты гражданских прав</w:t>
            </w:r>
          </w:p>
          <w:p w:rsidR="005D5281" w:rsidRPr="00260FCC" w:rsidRDefault="005D5281" w:rsidP="00317E3F">
            <w:pPr>
              <w:keepNext/>
              <w:tabs>
                <w:tab w:val="left" w:pos="3000"/>
              </w:tabs>
              <w:suppressAutoHyphens/>
              <w:spacing w:line="240" w:lineRule="auto"/>
              <w:ind w:firstLine="567"/>
              <w:rPr>
                <w:shd w:val="clear" w:color="auto" w:fill="FFFFFF"/>
              </w:rPr>
            </w:pPr>
            <w:r w:rsidRPr="00260FCC">
              <w:rPr>
                <w:bCs/>
              </w:rPr>
              <w:t xml:space="preserve">Тема 7. </w:t>
            </w:r>
            <w:r w:rsidRPr="00260FCC">
              <w:rPr>
                <w:shd w:val="clear" w:color="auto" w:fill="FFFFFF"/>
              </w:rPr>
              <w:t>Сделки</w:t>
            </w:r>
          </w:p>
          <w:p w:rsidR="005D5281" w:rsidRPr="00260FCC" w:rsidRDefault="005D5281" w:rsidP="00317E3F">
            <w:pPr>
              <w:keepNext/>
              <w:tabs>
                <w:tab w:val="left" w:pos="3000"/>
              </w:tabs>
              <w:suppressAutoHyphens/>
              <w:spacing w:line="240" w:lineRule="auto"/>
              <w:ind w:firstLine="567"/>
              <w:rPr>
                <w:shd w:val="clear" w:color="auto" w:fill="FFFFFF"/>
              </w:rPr>
            </w:pPr>
            <w:r w:rsidRPr="00260FCC">
              <w:rPr>
                <w:bCs/>
              </w:rPr>
              <w:t xml:space="preserve">Тема 8. </w:t>
            </w:r>
            <w:r w:rsidRPr="00260FCC">
              <w:rPr>
                <w:shd w:val="clear" w:color="auto" w:fill="FFFFFF"/>
              </w:rPr>
              <w:t>Представительство. Доверенность</w:t>
            </w:r>
          </w:p>
          <w:p w:rsidR="005D5281" w:rsidRPr="00260FCC" w:rsidRDefault="005D5281" w:rsidP="00317E3F">
            <w:pPr>
              <w:keepNext/>
              <w:tabs>
                <w:tab w:val="left" w:pos="3000"/>
              </w:tabs>
              <w:suppressAutoHyphens/>
              <w:spacing w:line="240" w:lineRule="auto"/>
              <w:ind w:firstLine="567"/>
            </w:pPr>
            <w:r w:rsidRPr="00260FCC">
              <w:rPr>
                <w:bCs/>
              </w:rPr>
              <w:t xml:space="preserve">Тема 9. </w:t>
            </w:r>
            <w:r w:rsidRPr="00260FCC">
              <w:t>Осуществление гражданских прав и исполнение обязанностей. Защита гражданских прав</w:t>
            </w:r>
          </w:p>
          <w:p w:rsidR="005D5281" w:rsidRPr="00260FCC" w:rsidRDefault="005D5281" w:rsidP="00317E3F">
            <w:pPr>
              <w:keepNext/>
              <w:tabs>
                <w:tab w:val="left" w:pos="3000"/>
              </w:tabs>
              <w:suppressAutoHyphens/>
              <w:spacing w:line="240" w:lineRule="auto"/>
              <w:ind w:firstLine="567"/>
              <w:rPr>
                <w:shd w:val="clear" w:color="auto" w:fill="FFFFFF"/>
              </w:rPr>
            </w:pPr>
            <w:r w:rsidRPr="00260FCC">
              <w:rPr>
                <w:bCs/>
              </w:rPr>
              <w:t xml:space="preserve">Тема 10. </w:t>
            </w:r>
            <w:r w:rsidRPr="00260FCC">
              <w:rPr>
                <w:shd w:val="clear" w:color="auto" w:fill="FFFFFF"/>
              </w:rPr>
              <w:t>Гражданско-правовая ответственность</w:t>
            </w:r>
          </w:p>
          <w:p w:rsidR="005D5281" w:rsidRPr="00260FCC" w:rsidRDefault="005D5281" w:rsidP="00317E3F">
            <w:pPr>
              <w:keepNext/>
              <w:tabs>
                <w:tab w:val="left" w:pos="3000"/>
              </w:tabs>
              <w:suppressAutoHyphens/>
              <w:spacing w:line="240" w:lineRule="auto"/>
              <w:ind w:firstLine="567"/>
            </w:pPr>
            <w:r w:rsidRPr="00260FCC">
              <w:rPr>
                <w:bCs/>
              </w:rPr>
              <w:t xml:space="preserve">Тема 11. </w:t>
            </w:r>
            <w:r w:rsidRPr="00260FCC">
              <w:t>Сроки. Исковая давность</w:t>
            </w:r>
          </w:p>
          <w:p w:rsidR="005D5281" w:rsidRPr="00260FCC" w:rsidRDefault="005D5281" w:rsidP="00317E3F">
            <w:pPr>
              <w:keepNext/>
              <w:tabs>
                <w:tab w:val="left" w:pos="3000"/>
              </w:tabs>
              <w:suppressAutoHyphens/>
              <w:spacing w:line="240" w:lineRule="auto"/>
              <w:ind w:firstLine="567"/>
            </w:pPr>
            <w:r w:rsidRPr="00260FCC">
              <w:rPr>
                <w:bCs/>
              </w:rPr>
              <w:t xml:space="preserve">Тема 12. </w:t>
            </w:r>
            <w:r w:rsidRPr="00260FCC">
              <w:t>Общие положения о праве собственности и иных вещных правах</w:t>
            </w:r>
          </w:p>
          <w:p w:rsidR="005D5281" w:rsidRPr="00260FCC" w:rsidRDefault="005D5281" w:rsidP="00317E3F">
            <w:pPr>
              <w:keepNext/>
              <w:tabs>
                <w:tab w:val="left" w:pos="3000"/>
              </w:tabs>
              <w:suppressAutoHyphens/>
              <w:spacing w:line="240" w:lineRule="auto"/>
              <w:ind w:firstLine="567"/>
            </w:pPr>
            <w:r w:rsidRPr="00260FCC">
              <w:rPr>
                <w:bCs/>
              </w:rPr>
              <w:t xml:space="preserve">Тема 13. </w:t>
            </w:r>
            <w:r w:rsidRPr="00260FCC">
              <w:t>Возникновение и прекращение права собственности и иных вещных прав</w:t>
            </w:r>
          </w:p>
          <w:p w:rsidR="005D5281" w:rsidRPr="00260FCC" w:rsidRDefault="005D5281" w:rsidP="00317E3F">
            <w:pPr>
              <w:keepNext/>
              <w:tabs>
                <w:tab w:val="left" w:pos="3000"/>
              </w:tabs>
              <w:suppressAutoHyphens/>
              <w:spacing w:line="240" w:lineRule="auto"/>
              <w:ind w:firstLine="567"/>
              <w:rPr>
                <w:shd w:val="clear" w:color="auto" w:fill="FFFFFF"/>
              </w:rPr>
            </w:pPr>
            <w:r w:rsidRPr="00260FCC">
              <w:rPr>
                <w:bCs/>
              </w:rPr>
              <w:t xml:space="preserve">Тема 14. </w:t>
            </w:r>
            <w:r w:rsidRPr="00260FCC">
              <w:rPr>
                <w:shd w:val="clear" w:color="auto" w:fill="FFFFFF"/>
              </w:rPr>
              <w:t>Право частной собственности: право собственности граждан и юридических лиц</w:t>
            </w:r>
          </w:p>
          <w:p w:rsidR="005D5281" w:rsidRPr="00260FCC" w:rsidRDefault="005D5281" w:rsidP="00317E3F">
            <w:pPr>
              <w:keepNext/>
              <w:tabs>
                <w:tab w:val="left" w:pos="3000"/>
              </w:tabs>
              <w:suppressAutoHyphens/>
              <w:spacing w:line="240" w:lineRule="auto"/>
              <w:ind w:firstLine="567"/>
              <w:rPr>
                <w:shd w:val="clear" w:color="auto" w:fill="FFFFFF"/>
              </w:rPr>
            </w:pPr>
            <w:r w:rsidRPr="00260FCC">
              <w:rPr>
                <w:bCs/>
              </w:rPr>
              <w:t xml:space="preserve">Тема 15. </w:t>
            </w:r>
            <w:r w:rsidRPr="00260FCC">
              <w:rPr>
                <w:shd w:val="clear" w:color="auto" w:fill="FFFFFF"/>
              </w:rPr>
              <w:t>Право общей собственности</w:t>
            </w:r>
          </w:p>
          <w:p w:rsidR="005D5281" w:rsidRPr="00260FCC" w:rsidRDefault="005D5281" w:rsidP="00317E3F">
            <w:pPr>
              <w:keepNext/>
              <w:tabs>
                <w:tab w:val="left" w:pos="3000"/>
              </w:tabs>
              <w:suppressAutoHyphens/>
              <w:spacing w:line="240" w:lineRule="auto"/>
              <w:ind w:firstLine="567"/>
            </w:pPr>
            <w:r w:rsidRPr="00260FCC">
              <w:rPr>
                <w:bCs/>
              </w:rPr>
              <w:t xml:space="preserve">Тема 16. </w:t>
            </w:r>
            <w:r w:rsidRPr="00260FCC">
              <w:t>Защита права собственности и иных вещных прав</w:t>
            </w:r>
          </w:p>
          <w:p w:rsidR="005D5281" w:rsidRPr="00260FCC" w:rsidRDefault="005D5281" w:rsidP="00317E3F">
            <w:pPr>
              <w:keepNext/>
              <w:tabs>
                <w:tab w:val="left" w:pos="3000"/>
              </w:tabs>
              <w:suppressAutoHyphens/>
              <w:spacing w:line="240" w:lineRule="auto"/>
              <w:ind w:firstLine="567"/>
            </w:pPr>
            <w:r w:rsidRPr="00260FCC">
              <w:rPr>
                <w:bCs/>
              </w:rPr>
              <w:t xml:space="preserve">Тема 17. </w:t>
            </w:r>
            <w:r w:rsidRPr="00260FCC">
              <w:t>Понятие и виды гражданско-правовых личных неимущественных прав</w:t>
            </w:r>
          </w:p>
          <w:p w:rsidR="005D5281" w:rsidRPr="00260FCC" w:rsidRDefault="005D5281" w:rsidP="00317E3F">
            <w:pPr>
              <w:keepNext/>
              <w:tabs>
                <w:tab w:val="left" w:pos="3000"/>
              </w:tabs>
              <w:suppressAutoHyphens/>
              <w:spacing w:line="240" w:lineRule="auto"/>
              <w:ind w:firstLine="567"/>
            </w:pPr>
            <w:r w:rsidRPr="00260FCC">
              <w:rPr>
                <w:bCs/>
              </w:rPr>
              <w:t xml:space="preserve">Тема 18. </w:t>
            </w:r>
            <w:r w:rsidRPr="00260FCC">
              <w:t>Гражданско-правовая охрана личных неимущественных прав</w:t>
            </w:r>
          </w:p>
          <w:p w:rsidR="005D5281" w:rsidRPr="00260FCC" w:rsidRDefault="005D5281" w:rsidP="00317E3F">
            <w:pPr>
              <w:keepNext/>
              <w:tabs>
                <w:tab w:val="left" w:pos="3000"/>
              </w:tabs>
              <w:suppressAutoHyphens/>
              <w:spacing w:line="240" w:lineRule="auto"/>
              <w:ind w:firstLine="567"/>
            </w:pPr>
            <w:r w:rsidRPr="00260FCC">
              <w:rPr>
                <w:bCs/>
              </w:rPr>
              <w:t xml:space="preserve">Тема 19. </w:t>
            </w:r>
            <w:r w:rsidRPr="00260FCC">
              <w:t>Общие положения об обязательствах</w:t>
            </w:r>
          </w:p>
          <w:p w:rsidR="005D5281" w:rsidRPr="00260FCC" w:rsidRDefault="005D5281" w:rsidP="00317E3F">
            <w:pPr>
              <w:keepNext/>
              <w:tabs>
                <w:tab w:val="left" w:pos="3000"/>
              </w:tabs>
              <w:suppressAutoHyphens/>
              <w:spacing w:line="240" w:lineRule="auto"/>
              <w:ind w:firstLine="567"/>
            </w:pPr>
            <w:r w:rsidRPr="00260FCC">
              <w:rPr>
                <w:bCs/>
              </w:rPr>
              <w:t xml:space="preserve">Тема 20. </w:t>
            </w:r>
            <w:r w:rsidRPr="00260FCC">
              <w:t>Исполнение обязательства и способы его обеспечения</w:t>
            </w:r>
          </w:p>
          <w:p w:rsidR="005D5281" w:rsidRPr="00260FCC" w:rsidRDefault="005D5281" w:rsidP="00317E3F">
            <w:pPr>
              <w:keepNext/>
              <w:tabs>
                <w:tab w:val="left" w:pos="3000"/>
              </w:tabs>
              <w:suppressAutoHyphens/>
              <w:spacing w:line="240" w:lineRule="auto"/>
              <w:ind w:firstLine="567"/>
            </w:pPr>
            <w:r w:rsidRPr="00260FCC">
              <w:rPr>
                <w:bCs/>
              </w:rPr>
              <w:t xml:space="preserve">Тема 21. </w:t>
            </w:r>
            <w:r w:rsidRPr="00260FCC">
              <w:t>Изменение и прекращение обязательств</w:t>
            </w:r>
          </w:p>
          <w:p w:rsidR="005D5281" w:rsidRPr="00260FCC" w:rsidRDefault="005D5281" w:rsidP="00317E3F">
            <w:pPr>
              <w:tabs>
                <w:tab w:val="left" w:pos="3000"/>
                <w:tab w:val="left" w:pos="6440"/>
              </w:tabs>
              <w:suppressAutoHyphens/>
              <w:spacing w:line="240" w:lineRule="auto"/>
              <w:ind w:firstLine="567"/>
              <w:rPr>
                <w:bCs/>
              </w:rPr>
            </w:pPr>
            <w:r w:rsidRPr="00260FCC">
              <w:rPr>
                <w:bCs/>
              </w:rPr>
              <w:t xml:space="preserve">Тема 22. </w:t>
            </w:r>
            <w:r w:rsidRPr="00260FCC">
              <w:t>Гражданско-правовой договор</w:t>
            </w:r>
          </w:p>
        </w:tc>
      </w:tr>
      <w:tr w:rsidR="005D5281" w:rsidRPr="00260FCC" w:rsidTr="005D5281">
        <w:tc>
          <w:tcPr>
            <w:tcW w:w="2614" w:type="dxa"/>
            <w:shd w:val="clear" w:color="auto" w:fill="auto"/>
          </w:tcPr>
          <w:p w:rsidR="005D5281" w:rsidRPr="00260FCC" w:rsidRDefault="005D5281" w:rsidP="00317E3F">
            <w:pPr>
              <w:widowControl/>
              <w:suppressAutoHyphens/>
              <w:spacing w:line="240" w:lineRule="auto"/>
              <w:ind w:firstLine="0"/>
              <w:jc w:val="left"/>
              <w:rPr>
                <w:rFonts w:eastAsia="MS ??"/>
                <w:b/>
                <w:szCs w:val="24"/>
              </w:rPr>
            </w:pPr>
            <w:r w:rsidRPr="00260FCC">
              <w:rPr>
                <w:rFonts w:eastAsia="MS ??"/>
                <w:b/>
                <w:szCs w:val="24"/>
              </w:rPr>
              <w:t>Общая трудоемкость</w:t>
            </w:r>
            <w:r w:rsidRPr="00260FCC">
              <w:rPr>
                <w:rFonts w:eastAsia="MS ??"/>
                <w:i/>
                <w:szCs w:val="24"/>
              </w:rPr>
              <w:t xml:space="preserve"> </w:t>
            </w:r>
            <w:r w:rsidRPr="00260FCC">
              <w:rPr>
                <w:rFonts w:eastAsia="MS ??"/>
                <w:b/>
                <w:szCs w:val="24"/>
              </w:rPr>
              <w:t>дисциплины (модуля)</w:t>
            </w:r>
          </w:p>
        </w:tc>
        <w:tc>
          <w:tcPr>
            <w:tcW w:w="7304" w:type="dxa"/>
            <w:shd w:val="clear" w:color="auto" w:fill="auto"/>
          </w:tcPr>
          <w:p w:rsidR="005D5281" w:rsidRPr="00260FCC" w:rsidRDefault="005D5281" w:rsidP="00317E3F">
            <w:pPr>
              <w:tabs>
                <w:tab w:val="left" w:pos="3000"/>
              </w:tabs>
              <w:suppressAutoHyphens/>
              <w:spacing w:line="240" w:lineRule="auto"/>
              <w:ind w:firstLine="567"/>
            </w:pPr>
            <w:r w:rsidRPr="00260FCC">
              <w:t>Общая трудоемкость дисциплины составляет 10 зачетных единиц, 360 часов</w:t>
            </w:r>
          </w:p>
        </w:tc>
      </w:tr>
      <w:tr w:rsidR="005D5281" w:rsidRPr="00260FCC" w:rsidTr="005D5281">
        <w:tc>
          <w:tcPr>
            <w:tcW w:w="2614" w:type="dxa"/>
            <w:shd w:val="clear" w:color="auto" w:fill="auto"/>
          </w:tcPr>
          <w:p w:rsidR="005D5281" w:rsidRPr="00260FCC" w:rsidRDefault="005D5281" w:rsidP="00317E3F">
            <w:pPr>
              <w:widowControl/>
              <w:suppressAutoHyphens/>
              <w:spacing w:line="240" w:lineRule="auto"/>
              <w:ind w:firstLine="0"/>
              <w:jc w:val="left"/>
              <w:rPr>
                <w:rFonts w:eastAsia="MS ??"/>
                <w:b/>
                <w:szCs w:val="24"/>
              </w:rPr>
            </w:pPr>
            <w:r w:rsidRPr="00260FCC">
              <w:rPr>
                <w:rFonts w:eastAsia="MS ??"/>
                <w:b/>
                <w:szCs w:val="24"/>
              </w:rPr>
              <w:t>Форма промежуточной аттестации</w:t>
            </w:r>
          </w:p>
        </w:tc>
        <w:tc>
          <w:tcPr>
            <w:tcW w:w="7304" w:type="dxa"/>
            <w:shd w:val="clear" w:color="auto" w:fill="auto"/>
          </w:tcPr>
          <w:p w:rsidR="005D5281" w:rsidRPr="00260FCC" w:rsidRDefault="005D5281" w:rsidP="00317E3F">
            <w:pPr>
              <w:widowControl/>
              <w:suppressAutoHyphens/>
              <w:spacing w:line="240" w:lineRule="auto"/>
              <w:ind w:firstLine="567"/>
              <w:rPr>
                <w:rFonts w:eastAsia="MS ??"/>
                <w:bCs/>
                <w:szCs w:val="24"/>
              </w:rPr>
            </w:pPr>
            <w:r w:rsidRPr="00260FCC">
              <w:rPr>
                <w:rFonts w:eastAsia="MS ??"/>
                <w:bCs/>
                <w:szCs w:val="24"/>
              </w:rPr>
              <w:t>Зачет</w:t>
            </w:r>
            <w:r w:rsidRPr="00260FCC">
              <w:rPr>
                <w:rFonts w:eastAsia="MS ??"/>
                <w:bCs/>
                <w:szCs w:val="24"/>
                <w:lang w:val="en-US"/>
              </w:rPr>
              <w:t>/</w:t>
            </w:r>
            <w:r w:rsidRPr="00260FCC">
              <w:rPr>
                <w:rFonts w:eastAsia="MS ??"/>
                <w:bCs/>
                <w:szCs w:val="24"/>
              </w:rPr>
              <w:t>Экзамен</w:t>
            </w:r>
          </w:p>
        </w:tc>
      </w:tr>
    </w:tbl>
    <w:p w:rsidR="00F33C4F" w:rsidRPr="00260FCC" w:rsidRDefault="00F33C4F" w:rsidP="00317E3F">
      <w:pPr>
        <w:spacing w:line="240" w:lineRule="auto"/>
        <w:ind w:firstLine="709"/>
        <w:rPr>
          <w:rFonts w:eastAsia="Times New Roman"/>
          <w:szCs w:val="24"/>
        </w:rPr>
      </w:pPr>
    </w:p>
    <w:p w:rsidR="00734449" w:rsidRPr="00260FCC" w:rsidRDefault="005D5281"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734449" w:rsidRPr="00260FCC">
        <w:rPr>
          <w:rFonts w:eastAsia="Times New Roman"/>
          <w:b/>
          <w:bCs/>
          <w:szCs w:val="24"/>
        </w:rPr>
        <w:t xml:space="preserve">учебной </w:t>
      </w:r>
      <w:r w:rsidRPr="00260FCC">
        <w:rPr>
          <w:rFonts w:eastAsia="Times New Roman"/>
          <w:b/>
          <w:bCs/>
          <w:szCs w:val="24"/>
        </w:rPr>
        <w:t>дисциплины</w:t>
      </w:r>
    </w:p>
    <w:p w:rsidR="005D5281" w:rsidRPr="00260FCC" w:rsidRDefault="005D5281" w:rsidP="00317E3F">
      <w:pPr>
        <w:spacing w:line="240" w:lineRule="auto"/>
        <w:ind w:firstLine="709"/>
        <w:jc w:val="center"/>
        <w:rPr>
          <w:rFonts w:eastAsia="Times New Roman"/>
          <w:b/>
          <w:bCs/>
          <w:szCs w:val="24"/>
        </w:rPr>
      </w:pPr>
      <w:r w:rsidRPr="00260FCC">
        <w:rPr>
          <w:rFonts w:eastAsia="Times New Roman"/>
          <w:b/>
          <w:bCs/>
          <w:szCs w:val="24"/>
        </w:rPr>
        <w:t xml:space="preserve">Б1.О.20 </w:t>
      </w:r>
      <w:r w:rsidRPr="00260FCC">
        <w:rPr>
          <w:rFonts w:eastAsia="Times New Roman"/>
          <w:b/>
          <w:szCs w:val="24"/>
        </w:rPr>
        <w:t>«Гражданское право. Особенная часть»</w:t>
      </w:r>
    </w:p>
    <w:p w:rsidR="005D5281" w:rsidRPr="00260FCC" w:rsidRDefault="005D5281" w:rsidP="00317E3F">
      <w:pPr>
        <w:spacing w:line="240" w:lineRule="auto"/>
        <w:ind w:firstLine="709"/>
        <w:rPr>
          <w:rFonts w:eastAsia="Times New Roman"/>
          <w:b/>
          <w:szCs w:val="24"/>
        </w:rPr>
      </w:pPr>
      <w:r w:rsidRPr="00260FCC">
        <w:rPr>
          <w:rFonts w:eastAsia="Times New Roman"/>
          <w:b/>
          <w:szCs w:val="24"/>
        </w:rPr>
        <w:t xml:space="preserve">Разработчики: </w:t>
      </w:r>
    </w:p>
    <w:p w:rsidR="005D5281" w:rsidRPr="00260FCC" w:rsidRDefault="005D5281" w:rsidP="00317E3F">
      <w:pPr>
        <w:tabs>
          <w:tab w:val="left" w:pos="3000"/>
        </w:tabs>
        <w:suppressAutoHyphens/>
        <w:spacing w:line="240" w:lineRule="auto"/>
        <w:ind w:firstLine="709"/>
      </w:pPr>
      <w:r w:rsidRPr="00260FCC">
        <w:rPr>
          <w:b/>
        </w:rPr>
        <w:t>Ефимов Анатолий Викторович</w:t>
      </w:r>
      <w:r w:rsidR="00734449" w:rsidRPr="00260FCC">
        <w:t>,</w:t>
      </w:r>
      <w:r w:rsidRPr="00260FCC">
        <w:t xml:space="preserve"> кандидат юридических наук, старший преподаватель к</w:t>
      </w:r>
      <w:r w:rsidR="00734449" w:rsidRPr="00260FCC">
        <w:t>афедры гражданского права ФГБОУ</w:t>
      </w:r>
      <w:r w:rsidRPr="00260FCC">
        <w:t>ВО «Российский государственный университет правосудия»;</w:t>
      </w:r>
    </w:p>
    <w:p w:rsidR="005D5281" w:rsidRPr="00260FCC" w:rsidRDefault="005D5281" w:rsidP="00317E3F">
      <w:pPr>
        <w:tabs>
          <w:tab w:val="left" w:pos="3000"/>
        </w:tabs>
        <w:suppressAutoHyphens/>
        <w:spacing w:line="240" w:lineRule="auto"/>
        <w:ind w:firstLine="709"/>
      </w:pPr>
      <w:r w:rsidRPr="00260FCC">
        <w:rPr>
          <w:b/>
        </w:rPr>
        <w:t>Гетман Яна Борисовна</w:t>
      </w:r>
      <w:r w:rsidR="00734449" w:rsidRPr="00260FCC">
        <w:t>,</w:t>
      </w:r>
      <w:r w:rsidRPr="00260FCC">
        <w:t xml:space="preserve"> кандидат юридических наук, кандидат экономических наук, доцент, профессор кафедры гражданского п</w:t>
      </w:r>
      <w:r w:rsidR="00734449" w:rsidRPr="00260FCC">
        <w:t>рава Ростовского филиала ФГБОУ</w:t>
      </w:r>
      <w:r w:rsidRPr="00260FCC">
        <w:t>ВО «Российский государс</w:t>
      </w:r>
      <w:r w:rsidR="00AA1B20" w:rsidRPr="00260FCC">
        <w:t>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7304"/>
      </w:tblGrid>
      <w:tr w:rsidR="005D5281" w:rsidRPr="00260FCC" w:rsidTr="005D5281">
        <w:tc>
          <w:tcPr>
            <w:tcW w:w="2614" w:type="dxa"/>
            <w:shd w:val="clear" w:color="auto" w:fill="auto"/>
          </w:tcPr>
          <w:p w:rsidR="005D5281" w:rsidRPr="00260FCC" w:rsidRDefault="005D5281" w:rsidP="00317E3F">
            <w:pPr>
              <w:widowControl/>
              <w:suppressAutoHyphens/>
              <w:spacing w:line="240" w:lineRule="auto"/>
              <w:ind w:firstLine="0"/>
              <w:jc w:val="left"/>
              <w:rPr>
                <w:rFonts w:eastAsia="MS ??"/>
                <w:b/>
                <w:szCs w:val="24"/>
              </w:rPr>
            </w:pPr>
            <w:r w:rsidRPr="00260FCC">
              <w:rPr>
                <w:rFonts w:eastAsia="MS ??"/>
                <w:b/>
                <w:szCs w:val="24"/>
              </w:rPr>
              <w:lastRenderedPageBreak/>
              <w:t>Цель изучения дисциплины</w:t>
            </w:r>
          </w:p>
        </w:tc>
        <w:tc>
          <w:tcPr>
            <w:tcW w:w="7304" w:type="dxa"/>
            <w:shd w:val="clear" w:color="auto" w:fill="auto"/>
          </w:tcPr>
          <w:p w:rsidR="005D5281" w:rsidRPr="00260FCC" w:rsidRDefault="005D5281" w:rsidP="00317E3F">
            <w:pPr>
              <w:tabs>
                <w:tab w:val="left" w:pos="284"/>
                <w:tab w:val="left" w:pos="3000"/>
              </w:tabs>
              <w:suppressAutoHyphens/>
              <w:spacing w:line="240" w:lineRule="auto"/>
              <w:ind w:firstLine="567"/>
            </w:pPr>
            <w:r w:rsidRPr="00260FCC">
              <w:t>Цель освоения дисциплины «Гражданское право. Особенная часть» - 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tc>
      </w:tr>
      <w:tr w:rsidR="005D5281" w:rsidRPr="00260FCC" w:rsidTr="005D5281">
        <w:tc>
          <w:tcPr>
            <w:tcW w:w="2614" w:type="dxa"/>
            <w:shd w:val="clear" w:color="auto" w:fill="auto"/>
          </w:tcPr>
          <w:p w:rsidR="005D5281" w:rsidRPr="00260FCC" w:rsidRDefault="005D5281" w:rsidP="00317E3F">
            <w:pPr>
              <w:widowControl/>
              <w:suppressAutoHyphens/>
              <w:spacing w:line="240" w:lineRule="auto"/>
              <w:ind w:firstLine="0"/>
              <w:jc w:val="left"/>
              <w:rPr>
                <w:rFonts w:eastAsia="MS ??"/>
                <w:b/>
                <w:szCs w:val="24"/>
              </w:rPr>
            </w:pPr>
            <w:r w:rsidRPr="00260FCC">
              <w:rPr>
                <w:rFonts w:eastAsia="MS ??"/>
                <w:b/>
                <w:szCs w:val="24"/>
              </w:rPr>
              <w:t>Место дисциплины в структуре ОПОП</w:t>
            </w:r>
          </w:p>
        </w:tc>
        <w:tc>
          <w:tcPr>
            <w:tcW w:w="7304" w:type="dxa"/>
            <w:shd w:val="clear" w:color="auto" w:fill="auto"/>
          </w:tcPr>
          <w:p w:rsidR="005D5281" w:rsidRPr="00260FCC" w:rsidRDefault="005D5281" w:rsidP="00317E3F">
            <w:pPr>
              <w:tabs>
                <w:tab w:val="left" w:pos="3000"/>
              </w:tabs>
              <w:suppressAutoHyphens/>
              <w:spacing w:line="240" w:lineRule="auto"/>
              <w:ind w:firstLine="567"/>
            </w:pPr>
            <w:r w:rsidRPr="00260FCC">
              <w:t>«Гражданское право. Особенная часть» является дисциплиной Обязательной части программы специалитета по специальности 40.05.04 Судебная и прокурорская деятельность.</w:t>
            </w:r>
          </w:p>
        </w:tc>
      </w:tr>
      <w:tr w:rsidR="005D5281" w:rsidRPr="00260FCC" w:rsidTr="005D5281">
        <w:tc>
          <w:tcPr>
            <w:tcW w:w="2614" w:type="dxa"/>
            <w:shd w:val="clear" w:color="auto" w:fill="auto"/>
          </w:tcPr>
          <w:p w:rsidR="005D5281" w:rsidRPr="00260FCC" w:rsidRDefault="005D5281" w:rsidP="00317E3F">
            <w:pPr>
              <w:widowControl/>
              <w:suppressAutoHyphens/>
              <w:spacing w:line="240" w:lineRule="auto"/>
              <w:ind w:firstLine="0"/>
              <w:jc w:val="left"/>
              <w:rPr>
                <w:rFonts w:eastAsia="MS ??"/>
                <w:b/>
                <w:szCs w:val="24"/>
              </w:rPr>
            </w:pPr>
            <w:r w:rsidRPr="00260FCC">
              <w:rPr>
                <w:rFonts w:eastAsia="MS ??"/>
                <w:b/>
                <w:szCs w:val="24"/>
              </w:rPr>
              <w:t>Компетенции, формируемые в результате освоения дисциплины (модуля)</w:t>
            </w:r>
          </w:p>
        </w:tc>
        <w:tc>
          <w:tcPr>
            <w:tcW w:w="7304" w:type="dxa"/>
            <w:shd w:val="clear" w:color="auto" w:fill="auto"/>
          </w:tcPr>
          <w:p w:rsidR="005D5281" w:rsidRPr="00260FCC" w:rsidRDefault="005D5281" w:rsidP="00317E3F">
            <w:pPr>
              <w:tabs>
                <w:tab w:val="left" w:pos="3000"/>
              </w:tabs>
              <w:suppressAutoHyphens/>
              <w:autoSpaceDE w:val="0"/>
              <w:autoSpaceDN w:val="0"/>
              <w:adjustRightInd w:val="0"/>
              <w:spacing w:line="240" w:lineRule="auto"/>
              <w:ind w:firstLine="567"/>
              <w:rPr>
                <w:rFonts w:eastAsia="MS ??"/>
                <w:szCs w:val="24"/>
              </w:rPr>
            </w:pPr>
            <w:r w:rsidRPr="00260FCC">
              <w:rPr>
                <w:rFonts w:eastAsia="MS ??"/>
                <w:szCs w:val="24"/>
              </w:rPr>
              <w:t>ОПК-3. С</w:t>
            </w:r>
            <w:r w:rsidRPr="00260FCC">
              <w:rPr>
                <w:szCs w:val="24"/>
              </w:rPr>
              <w:t>пособен при решении задач профессиональной деятельности применять нормы материального и процессуального права</w:t>
            </w:r>
            <w:r w:rsidRPr="00260FCC">
              <w:rPr>
                <w:rFonts w:eastAsia="MS ??"/>
                <w:szCs w:val="24"/>
              </w:rPr>
              <w:t>;</w:t>
            </w:r>
          </w:p>
          <w:p w:rsidR="005D5281" w:rsidRPr="00260FCC" w:rsidRDefault="005D5281" w:rsidP="00317E3F">
            <w:pPr>
              <w:tabs>
                <w:tab w:val="left" w:pos="3000"/>
              </w:tabs>
              <w:suppressAutoHyphens/>
              <w:autoSpaceDE w:val="0"/>
              <w:autoSpaceDN w:val="0"/>
              <w:adjustRightInd w:val="0"/>
              <w:spacing w:line="240" w:lineRule="auto"/>
              <w:ind w:firstLine="567"/>
              <w:rPr>
                <w:rFonts w:eastAsia="MS ??"/>
                <w:szCs w:val="24"/>
              </w:rPr>
            </w:pPr>
            <w:r w:rsidRPr="00260FCC">
              <w:rPr>
                <w:rFonts w:eastAsia="MS ??"/>
                <w:szCs w:val="24"/>
              </w:rPr>
              <w:t>ОПК-5. С</w:t>
            </w:r>
            <w:r w:rsidRPr="00260FCC">
              <w:rPr>
                <w:szCs w:val="24"/>
              </w:rPr>
              <w:t>пособен профессионально толковать нормы права</w:t>
            </w:r>
            <w:r w:rsidRPr="00260FCC">
              <w:rPr>
                <w:rFonts w:eastAsia="MS ??"/>
                <w:szCs w:val="24"/>
              </w:rPr>
              <w:t>;</w:t>
            </w:r>
          </w:p>
          <w:p w:rsidR="005D5281" w:rsidRPr="00260FCC" w:rsidRDefault="005D5281" w:rsidP="00317E3F">
            <w:pPr>
              <w:tabs>
                <w:tab w:val="left" w:pos="3000"/>
              </w:tabs>
              <w:suppressAutoHyphens/>
              <w:autoSpaceDE w:val="0"/>
              <w:autoSpaceDN w:val="0"/>
              <w:adjustRightInd w:val="0"/>
              <w:spacing w:line="240" w:lineRule="auto"/>
              <w:ind w:firstLine="567"/>
              <w:rPr>
                <w:rFonts w:eastAsia="MS ??"/>
                <w:szCs w:val="24"/>
              </w:rPr>
            </w:pPr>
            <w:r w:rsidRPr="00260FCC">
              <w:rPr>
                <w:rFonts w:eastAsia="MS ??"/>
                <w:szCs w:val="24"/>
              </w:rPr>
              <w:t xml:space="preserve">ОПК-7. </w:t>
            </w:r>
            <w:r w:rsidRPr="00260FCC">
              <w:rPr>
                <w:szCs w:val="24"/>
              </w:rPr>
              <w:t>Способен участвовать в подготовке проектов правовых актов и иных юридических документов</w:t>
            </w:r>
          </w:p>
        </w:tc>
      </w:tr>
      <w:tr w:rsidR="005D5281" w:rsidRPr="00260FCC" w:rsidTr="005D5281">
        <w:trPr>
          <w:trHeight w:val="1807"/>
        </w:trPr>
        <w:tc>
          <w:tcPr>
            <w:tcW w:w="2614" w:type="dxa"/>
            <w:shd w:val="clear" w:color="auto" w:fill="auto"/>
          </w:tcPr>
          <w:p w:rsidR="005D5281" w:rsidRPr="00260FCC" w:rsidRDefault="005D5281" w:rsidP="00317E3F">
            <w:pPr>
              <w:widowControl/>
              <w:suppressAutoHyphens/>
              <w:spacing w:line="240" w:lineRule="auto"/>
              <w:ind w:firstLine="0"/>
              <w:jc w:val="left"/>
              <w:rPr>
                <w:rFonts w:eastAsia="MS ??"/>
                <w:b/>
                <w:szCs w:val="24"/>
              </w:rPr>
            </w:pPr>
            <w:r w:rsidRPr="00260FCC">
              <w:rPr>
                <w:rFonts w:eastAsia="MS ??"/>
                <w:b/>
                <w:szCs w:val="24"/>
              </w:rPr>
              <w:t>Содержание дисциплины (модуля)</w:t>
            </w:r>
          </w:p>
        </w:tc>
        <w:tc>
          <w:tcPr>
            <w:tcW w:w="7304" w:type="dxa"/>
            <w:shd w:val="clear" w:color="auto" w:fill="auto"/>
          </w:tcPr>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 1. Купля — продажа.</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 2. Мена.</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 3. Дарение.</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 4. Рента и пожизненное содержание с иждивением.</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 5. Аренда.</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 6. Наем жилого помещения.</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 7. Безвозмездное пользование.</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 8. Подряд.</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 9. Выполнение научно-исследовательских, опытно-конструкторских и технологических работ.</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 xml:space="preserve">Тема № 10. </w:t>
            </w:r>
            <w:r w:rsidRPr="00260FCC">
              <w:rPr>
                <w:color w:val="000000"/>
              </w:rPr>
              <w:t>Договор возмездного оказания услуг</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 11. Транспортные обязательства.</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 12. Кредитные и расчетные обязательства.</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 13. Хранение.</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 14. Страхование.</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 15. Поручение.</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 16. Комиссия.</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 17. Агентирование.</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 18. Доверительное управление имуществом.</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 19. Коммерческая концессия.</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 20. Простое товарищество.</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 21. Обязательства из односторонних действий.</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 22. Обязательства, возникающие вследствие причинения вреда.</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№23. Обязательства вследствие неосновательного обогащения.</w:t>
            </w:r>
          </w:p>
          <w:p w:rsidR="005D5281" w:rsidRPr="00260FCC" w:rsidRDefault="005D5281" w:rsidP="00317E3F">
            <w:pPr>
              <w:tabs>
                <w:tab w:val="left" w:pos="3000"/>
              </w:tabs>
              <w:suppressAutoHyphens/>
              <w:spacing w:line="240" w:lineRule="auto"/>
              <w:ind w:firstLine="567"/>
              <w:rPr>
                <w:rFonts w:eastAsia="MS ??"/>
              </w:rPr>
            </w:pPr>
            <w:r w:rsidRPr="00260FCC">
              <w:rPr>
                <w:rFonts w:eastAsia="MS ??"/>
              </w:rPr>
              <w:t>Тема № 24. Наследственное право.</w:t>
            </w:r>
          </w:p>
          <w:p w:rsidR="005D5281" w:rsidRPr="00260FCC" w:rsidRDefault="005D5281" w:rsidP="00317E3F">
            <w:pPr>
              <w:tabs>
                <w:tab w:val="left" w:pos="3000"/>
                <w:tab w:val="left" w:pos="6440"/>
              </w:tabs>
              <w:suppressAutoHyphens/>
              <w:spacing w:line="240" w:lineRule="auto"/>
              <w:ind w:firstLine="567"/>
              <w:rPr>
                <w:rFonts w:eastAsia="MS ??"/>
                <w:bCs/>
              </w:rPr>
            </w:pPr>
            <w:r w:rsidRPr="00260FCC">
              <w:rPr>
                <w:rFonts w:eastAsia="MS ??"/>
              </w:rPr>
              <w:t>Тема № 25. Право интеллектуальной собственности.</w:t>
            </w:r>
          </w:p>
        </w:tc>
      </w:tr>
      <w:tr w:rsidR="005D5281" w:rsidRPr="00260FCC" w:rsidTr="005D5281">
        <w:tc>
          <w:tcPr>
            <w:tcW w:w="2614" w:type="dxa"/>
            <w:shd w:val="clear" w:color="auto" w:fill="auto"/>
          </w:tcPr>
          <w:p w:rsidR="005D5281" w:rsidRPr="00260FCC" w:rsidRDefault="005D5281" w:rsidP="00317E3F">
            <w:pPr>
              <w:widowControl/>
              <w:suppressAutoHyphens/>
              <w:spacing w:line="240" w:lineRule="auto"/>
              <w:ind w:firstLine="0"/>
              <w:jc w:val="left"/>
              <w:rPr>
                <w:rFonts w:eastAsia="MS ??"/>
                <w:b/>
                <w:szCs w:val="24"/>
              </w:rPr>
            </w:pPr>
            <w:r w:rsidRPr="00260FCC">
              <w:rPr>
                <w:rFonts w:eastAsia="MS ??"/>
                <w:b/>
                <w:szCs w:val="24"/>
              </w:rPr>
              <w:t>Общая трудоемкость</w:t>
            </w:r>
            <w:r w:rsidRPr="00260FCC">
              <w:rPr>
                <w:rFonts w:eastAsia="MS ??"/>
                <w:i/>
                <w:szCs w:val="24"/>
              </w:rPr>
              <w:t xml:space="preserve"> </w:t>
            </w:r>
            <w:r w:rsidRPr="00260FCC">
              <w:rPr>
                <w:rFonts w:eastAsia="MS ??"/>
                <w:b/>
                <w:szCs w:val="24"/>
              </w:rPr>
              <w:t>дисциплины (модуля)</w:t>
            </w:r>
          </w:p>
        </w:tc>
        <w:tc>
          <w:tcPr>
            <w:tcW w:w="7304" w:type="dxa"/>
            <w:shd w:val="clear" w:color="auto" w:fill="auto"/>
          </w:tcPr>
          <w:p w:rsidR="005D5281" w:rsidRPr="00260FCC" w:rsidRDefault="005D5281" w:rsidP="00317E3F">
            <w:pPr>
              <w:tabs>
                <w:tab w:val="left" w:pos="3000"/>
              </w:tabs>
              <w:suppressAutoHyphens/>
              <w:spacing w:line="240" w:lineRule="auto"/>
              <w:ind w:firstLine="567"/>
            </w:pPr>
            <w:r w:rsidRPr="00260FCC">
              <w:t>Общая трудоемкость дисциплины составляет 7 зачетных единиц, 252 часа</w:t>
            </w:r>
          </w:p>
        </w:tc>
      </w:tr>
      <w:tr w:rsidR="005D5281" w:rsidRPr="00260FCC" w:rsidTr="005D5281">
        <w:tc>
          <w:tcPr>
            <w:tcW w:w="2614" w:type="dxa"/>
            <w:shd w:val="clear" w:color="auto" w:fill="auto"/>
          </w:tcPr>
          <w:p w:rsidR="005D5281" w:rsidRPr="00260FCC" w:rsidRDefault="005D5281" w:rsidP="00317E3F">
            <w:pPr>
              <w:widowControl/>
              <w:suppressAutoHyphens/>
              <w:spacing w:line="240" w:lineRule="auto"/>
              <w:ind w:firstLine="0"/>
              <w:jc w:val="left"/>
              <w:rPr>
                <w:rFonts w:eastAsia="MS ??"/>
                <w:b/>
                <w:szCs w:val="24"/>
              </w:rPr>
            </w:pPr>
            <w:r w:rsidRPr="00260FCC">
              <w:rPr>
                <w:rFonts w:eastAsia="MS ??"/>
                <w:b/>
                <w:szCs w:val="24"/>
              </w:rPr>
              <w:t>Форма промежуточной аттестации</w:t>
            </w:r>
          </w:p>
        </w:tc>
        <w:tc>
          <w:tcPr>
            <w:tcW w:w="7304" w:type="dxa"/>
            <w:shd w:val="clear" w:color="auto" w:fill="auto"/>
          </w:tcPr>
          <w:p w:rsidR="005D5281" w:rsidRPr="00260FCC" w:rsidRDefault="005D5281" w:rsidP="00317E3F">
            <w:pPr>
              <w:widowControl/>
              <w:suppressAutoHyphens/>
              <w:spacing w:line="240" w:lineRule="auto"/>
              <w:ind w:firstLine="567"/>
              <w:rPr>
                <w:rFonts w:eastAsia="MS ??"/>
                <w:bCs/>
                <w:szCs w:val="24"/>
              </w:rPr>
            </w:pPr>
            <w:r w:rsidRPr="00260FCC">
              <w:rPr>
                <w:rFonts w:eastAsia="MS ??"/>
                <w:bCs/>
                <w:szCs w:val="24"/>
              </w:rPr>
              <w:t>Зачет</w:t>
            </w:r>
            <w:r w:rsidRPr="00260FCC">
              <w:rPr>
                <w:rFonts w:eastAsia="MS ??"/>
                <w:bCs/>
                <w:szCs w:val="24"/>
                <w:lang w:val="en-US"/>
              </w:rPr>
              <w:t>/</w:t>
            </w:r>
            <w:r w:rsidRPr="00260FCC">
              <w:rPr>
                <w:rFonts w:eastAsia="MS ??"/>
                <w:bCs/>
                <w:szCs w:val="24"/>
              </w:rPr>
              <w:t>Экзамен</w:t>
            </w:r>
          </w:p>
        </w:tc>
      </w:tr>
    </w:tbl>
    <w:p w:rsidR="00F33C4F" w:rsidRPr="00260FCC" w:rsidRDefault="00F33C4F" w:rsidP="00317E3F">
      <w:pPr>
        <w:spacing w:line="240" w:lineRule="auto"/>
        <w:ind w:firstLine="709"/>
        <w:rPr>
          <w:rFonts w:eastAsia="Times New Roman"/>
          <w:szCs w:val="24"/>
        </w:rPr>
      </w:pPr>
    </w:p>
    <w:p w:rsidR="00734449" w:rsidRPr="00260FCC" w:rsidRDefault="00757927"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734449" w:rsidRPr="00260FCC">
        <w:rPr>
          <w:rFonts w:eastAsia="Times New Roman"/>
          <w:b/>
          <w:bCs/>
          <w:szCs w:val="24"/>
        </w:rPr>
        <w:t xml:space="preserve">учебной </w:t>
      </w:r>
      <w:r w:rsidRPr="00260FCC">
        <w:rPr>
          <w:rFonts w:eastAsia="Times New Roman"/>
          <w:b/>
          <w:bCs/>
          <w:szCs w:val="24"/>
        </w:rPr>
        <w:t>дисциплины</w:t>
      </w:r>
    </w:p>
    <w:p w:rsidR="00757927" w:rsidRPr="00260FCC" w:rsidRDefault="00757927" w:rsidP="00317E3F">
      <w:pPr>
        <w:spacing w:line="240" w:lineRule="auto"/>
        <w:ind w:firstLine="709"/>
        <w:jc w:val="center"/>
        <w:rPr>
          <w:rFonts w:eastAsia="Times New Roman"/>
          <w:b/>
          <w:bCs/>
          <w:szCs w:val="24"/>
        </w:rPr>
      </w:pPr>
      <w:r w:rsidRPr="00260FCC">
        <w:rPr>
          <w:rFonts w:eastAsia="Times New Roman"/>
          <w:b/>
          <w:bCs/>
          <w:szCs w:val="24"/>
        </w:rPr>
        <w:t xml:space="preserve">Б1.О.21 </w:t>
      </w:r>
      <w:r w:rsidRPr="00260FCC">
        <w:rPr>
          <w:rFonts w:eastAsia="Times New Roman"/>
          <w:b/>
          <w:szCs w:val="24"/>
        </w:rPr>
        <w:t>«Гражданский процесс»</w:t>
      </w:r>
    </w:p>
    <w:p w:rsidR="00757927" w:rsidRPr="00260FCC" w:rsidRDefault="00757927" w:rsidP="00317E3F">
      <w:pPr>
        <w:spacing w:line="240" w:lineRule="auto"/>
        <w:ind w:firstLine="709"/>
        <w:rPr>
          <w:rFonts w:eastAsia="Times New Roman"/>
          <w:b/>
          <w:szCs w:val="24"/>
        </w:rPr>
      </w:pPr>
      <w:r w:rsidRPr="00260FCC">
        <w:rPr>
          <w:rFonts w:eastAsia="Times New Roman"/>
          <w:b/>
          <w:szCs w:val="24"/>
        </w:rPr>
        <w:t xml:space="preserve">Разработчики: </w:t>
      </w:r>
    </w:p>
    <w:p w:rsidR="00757927" w:rsidRPr="00260FCC" w:rsidRDefault="00757927" w:rsidP="00317E3F">
      <w:pPr>
        <w:spacing w:line="240" w:lineRule="auto"/>
        <w:ind w:firstLine="709"/>
        <w:rPr>
          <w:rFonts w:eastAsia="Times New Roman"/>
          <w:szCs w:val="24"/>
        </w:rPr>
      </w:pPr>
      <w:r w:rsidRPr="00260FCC">
        <w:rPr>
          <w:b/>
          <w:szCs w:val="24"/>
        </w:rPr>
        <w:t>Усольцева Зоя Андреевна</w:t>
      </w:r>
      <w:r w:rsidR="00734449" w:rsidRPr="00260FCC">
        <w:rPr>
          <w:szCs w:val="24"/>
        </w:rPr>
        <w:t>,</w:t>
      </w:r>
      <w:r w:rsidRPr="00260FCC">
        <w:rPr>
          <w:szCs w:val="24"/>
        </w:rPr>
        <w:t xml:space="preserve"> преподаватель кафедры гражданского и администр</w:t>
      </w:r>
      <w:r w:rsidR="00734449" w:rsidRPr="00260FCC">
        <w:rPr>
          <w:szCs w:val="24"/>
        </w:rPr>
        <w:t>ативного судопроизводства ФГБОУ</w:t>
      </w:r>
      <w:r w:rsidRPr="00260FCC">
        <w:rPr>
          <w:szCs w:val="24"/>
        </w:rPr>
        <w:t>ВО «Р</w:t>
      </w:r>
      <w:r w:rsidR="00734449" w:rsidRPr="00260FCC">
        <w:rPr>
          <w:szCs w:val="24"/>
        </w:rPr>
        <w:t>оссийский государственный университет правосудия»;</w:t>
      </w:r>
    </w:p>
    <w:p w:rsidR="00757927" w:rsidRPr="00260FCC" w:rsidRDefault="00757927" w:rsidP="00317E3F">
      <w:pPr>
        <w:spacing w:line="240" w:lineRule="auto"/>
        <w:ind w:firstLine="709"/>
        <w:rPr>
          <w:rFonts w:eastAsia="Times New Roman"/>
          <w:szCs w:val="24"/>
        </w:rPr>
      </w:pPr>
      <w:r w:rsidRPr="00260FCC">
        <w:rPr>
          <w:b/>
          <w:szCs w:val="24"/>
        </w:rPr>
        <w:t>Самсонов Николай Владимирович</w:t>
      </w:r>
      <w:r w:rsidR="00734449" w:rsidRPr="00260FCC">
        <w:rPr>
          <w:szCs w:val="24"/>
        </w:rPr>
        <w:t>,</w:t>
      </w:r>
      <w:r w:rsidRPr="00260FCC">
        <w:rPr>
          <w:szCs w:val="24"/>
        </w:rPr>
        <w:t xml:space="preserve"> </w:t>
      </w:r>
      <w:r w:rsidR="00734449" w:rsidRPr="00260FCC">
        <w:rPr>
          <w:szCs w:val="24"/>
        </w:rPr>
        <w:t xml:space="preserve">кандидат юридических наук, доцент, </w:t>
      </w:r>
      <w:r w:rsidRPr="00260FCC">
        <w:rPr>
          <w:szCs w:val="24"/>
        </w:rPr>
        <w:t xml:space="preserve">доцент </w:t>
      </w:r>
      <w:r w:rsidRPr="00260FCC">
        <w:rPr>
          <w:szCs w:val="24"/>
        </w:rPr>
        <w:lastRenderedPageBreak/>
        <w:t>кафедры гражданского процессуального права Р</w:t>
      </w:r>
      <w:r w:rsidR="00734449" w:rsidRPr="00260FCC">
        <w:rPr>
          <w:szCs w:val="24"/>
        </w:rPr>
        <w:t>остовского филиала ФГБОУ</w:t>
      </w:r>
      <w:r w:rsidRPr="00260FCC">
        <w:rPr>
          <w:szCs w:val="24"/>
        </w:rPr>
        <w:t>ВО «</w:t>
      </w:r>
      <w:r w:rsidR="00734449" w:rsidRPr="00260FCC">
        <w:rPr>
          <w:szCs w:val="24"/>
        </w:rPr>
        <w:t>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7304"/>
      </w:tblGrid>
      <w:tr w:rsidR="00757927" w:rsidRPr="00260FCC" w:rsidTr="00757927">
        <w:tc>
          <w:tcPr>
            <w:tcW w:w="2614" w:type="dxa"/>
            <w:shd w:val="clear" w:color="auto" w:fill="auto"/>
          </w:tcPr>
          <w:p w:rsidR="00757927" w:rsidRPr="00260FCC" w:rsidRDefault="00757927" w:rsidP="00317E3F">
            <w:pPr>
              <w:widowControl/>
              <w:spacing w:line="240" w:lineRule="auto"/>
              <w:ind w:firstLine="0"/>
              <w:jc w:val="left"/>
              <w:rPr>
                <w:b/>
                <w:szCs w:val="24"/>
              </w:rPr>
            </w:pPr>
            <w:r w:rsidRPr="00260FCC">
              <w:rPr>
                <w:b/>
                <w:szCs w:val="24"/>
              </w:rPr>
              <w:t>Цель изучения дисциплины</w:t>
            </w:r>
          </w:p>
        </w:tc>
        <w:tc>
          <w:tcPr>
            <w:tcW w:w="7304" w:type="dxa"/>
            <w:shd w:val="clear" w:color="auto" w:fill="auto"/>
          </w:tcPr>
          <w:p w:rsidR="00757927" w:rsidRPr="00260FCC" w:rsidRDefault="00757927" w:rsidP="00317E3F">
            <w:pPr>
              <w:widowControl/>
              <w:tabs>
                <w:tab w:val="left" w:pos="3000"/>
                <w:tab w:val="num" w:pos="6030"/>
              </w:tabs>
              <w:spacing w:line="240" w:lineRule="auto"/>
              <w:ind w:firstLine="567"/>
              <w:rPr>
                <w:szCs w:val="24"/>
              </w:rPr>
            </w:pPr>
            <w:r w:rsidRPr="00260FCC">
              <w:rPr>
                <w:szCs w:val="24"/>
              </w:rPr>
              <w:t>Целями освоения дисциплины «Гражданский процесс» являются:</w:t>
            </w:r>
          </w:p>
          <w:p w:rsidR="00757927" w:rsidRPr="00260FCC" w:rsidRDefault="00757927" w:rsidP="00317E3F">
            <w:pPr>
              <w:widowControl/>
              <w:tabs>
                <w:tab w:val="left" w:pos="3000"/>
                <w:tab w:val="num" w:pos="6030"/>
              </w:tabs>
              <w:spacing w:line="240" w:lineRule="auto"/>
              <w:ind w:firstLine="567"/>
              <w:rPr>
                <w:szCs w:val="24"/>
              </w:rPr>
            </w:pPr>
            <w:r w:rsidRPr="00260FCC">
              <w:rPr>
                <w:szCs w:val="24"/>
              </w:rPr>
              <w:t>- образовательная: изучение правовых, теоретических и методологических основ гражданского процессуального права; формирование у студентов представления о гражданском процессе как об отрасли права, являющейся кодифицированной и отличающейся от других процессуальных отраслей права, при этом неразрывно связанной с ними;</w:t>
            </w:r>
          </w:p>
          <w:p w:rsidR="00757927" w:rsidRPr="00260FCC" w:rsidRDefault="00757927" w:rsidP="00317E3F">
            <w:pPr>
              <w:widowControl/>
              <w:tabs>
                <w:tab w:val="left" w:pos="3000"/>
                <w:tab w:val="num" w:pos="6030"/>
              </w:tabs>
              <w:spacing w:line="240" w:lineRule="auto"/>
              <w:ind w:firstLine="567"/>
              <w:rPr>
                <w:szCs w:val="24"/>
              </w:rPr>
            </w:pPr>
            <w:r w:rsidRPr="00260FCC">
              <w:rPr>
                <w:szCs w:val="24"/>
              </w:rPr>
              <w:t>- практическая: научиться использовать полученные знания в практической деятельности, анализировать и толковать гражданское процессуальное законодательство, анализировать и обобщать гражданскую практику;</w:t>
            </w:r>
          </w:p>
          <w:p w:rsidR="00757927" w:rsidRPr="00260FCC" w:rsidRDefault="00757927" w:rsidP="00317E3F">
            <w:pPr>
              <w:widowControl/>
              <w:tabs>
                <w:tab w:val="left" w:pos="3000"/>
              </w:tabs>
              <w:spacing w:line="240" w:lineRule="auto"/>
              <w:ind w:firstLine="567"/>
              <w:rPr>
                <w:szCs w:val="24"/>
              </w:rPr>
            </w:pPr>
            <w:r w:rsidRPr="00260FCC">
              <w:rPr>
                <w:szCs w:val="24"/>
              </w:rPr>
              <w:t>- воспитательная: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757927" w:rsidRPr="00260FCC" w:rsidTr="00757927">
        <w:tc>
          <w:tcPr>
            <w:tcW w:w="2614" w:type="dxa"/>
            <w:shd w:val="clear" w:color="auto" w:fill="auto"/>
          </w:tcPr>
          <w:p w:rsidR="00757927" w:rsidRPr="00260FCC" w:rsidRDefault="00757927" w:rsidP="00317E3F">
            <w:pPr>
              <w:widowControl/>
              <w:spacing w:line="240" w:lineRule="auto"/>
              <w:ind w:firstLine="0"/>
              <w:jc w:val="left"/>
              <w:rPr>
                <w:b/>
                <w:szCs w:val="24"/>
              </w:rPr>
            </w:pPr>
            <w:r w:rsidRPr="00260FCC">
              <w:rPr>
                <w:b/>
                <w:szCs w:val="24"/>
              </w:rPr>
              <w:t>Место дисциплины в структуре ОПОП</w:t>
            </w:r>
          </w:p>
        </w:tc>
        <w:tc>
          <w:tcPr>
            <w:tcW w:w="7304" w:type="dxa"/>
            <w:shd w:val="clear" w:color="auto" w:fill="auto"/>
          </w:tcPr>
          <w:p w:rsidR="00757927" w:rsidRPr="00260FCC" w:rsidRDefault="00757927" w:rsidP="00317E3F">
            <w:pPr>
              <w:tabs>
                <w:tab w:val="left" w:pos="3000"/>
              </w:tabs>
              <w:suppressAutoHyphens/>
              <w:spacing w:line="240" w:lineRule="auto"/>
              <w:ind w:firstLine="567"/>
            </w:pPr>
            <w:r w:rsidRPr="00260FCC">
              <w:t>«Гражданский процесс» является дисциплиной Обязательной части программы специалитета по специальности 40.05.04 Судебная и прокурорская деятельность.</w:t>
            </w:r>
          </w:p>
        </w:tc>
      </w:tr>
      <w:tr w:rsidR="00757927" w:rsidRPr="00260FCC" w:rsidTr="00757927">
        <w:tc>
          <w:tcPr>
            <w:tcW w:w="2614" w:type="dxa"/>
            <w:shd w:val="clear" w:color="auto" w:fill="auto"/>
          </w:tcPr>
          <w:p w:rsidR="00757927" w:rsidRPr="00260FCC" w:rsidRDefault="00757927" w:rsidP="00317E3F">
            <w:pPr>
              <w:widowControl/>
              <w:spacing w:line="240" w:lineRule="auto"/>
              <w:ind w:firstLine="0"/>
              <w:jc w:val="left"/>
              <w:rPr>
                <w:b/>
                <w:szCs w:val="24"/>
              </w:rPr>
            </w:pPr>
            <w:r w:rsidRPr="00260FCC">
              <w:rPr>
                <w:b/>
                <w:szCs w:val="24"/>
              </w:rPr>
              <w:t>Компетенции, формируемые в результате освоения дисциплины (модуля)</w:t>
            </w:r>
          </w:p>
        </w:tc>
        <w:tc>
          <w:tcPr>
            <w:tcW w:w="7304" w:type="dxa"/>
            <w:shd w:val="clear" w:color="auto" w:fill="auto"/>
          </w:tcPr>
          <w:p w:rsidR="00757927" w:rsidRPr="00260FCC" w:rsidRDefault="00E144EB" w:rsidP="00317E3F">
            <w:pPr>
              <w:tabs>
                <w:tab w:val="left" w:pos="3000"/>
              </w:tabs>
              <w:spacing w:line="240" w:lineRule="auto"/>
              <w:ind w:firstLine="567"/>
              <w:rPr>
                <w:szCs w:val="24"/>
              </w:rPr>
            </w:pPr>
            <w:r w:rsidRPr="00260FCC">
              <w:rPr>
                <w:szCs w:val="24"/>
              </w:rPr>
              <w:t>ОПК-3. Способен при решении задач профессиональной деятельности применять нормы материального и процессуального права</w:t>
            </w:r>
          </w:p>
          <w:p w:rsidR="00E144EB" w:rsidRPr="00260FCC" w:rsidRDefault="00E144EB" w:rsidP="00317E3F">
            <w:pPr>
              <w:tabs>
                <w:tab w:val="left" w:pos="3000"/>
              </w:tabs>
              <w:spacing w:line="240" w:lineRule="auto"/>
              <w:ind w:firstLine="567"/>
              <w:rPr>
                <w:szCs w:val="24"/>
              </w:rPr>
            </w:pPr>
            <w:r w:rsidRPr="00260FCC">
              <w:rPr>
                <w:szCs w:val="24"/>
              </w:rPr>
              <w:t>ОПК-5. Способен профессионально толковать нормы права</w:t>
            </w:r>
          </w:p>
          <w:p w:rsidR="00E144EB" w:rsidRPr="00260FCC" w:rsidRDefault="00E144EB" w:rsidP="00317E3F">
            <w:pPr>
              <w:tabs>
                <w:tab w:val="left" w:pos="3000"/>
              </w:tabs>
              <w:spacing w:line="240" w:lineRule="auto"/>
              <w:ind w:firstLine="567"/>
              <w:rPr>
                <w:szCs w:val="24"/>
              </w:rPr>
            </w:pPr>
            <w:r w:rsidRPr="00260FCC">
              <w:rPr>
                <w:szCs w:val="24"/>
              </w:rPr>
              <w:t>ОПК-6. Способен письменно и устно аргументировать правовую позицию по делу и осуществлять профессиональное представительство</w:t>
            </w:r>
            <w:r w:rsidRPr="00260FCC">
              <w:rPr>
                <w:szCs w:val="24"/>
              </w:rPr>
              <w:tab/>
              <w:t>в судах (иных органах власти)</w:t>
            </w:r>
          </w:p>
          <w:p w:rsidR="00E144EB" w:rsidRPr="00260FCC" w:rsidRDefault="00E144EB" w:rsidP="00317E3F">
            <w:pPr>
              <w:tabs>
                <w:tab w:val="left" w:pos="3000"/>
              </w:tabs>
              <w:spacing w:line="240" w:lineRule="auto"/>
              <w:ind w:firstLine="567"/>
              <w:rPr>
                <w:szCs w:val="24"/>
              </w:rPr>
            </w:pPr>
            <w:r w:rsidRPr="00260FCC">
              <w:rPr>
                <w:szCs w:val="24"/>
              </w:rPr>
              <w:t>ОПК-7. Способен участвовать в подготовке проектов правовых актов и иных юридических документов</w:t>
            </w:r>
          </w:p>
        </w:tc>
      </w:tr>
      <w:tr w:rsidR="00757927" w:rsidRPr="00260FCC" w:rsidTr="00757927">
        <w:trPr>
          <w:trHeight w:val="1807"/>
        </w:trPr>
        <w:tc>
          <w:tcPr>
            <w:tcW w:w="2614" w:type="dxa"/>
            <w:shd w:val="clear" w:color="auto" w:fill="auto"/>
          </w:tcPr>
          <w:p w:rsidR="00757927" w:rsidRPr="00260FCC" w:rsidRDefault="00757927" w:rsidP="00317E3F">
            <w:pPr>
              <w:widowControl/>
              <w:spacing w:line="240" w:lineRule="auto"/>
              <w:ind w:firstLine="0"/>
              <w:jc w:val="left"/>
              <w:rPr>
                <w:b/>
                <w:szCs w:val="24"/>
              </w:rPr>
            </w:pPr>
            <w:r w:rsidRPr="00260FCC">
              <w:rPr>
                <w:b/>
                <w:szCs w:val="24"/>
              </w:rPr>
              <w:t>Содержание дисциплины (модуля)</w:t>
            </w:r>
          </w:p>
        </w:tc>
        <w:tc>
          <w:tcPr>
            <w:tcW w:w="7304" w:type="dxa"/>
            <w:shd w:val="clear" w:color="auto" w:fill="auto"/>
          </w:tcPr>
          <w:p w:rsidR="00757927" w:rsidRPr="00260FCC" w:rsidRDefault="00757927" w:rsidP="00317E3F">
            <w:pPr>
              <w:tabs>
                <w:tab w:val="left" w:pos="720"/>
                <w:tab w:val="left" w:pos="3000"/>
              </w:tabs>
              <w:spacing w:line="240" w:lineRule="auto"/>
              <w:ind w:firstLine="567"/>
              <w:contextualSpacing/>
              <w:rPr>
                <w:bCs/>
                <w:szCs w:val="24"/>
                <w:lang w:val="x-none" w:eastAsia="x-none"/>
              </w:rPr>
            </w:pPr>
            <w:r w:rsidRPr="00260FCC">
              <w:rPr>
                <w:szCs w:val="24"/>
                <w:lang w:val="x-none" w:eastAsia="x-none"/>
              </w:rPr>
              <w:t xml:space="preserve">Тема 1. </w:t>
            </w:r>
            <w:r w:rsidRPr="00260FCC">
              <w:rPr>
                <w:bCs/>
                <w:szCs w:val="24"/>
                <w:lang w:val="x-none" w:eastAsia="x-none"/>
              </w:rPr>
              <w:t xml:space="preserve">Понятие, предмет, </w:t>
            </w:r>
            <w:r w:rsidRPr="00260FCC">
              <w:rPr>
                <w:bCs/>
                <w:szCs w:val="24"/>
                <w:lang w:eastAsia="x-none"/>
              </w:rPr>
              <w:t xml:space="preserve">метод, </w:t>
            </w:r>
            <w:r w:rsidRPr="00260FCC">
              <w:rPr>
                <w:bCs/>
                <w:szCs w:val="24"/>
                <w:lang w:val="x-none" w:eastAsia="x-none"/>
              </w:rPr>
              <w:t>система</w:t>
            </w:r>
            <w:r w:rsidRPr="00260FCC">
              <w:rPr>
                <w:bCs/>
                <w:szCs w:val="24"/>
                <w:lang w:eastAsia="x-none"/>
              </w:rPr>
              <w:t xml:space="preserve"> и </w:t>
            </w:r>
            <w:r w:rsidRPr="00260FCC">
              <w:rPr>
                <w:bCs/>
                <w:szCs w:val="24"/>
                <w:lang w:val="x-none" w:eastAsia="x-none"/>
              </w:rPr>
              <w:t>источники гражданского процессуального права</w:t>
            </w:r>
          </w:p>
          <w:p w:rsidR="00757927" w:rsidRPr="00260FCC" w:rsidRDefault="00757927" w:rsidP="00317E3F">
            <w:pPr>
              <w:tabs>
                <w:tab w:val="left" w:pos="0"/>
                <w:tab w:val="left" w:pos="3000"/>
              </w:tabs>
              <w:spacing w:line="240" w:lineRule="auto"/>
              <w:ind w:firstLine="567"/>
              <w:contextualSpacing/>
              <w:rPr>
                <w:bCs/>
                <w:szCs w:val="24"/>
                <w:lang w:val="x-none" w:eastAsia="x-none"/>
              </w:rPr>
            </w:pPr>
            <w:r w:rsidRPr="00260FCC">
              <w:rPr>
                <w:szCs w:val="24"/>
                <w:lang w:val="x-none" w:eastAsia="x-none"/>
              </w:rPr>
              <w:t xml:space="preserve">Тема 2. </w:t>
            </w:r>
            <w:r w:rsidRPr="00260FCC">
              <w:rPr>
                <w:bCs/>
                <w:szCs w:val="24"/>
                <w:lang w:val="x-none" w:eastAsia="x-none"/>
              </w:rPr>
              <w:t>Принципы гражданского процессуального права</w:t>
            </w:r>
          </w:p>
          <w:p w:rsidR="00757927" w:rsidRPr="00260FCC" w:rsidRDefault="00757927" w:rsidP="00317E3F">
            <w:pPr>
              <w:tabs>
                <w:tab w:val="left" w:pos="0"/>
                <w:tab w:val="left" w:pos="3000"/>
              </w:tabs>
              <w:spacing w:line="240" w:lineRule="auto"/>
              <w:ind w:firstLine="567"/>
              <w:contextualSpacing/>
              <w:rPr>
                <w:bCs/>
                <w:szCs w:val="24"/>
                <w:lang w:val="x-none" w:eastAsia="x-none"/>
              </w:rPr>
            </w:pPr>
            <w:r w:rsidRPr="00260FCC">
              <w:rPr>
                <w:szCs w:val="24"/>
                <w:lang w:val="x-none" w:eastAsia="x-none"/>
              </w:rPr>
              <w:t xml:space="preserve">Тема 3. </w:t>
            </w:r>
            <w:r w:rsidRPr="00260FCC">
              <w:rPr>
                <w:bCs/>
                <w:szCs w:val="24"/>
                <w:lang w:val="x-none" w:eastAsia="x-none"/>
              </w:rPr>
              <w:t>Подведомственность и подсудность гражданских дел судам</w:t>
            </w:r>
          </w:p>
          <w:p w:rsidR="00757927" w:rsidRPr="00260FCC" w:rsidRDefault="00757927" w:rsidP="00317E3F">
            <w:pPr>
              <w:widowControl/>
              <w:tabs>
                <w:tab w:val="left" w:pos="3000"/>
              </w:tabs>
              <w:autoSpaceDE w:val="0"/>
              <w:autoSpaceDN w:val="0"/>
              <w:adjustRightInd w:val="0"/>
              <w:spacing w:line="240" w:lineRule="auto"/>
              <w:ind w:firstLine="567"/>
              <w:rPr>
                <w:bCs/>
                <w:szCs w:val="24"/>
              </w:rPr>
            </w:pPr>
            <w:r w:rsidRPr="00260FCC">
              <w:rPr>
                <w:szCs w:val="24"/>
              </w:rPr>
              <w:t xml:space="preserve">Тема 4. </w:t>
            </w:r>
            <w:r w:rsidRPr="00260FCC">
              <w:rPr>
                <w:bCs/>
                <w:szCs w:val="24"/>
              </w:rPr>
              <w:t>Гражданские процессуальные правоотношения и их субъекты. Судебное представительство</w:t>
            </w:r>
          </w:p>
          <w:p w:rsidR="00757927" w:rsidRPr="00260FCC" w:rsidRDefault="00757927" w:rsidP="00317E3F">
            <w:pPr>
              <w:tabs>
                <w:tab w:val="left" w:pos="3000"/>
              </w:tabs>
              <w:spacing w:line="240" w:lineRule="auto"/>
              <w:ind w:firstLine="567"/>
              <w:rPr>
                <w:szCs w:val="24"/>
              </w:rPr>
            </w:pPr>
            <w:r w:rsidRPr="00260FCC">
              <w:rPr>
                <w:szCs w:val="24"/>
              </w:rPr>
              <w:t xml:space="preserve">Тема 5. </w:t>
            </w:r>
            <w:r w:rsidRPr="00260FCC">
              <w:rPr>
                <w:bCs/>
                <w:szCs w:val="24"/>
              </w:rPr>
              <w:t>Судебное доказывание и доказательства</w:t>
            </w:r>
          </w:p>
          <w:p w:rsidR="00757927" w:rsidRPr="00260FCC" w:rsidRDefault="00757927" w:rsidP="00317E3F">
            <w:pPr>
              <w:tabs>
                <w:tab w:val="left" w:pos="3000"/>
              </w:tabs>
              <w:spacing w:line="240" w:lineRule="auto"/>
              <w:ind w:firstLine="567"/>
              <w:rPr>
                <w:szCs w:val="24"/>
              </w:rPr>
            </w:pPr>
            <w:r w:rsidRPr="00260FCC">
              <w:rPr>
                <w:szCs w:val="24"/>
              </w:rPr>
              <w:t xml:space="preserve">Тема 6. </w:t>
            </w:r>
            <w:r w:rsidRPr="00260FCC">
              <w:rPr>
                <w:bCs/>
                <w:szCs w:val="24"/>
              </w:rPr>
              <w:t>Процессуальные сроки, судебные расходы и судебные штрафы</w:t>
            </w:r>
          </w:p>
          <w:p w:rsidR="00757927" w:rsidRPr="00260FCC" w:rsidRDefault="00757927" w:rsidP="00317E3F">
            <w:pPr>
              <w:tabs>
                <w:tab w:val="left" w:pos="3000"/>
              </w:tabs>
              <w:spacing w:line="240" w:lineRule="auto"/>
              <w:ind w:firstLine="567"/>
              <w:rPr>
                <w:szCs w:val="24"/>
              </w:rPr>
            </w:pPr>
            <w:r w:rsidRPr="00260FCC">
              <w:rPr>
                <w:szCs w:val="24"/>
              </w:rPr>
              <w:t>Тема 7. Иск</w:t>
            </w:r>
          </w:p>
          <w:p w:rsidR="00757927" w:rsidRPr="00260FCC" w:rsidRDefault="00757927" w:rsidP="00317E3F">
            <w:pPr>
              <w:tabs>
                <w:tab w:val="left" w:pos="3000"/>
              </w:tabs>
              <w:spacing w:line="240" w:lineRule="auto"/>
              <w:ind w:firstLine="567"/>
              <w:rPr>
                <w:szCs w:val="24"/>
              </w:rPr>
            </w:pPr>
            <w:r w:rsidRPr="00260FCC">
              <w:rPr>
                <w:szCs w:val="24"/>
              </w:rPr>
              <w:t xml:space="preserve">Тема 8. </w:t>
            </w:r>
            <w:r w:rsidRPr="00260FCC">
              <w:rPr>
                <w:bCs/>
                <w:szCs w:val="24"/>
              </w:rPr>
              <w:t>Возбуждение гражданских дел</w:t>
            </w:r>
          </w:p>
          <w:p w:rsidR="00757927" w:rsidRPr="00260FCC" w:rsidRDefault="00757927" w:rsidP="00317E3F">
            <w:pPr>
              <w:tabs>
                <w:tab w:val="left" w:pos="0"/>
                <w:tab w:val="left" w:pos="3000"/>
              </w:tabs>
              <w:spacing w:line="240" w:lineRule="auto"/>
              <w:ind w:firstLine="567"/>
              <w:contextualSpacing/>
              <w:rPr>
                <w:bCs/>
                <w:szCs w:val="24"/>
                <w:lang w:val="x-none" w:eastAsia="x-none"/>
              </w:rPr>
            </w:pPr>
            <w:r w:rsidRPr="00260FCC">
              <w:rPr>
                <w:szCs w:val="24"/>
                <w:lang w:val="x-none" w:eastAsia="x-none"/>
              </w:rPr>
              <w:t>Тема 9.</w:t>
            </w:r>
            <w:r w:rsidRPr="00260FCC">
              <w:rPr>
                <w:bCs/>
                <w:szCs w:val="24"/>
                <w:lang w:val="x-none" w:eastAsia="x-none"/>
              </w:rPr>
              <w:t>Подготовка гражданских дел к судебному разбирательству</w:t>
            </w:r>
          </w:p>
          <w:p w:rsidR="00757927" w:rsidRPr="00260FCC" w:rsidRDefault="00757927" w:rsidP="00317E3F">
            <w:pPr>
              <w:tabs>
                <w:tab w:val="left" w:pos="3000"/>
              </w:tabs>
              <w:spacing w:line="240" w:lineRule="auto"/>
              <w:ind w:firstLine="567"/>
              <w:rPr>
                <w:szCs w:val="24"/>
              </w:rPr>
            </w:pPr>
            <w:r w:rsidRPr="00260FCC">
              <w:rPr>
                <w:szCs w:val="24"/>
              </w:rPr>
              <w:t>Тема 10. Судебное разбирательство</w:t>
            </w:r>
          </w:p>
          <w:p w:rsidR="00757927" w:rsidRPr="00260FCC" w:rsidRDefault="00757927" w:rsidP="00317E3F">
            <w:pPr>
              <w:tabs>
                <w:tab w:val="left" w:pos="0"/>
                <w:tab w:val="left" w:pos="3000"/>
              </w:tabs>
              <w:spacing w:line="240" w:lineRule="auto"/>
              <w:ind w:firstLine="567"/>
              <w:contextualSpacing/>
              <w:rPr>
                <w:bCs/>
                <w:szCs w:val="24"/>
                <w:lang w:val="x-none" w:eastAsia="x-none"/>
              </w:rPr>
            </w:pPr>
            <w:r w:rsidRPr="00260FCC">
              <w:rPr>
                <w:szCs w:val="24"/>
                <w:lang w:val="x-none" w:eastAsia="x-none"/>
              </w:rPr>
              <w:t xml:space="preserve">Тема 11. </w:t>
            </w:r>
            <w:r w:rsidRPr="00260FCC">
              <w:rPr>
                <w:bCs/>
                <w:szCs w:val="24"/>
                <w:lang w:val="x-none" w:eastAsia="x-none"/>
              </w:rPr>
              <w:t>Постановления суда первой инстанции</w:t>
            </w:r>
          </w:p>
          <w:p w:rsidR="00757927" w:rsidRPr="00260FCC" w:rsidRDefault="00757927" w:rsidP="00317E3F">
            <w:pPr>
              <w:tabs>
                <w:tab w:val="left" w:pos="3000"/>
              </w:tabs>
              <w:spacing w:line="240" w:lineRule="auto"/>
              <w:ind w:firstLine="567"/>
              <w:rPr>
                <w:bCs/>
                <w:szCs w:val="24"/>
              </w:rPr>
            </w:pPr>
            <w:r w:rsidRPr="00260FCC">
              <w:rPr>
                <w:szCs w:val="24"/>
                <w:lang w:val="x-none"/>
              </w:rPr>
              <w:t xml:space="preserve">Тема 12. </w:t>
            </w:r>
            <w:r w:rsidRPr="00260FCC">
              <w:rPr>
                <w:bCs/>
                <w:szCs w:val="24"/>
              </w:rPr>
              <w:t>Упрощенные виды судопроизводств в гражданском процессе</w:t>
            </w:r>
          </w:p>
          <w:p w:rsidR="00757927" w:rsidRPr="00260FCC" w:rsidRDefault="00757927" w:rsidP="00317E3F">
            <w:pPr>
              <w:tabs>
                <w:tab w:val="left" w:pos="0"/>
                <w:tab w:val="left" w:pos="3000"/>
              </w:tabs>
              <w:spacing w:line="240" w:lineRule="auto"/>
              <w:ind w:firstLine="567"/>
              <w:contextualSpacing/>
              <w:rPr>
                <w:bCs/>
                <w:szCs w:val="24"/>
                <w:lang w:eastAsia="x-none"/>
              </w:rPr>
            </w:pPr>
            <w:r w:rsidRPr="00260FCC">
              <w:rPr>
                <w:bCs/>
                <w:szCs w:val="24"/>
                <w:lang w:val="x-none" w:eastAsia="x-none"/>
              </w:rPr>
              <w:t>Тема 1</w:t>
            </w:r>
            <w:r w:rsidRPr="00260FCC">
              <w:rPr>
                <w:bCs/>
                <w:szCs w:val="24"/>
                <w:lang w:eastAsia="x-none"/>
              </w:rPr>
              <w:t>3</w:t>
            </w:r>
            <w:r w:rsidRPr="00260FCC">
              <w:rPr>
                <w:bCs/>
                <w:szCs w:val="24"/>
                <w:lang w:val="x-none" w:eastAsia="x-none"/>
              </w:rPr>
              <w:t>. Особое производство</w:t>
            </w:r>
            <w:r w:rsidRPr="00260FCC">
              <w:rPr>
                <w:bCs/>
                <w:szCs w:val="24"/>
                <w:lang w:eastAsia="x-none"/>
              </w:rPr>
              <w:t xml:space="preserve">. </w:t>
            </w:r>
            <w:r w:rsidRPr="00260FCC">
              <w:rPr>
                <w:bCs/>
                <w:szCs w:val="24"/>
                <w:lang w:val="x-none" w:eastAsia="x-none"/>
              </w:rPr>
              <w:t xml:space="preserve">Производство по делам о возвращении ребенка или об осуществлении в отношении ребенка прав доступа на основании международного договора Российской </w:t>
            </w:r>
            <w:r w:rsidRPr="00260FCC">
              <w:rPr>
                <w:bCs/>
                <w:szCs w:val="24"/>
                <w:lang w:val="x-none" w:eastAsia="x-none"/>
              </w:rPr>
              <w:lastRenderedPageBreak/>
              <w:t>Федерации</w:t>
            </w:r>
            <w:r w:rsidRPr="00260FCC">
              <w:rPr>
                <w:bCs/>
                <w:szCs w:val="24"/>
                <w:lang w:eastAsia="x-none"/>
              </w:rPr>
              <w:t>.</w:t>
            </w:r>
          </w:p>
          <w:p w:rsidR="00757927" w:rsidRPr="00260FCC" w:rsidRDefault="00757927" w:rsidP="00317E3F">
            <w:pPr>
              <w:tabs>
                <w:tab w:val="left" w:pos="3000"/>
              </w:tabs>
              <w:spacing w:line="240" w:lineRule="auto"/>
              <w:ind w:firstLine="567"/>
              <w:rPr>
                <w:bCs/>
                <w:szCs w:val="24"/>
              </w:rPr>
            </w:pPr>
            <w:r w:rsidRPr="00260FCC">
              <w:rPr>
                <w:bCs/>
                <w:szCs w:val="24"/>
              </w:rPr>
              <w:t xml:space="preserve">Тема 14. </w:t>
            </w:r>
            <w:bookmarkStart w:id="4" w:name="_Hlk478387576"/>
            <w:r w:rsidRPr="00260FCC">
              <w:rPr>
                <w:bCs/>
                <w:szCs w:val="24"/>
              </w:rPr>
              <w:t>Производство в суде апелляционной инстанции</w:t>
            </w:r>
            <w:bookmarkEnd w:id="4"/>
          </w:p>
          <w:p w:rsidR="00757927" w:rsidRPr="00260FCC" w:rsidRDefault="00757927" w:rsidP="00317E3F">
            <w:pPr>
              <w:tabs>
                <w:tab w:val="left" w:pos="0"/>
                <w:tab w:val="left" w:pos="3000"/>
              </w:tabs>
              <w:spacing w:line="240" w:lineRule="auto"/>
              <w:ind w:firstLine="567"/>
              <w:contextualSpacing/>
              <w:rPr>
                <w:bCs/>
                <w:szCs w:val="24"/>
                <w:lang w:val="x-none" w:eastAsia="x-none"/>
              </w:rPr>
            </w:pPr>
            <w:r w:rsidRPr="00260FCC">
              <w:rPr>
                <w:bCs/>
                <w:szCs w:val="24"/>
                <w:lang w:val="x-none" w:eastAsia="x-none"/>
              </w:rPr>
              <w:t>Тема 1</w:t>
            </w:r>
            <w:r w:rsidRPr="00260FCC">
              <w:rPr>
                <w:bCs/>
                <w:szCs w:val="24"/>
                <w:lang w:eastAsia="x-none"/>
              </w:rPr>
              <w:t>5</w:t>
            </w:r>
            <w:r w:rsidRPr="00260FCC">
              <w:rPr>
                <w:bCs/>
                <w:szCs w:val="24"/>
                <w:lang w:val="x-none" w:eastAsia="x-none"/>
              </w:rPr>
              <w:t xml:space="preserve">. </w:t>
            </w:r>
            <w:bookmarkStart w:id="5" w:name="_Hlk478387676"/>
            <w:r w:rsidRPr="00260FCC">
              <w:rPr>
                <w:bCs/>
                <w:szCs w:val="24"/>
                <w:lang w:val="x-none" w:eastAsia="x-none"/>
              </w:rPr>
              <w:t>Производство в суде кассационной инстанции</w:t>
            </w:r>
            <w:bookmarkEnd w:id="5"/>
          </w:p>
          <w:p w:rsidR="00757927" w:rsidRPr="00260FCC" w:rsidRDefault="00757927" w:rsidP="00317E3F">
            <w:pPr>
              <w:tabs>
                <w:tab w:val="left" w:pos="0"/>
                <w:tab w:val="left" w:pos="3000"/>
              </w:tabs>
              <w:spacing w:line="240" w:lineRule="auto"/>
              <w:ind w:firstLine="567"/>
              <w:contextualSpacing/>
              <w:rPr>
                <w:bCs/>
                <w:szCs w:val="24"/>
                <w:lang w:val="x-none" w:eastAsia="x-none"/>
              </w:rPr>
            </w:pPr>
            <w:r w:rsidRPr="00260FCC">
              <w:rPr>
                <w:bCs/>
                <w:szCs w:val="24"/>
                <w:lang w:val="x-none" w:eastAsia="x-none"/>
              </w:rPr>
              <w:t>Тема 1</w:t>
            </w:r>
            <w:r w:rsidRPr="00260FCC">
              <w:rPr>
                <w:bCs/>
                <w:szCs w:val="24"/>
                <w:lang w:eastAsia="x-none"/>
              </w:rPr>
              <w:t>6</w:t>
            </w:r>
            <w:r w:rsidRPr="00260FCC">
              <w:rPr>
                <w:bCs/>
                <w:szCs w:val="24"/>
                <w:lang w:val="x-none" w:eastAsia="x-none"/>
              </w:rPr>
              <w:t xml:space="preserve">. </w:t>
            </w:r>
            <w:bookmarkStart w:id="6" w:name="_Hlk478387772"/>
            <w:r w:rsidRPr="00260FCC">
              <w:rPr>
                <w:bCs/>
                <w:szCs w:val="24"/>
                <w:lang w:val="x-none" w:eastAsia="x-none"/>
              </w:rPr>
              <w:t>Производство в суде надзорной инстанции</w:t>
            </w:r>
            <w:bookmarkEnd w:id="6"/>
          </w:p>
          <w:p w:rsidR="00757927" w:rsidRPr="00260FCC" w:rsidRDefault="00757927" w:rsidP="00317E3F">
            <w:pPr>
              <w:tabs>
                <w:tab w:val="left" w:pos="0"/>
                <w:tab w:val="left" w:pos="3000"/>
              </w:tabs>
              <w:spacing w:line="240" w:lineRule="auto"/>
              <w:ind w:firstLine="567"/>
              <w:contextualSpacing/>
              <w:rPr>
                <w:szCs w:val="24"/>
                <w:lang w:val="x-none" w:eastAsia="x-none"/>
              </w:rPr>
            </w:pPr>
            <w:r w:rsidRPr="00260FCC">
              <w:rPr>
                <w:bCs/>
                <w:szCs w:val="24"/>
                <w:lang w:val="x-none" w:eastAsia="x-none"/>
              </w:rPr>
              <w:t xml:space="preserve">Тема </w:t>
            </w:r>
            <w:r w:rsidRPr="00260FCC">
              <w:rPr>
                <w:bCs/>
                <w:szCs w:val="24"/>
                <w:lang w:eastAsia="x-none"/>
              </w:rPr>
              <w:t>17</w:t>
            </w:r>
            <w:r w:rsidRPr="00260FCC">
              <w:rPr>
                <w:bCs/>
                <w:szCs w:val="24"/>
                <w:lang w:val="x-none" w:eastAsia="x-none"/>
              </w:rPr>
              <w:t xml:space="preserve">. </w:t>
            </w:r>
            <w:bookmarkStart w:id="7" w:name="_Hlk478387867"/>
            <w:r w:rsidRPr="00260FCC">
              <w:rPr>
                <w:bCs/>
                <w:szCs w:val="24"/>
                <w:lang w:val="x-none" w:eastAsia="x-none"/>
              </w:rPr>
              <w:t xml:space="preserve">Пересмотр по вновь открывшимся или новым обстоятельствам </w:t>
            </w:r>
            <w:bookmarkEnd w:id="7"/>
          </w:p>
          <w:p w:rsidR="00757927" w:rsidRPr="00260FCC" w:rsidRDefault="00757927" w:rsidP="00317E3F">
            <w:pPr>
              <w:widowControl/>
              <w:tabs>
                <w:tab w:val="left" w:pos="3000"/>
              </w:tabs>
              <w:autoSpaceDE w:val="0"/>
              <w:autoSpaceDN w:val="0"/>
              <w:adjustRightInd w:val="0"/>
              <w:spacing w:line="240" w:lineRule="auto"/>
              <w:ind w:firstLine="567"/>
              <w:rPr>
                <w:bCs/>
                <w:szCs w:val="24"/>
              </w:rPr>
            </w:pPr>
            <w:r w:rsidRPr="00260FCC">
              <w:rPr>
                <w:bCs/>
                <w:szCs w:val="24"/>
              </w:rPr>
              <w:t xml:space="preserve">Тема 18. </w:t>
            </w:r>
            <w:bookmarkStart w:id="8" w:name="_Hlk478387953"/>
            <w:r w:rsidRPr="00260FCC">
              <w:rPr>
                <w:bCs/>
                <w:szCs w:val="24"/>
              </w:rPr>
              <w:t>Производство по делам с участием иностранных лиц</w:t>
            </w:r>
            <w:bookmarkEnd w:id="8"/>
          </w:p>
          <w:p w:rsidR="00757927" w:rsidRPr="00260FCC" w:rsidRDefault="00757927" w:rsidP="00317E3F">
            <w:pPr>
              <w:tabs>
                <w:tab w:val="left" w:pos="0"/>
                <w:tab w:val="left" w:pos="3000"/>
              </w:tabs>
              <w:spacing w:line="240" w:lineRule="auto"/>
              <w:ind w:firstLine="567"/>
              <w:contextualSpacing/>
              <w:rPr>
                <w:bCs/>
                <w:szCs w:val="24"/>
                <w:lang w:val="x-none" w:eastAsia="x-none"/>
              </w:rPr>
            </w:pPr>
            <w:r w:rsidRPr="00260FCC">
              <w:rPr>
                <w:bCs/>
                <w:szCs w:val="24"/>
                <w:lang w:val="x-none" w:eastAsia="x-none"/>
              </w:rPr>
              <w:t xml:space="preserve">Тема </w:t>
            </w:r>
            <w:r w:rsidRPr="00260FCC">
              <w:rPr>
                <w:bCs/>
                <w:szCs w:val="24"/>
                <w:lang w:eastAsia="x-none"/>
              </w:rPr>
              <w:t>19</w:t>
            </w:r>
            <w:r w:rsidRPr="00260FCC">
              <w:rPr>
                <w:bCs/>
                <w:szCs w:val="24"/>
                <w:lang w:val="x-none" w:eastAsia="x-none"/>
              </w:rPr>
              <w:t xml:space="preserve">. </w:t>
            </w:r>
            <w:bookmarkStart w:id="9" w:name="_Hlk478388047"/>
            <w:r w:rsidRPr="00260FCC">
              <w:rPr>
                <w:bCs/>
                <w:szCs w:val="24"/>
                <w:lang w:val="x-none" w:eastAsia="x-none"/>
              </w:rPr>
              <w:t>Производство</w:t>
            </w:r>
            <w:r w:rsidRPr="00260FCC">
              <w:rPr>
                <w:bCs/>
                <w:szCs w:val="24"/>
                <w:lang w:eastAsia="x-none"/>
              </w:rPr>
              <w:t>, связанное с</w:t>
            </w:r>
            <w:r w:rsidRPr="00260FCC">
              <w:rPr>
                <w:bCs/>
                <w:szCs w:val="24"/>
                <w:lang w:val="x-none" w:eastAsia="x-none"/>
              </w:rPr>
              <w:t xml:space="preserve"> исполнени</w:t>
            </w:r>
            <w:r w:rsidRPr="00260FCC">
              <w:rPr>
                <w:bCs/>
                <w:szCs w:val="24"/>
                <w:lang w:eastAsia="x-none"/>
              </w:rPr>
              <w:t>ем</w:t>
            </w:r>
            <w:r w:rsidRPr="00260FCC">
              <w:rPr>
                <w:bCs/>
                <w:szCs w:val="24"/>
                <w:lang w:val="x-none" w:eastAsia="x-none"/>
              </w:rPr>
              <w:t xml:space="preserve"> судебных постановлений и постановлений иных органов</w:t>
            </w:r>
            <w:bookmarkEnd w:id="9"/>
          </w:p>
          <w:p w:rsidR="00757927" w:rsidRPr="00260FCC" w:rsidRDefault="00757927" w:rsidP="00317E3F">
            <w:pPr>
              <w:tabs>
                <w:tab w:val="left" w:pos="3000"/>
                <w:tab w:val="left" w:pos="6440"/>
              </w:tabs>
              <w:spacing w:line="240" w:lineRule="auto"/>
              <w:ind w:firstLine="567"/>
              <w:rPr>
                <w:bCs/>
                <w:szCs w:val="24"/>
              </w:rPr>
            </w:pPr>
            <w:r w:rsidRPr="00260FCC">
              <w:rPr>
                <w:bCs/>
                <w:szCs w:val="24"/>
              </w:rPr>
              <w:t xml:space="preserve">Тема 20. </w:t>
            </w:r>
            <w:bookmarkStart w:id="10" w:name="_Hlk478388152"/>
            <w:r w:rsidRPr="00260FCC">
              <w:rPr>
                <w:bCs/>
                <w:szCs w:val="24"/>
              </w:rPr>
              <w:t>Медиация. Третейское разбирательство. Производство по делам, связанным с выполнением функций содействия и контроля в отношении третейских судов. Нотариальная форма защиты прав и законных интересов</w:t>
            </w:r>
            <w:bookmarkEnd w:id="10"/>
          </w:p>
        </w:tc>
      </w:tr>
      <w:tr w:rsidR="00757927" w:rsidRPr="00260FCC" w:rsidTr="00757927">
        <w:tc>
          <w:tcPr>
            <w:tcW w:w="2614" w:type="dxa"/>
            <w:shd w:val="clear" w:color="auto" w:fill="auto"/>
          </w:tcPr>
          <w:p w:rsidR="00757927" w:rsidRPr="00260FCC" w:rsidRDefault="00757927" w:rsidP="00317E3F">
            <w:pPr>
              <w:widowControl/>
              <w:spacing w:line="240" w:lineRule="auto"/>
              <w:ind w:firstLine="0"/>
              <w:jc w:val="left"/>
              <w:rPr>
                <w:b/>
                <w:szCs w:val="24"/>
              </w:rPr>
            </w:pPr>
            <w:r w:rsidRPr="00260FCC">
              <w:rPr>
                <w:b/>
                <w:szCs w:val="24"/>
              </w:rPr>
              <w:lastRenderedPageBreak/>
              <w:t>Общая трудоемкость</w:t>
            </w:r>
            <w:r w:rsidRPr="00260FCC">
              <w:rPr>
                <w:i/>
                <w:szCs w:val="24"/>
              </w:rPr>
              <w:t xml:space="preserve"> </w:t>
            </w:r>
            <w:r w:rsidRPr="00260FCC">
              <w:rPr>
                <w:b/>
                <w:szCs w:val="24"/>
              </w:rPr>
              <w:t>дисциплины (модуля)</w:t>
            </w:r>
          </w:p>
        </w:tc>
        <w:tc>
          <w:tcPr>
            <w:tcW w:w="7304" w:type="dxa"/>
            <w:shd w:val="clear" w:color="auto" w:fill="auto"/>
          </w:tcPr>
          <w:p w:rsidR="00757927" w:rsidRPr="00260FCC" w:rsidRDefault="00757927" w:rsidP="00317E3F">
            <w:pPr>
              <w:tabs>
                <w:tab w:val="left" w:pos="3000"/>
              </w:tabs>
              <w:spacing w:line="240" w:lineRule="auto"/>
              <w:ind w:firstLine="567"/>
              <w:rPr>
                <w:szCs w:val="24"/>
              </w:rPr>
            </w:pPr>
            <w:r w:rsidRPr="00260FCC">
              <w:rPr>
                <w:szCs w:val="24"/>
              </w:rPr>
              <w:t>Общая трудоемкость дисциплины составляет 9 зачётных единиц, 324 часа.</w:t>
            </w:r>
          </w:p>
        </w:tc>
      </w:tr>
      <w:tr w:rsidR="00757927" w:rsidRPr="00260FCC" w:rsidTr="00757927">
        <w:tc>
          <w:tcPr>
            <w:tcW w:w="2614" w:type="dxa"/>
            <w:shd w:val="clear" w:color="auto" w:fill="auto"/>
          </w:tcPr>
          <w:p w:rsidR="00757927" w:rsidRPr="00260FCC" w:rsidRDefault="00757927" w:rsidP="00317E3F">
            <w:pPr>
              <w:widowControl/>
              <w:spacing w:line="240" w:lineRule="auto"/>
              <w:ind w:firstLine="0"/>
              <w:jc w:val="left"/>
              <w:rPr>
                <w:b/>
                <w:szCs w:val="24"/>
              </w:rPr>
            </w:pPr>
            <w:r w:rsidRPr="00260FCC">
              <w:rPr>
                <w:b/>
                <w:szCs w:val="24"/>
              </w:rPr>
              <w:t>Форма промежуточной аттестации</w:t>
            </w:r>
          </w:p>
        </w:tc>
        <w:tc>
          <w:tcPr>
            <w:tcW w:w="7304" w:type="dxa"/>
            <w:shd w:val="clear" w:color="auto" w:fill="auto"/>
          </w:tcPr>
          <w:p w:rsidR="00757927" w:rsidRPr="00260FCC" w:rsidRDefault="00E144EB" w:rsidP="00317E3F">
            <w:pPr>
              <w:widowControl/>
              <w:spacing w:line="240" w:lineRule="auto"/>
              <w:ind w:firstLine="567"/>
              <w:rPr>
                <w:bCs/>
                <w:szCs w:val="24"/>
              </w:rPr>
            </w:pPr>
            <w:r w:rsidRPr="00260FCC">
              <w:rPr>
                <w:bCs/>
                <w:szCs w:val="24"/>
              </w:rPr>
              <w:t xml:space="preserve"> Зачёт</w:t>
            </w:r>
            <w:r w:rsidRPr="00260FCC">
              <w:rPr>
                <w:bCs/>
                <w:szCs w:val="24"/>
                <w:lang w:val="en-US"/>
              </w:rPr>
              <w:t>/</w:t>
            </w:r>
            <w:r w:rsidRPr="00260FCC">
              <w:rPr>
                <w:bCs/>
                <w:szCs w:val="24"/>
              </w:rPr>
              <w:t>Экзамен</w:t>
            </w:r>
          </w:p>
        </w:tc>
      </w:tr>
    </w:tbl>
    <w:p w:rsidR="00757927" w:rsidRPr="00260FCC" w:rsidRDefault="00757927" w:rsidP="00317E3F">
      <w:pPr>
        <w:spacing w:line="240" w:lineRule="auto"/>
        <w:ind w:firstLine="709"/>
        <w:rPr>
          <w:rFonts w:eastAsia="Times New Roman"/>
          <w:szCs w:val="24"/>
        </w:rPr>
      </w:pPr>
    </w:p>
    <w:p w:rsidR="00734449" w:rsidRPr="00260FCC" w:rsidRDefault="00E144EB"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734449" w:rsidRPr="00260FCC">
        <w:rPr>
          <w:rFonts w:eastAsia="Times New Roman"/>
          <w:b/>
          <w:bCs/>
          <w:szCs w:val="24"/>
        </w:rPr>
        <w:t xml:space="preserve">учебной </w:t>
      </w:r>
      <w:r w:rsidRPr="00260FCC">
        <w:rPr>
          <w:rFonts w:eastAsia="Times New Roman"/>
          <w:b/>
          <w:bCs/>
          <w:szCs w:val="24"/>
        </w:rPr>
        <w:t>дисциплины</w:t>
      </w:r>
    </w:p>
    <w:p w:rsidR="00E144EB" w:rsidRPr="00260FCC" w:rsidRDefault="00E144EB" w:rsidP="00317E3F">
      <w:pPr>
        <w:spacing w:line="240" w:lineRule="auto"/>
        <w:ind w:firstLine="709"/>
        <w:jc w:val="center"/>
        <w:rPr>
          <w:rFonts w:eastAsia="Times New Roman"/>
          <w:b/>
          <w:bCs/>
          <w:szCs w:val="24"/>
        </w:rPr>
      </w:pPr>
      <w:r w:rsidRPr="00260FCC">
        <w:rPr>
          <w:rFonts w:eastAsia="Times New Roman"/>
          <w:b/>
          <w:bCs/>
          <w:szCs w:val="24"/>
        </w:rPr>
        <w:t xml:space="preserve">Б1.О.22 </w:t>
      </w:r>
      <w:r w:rsidRPr="00260FCC">
        <w:rPr>
          <w:rFonts w:eastAsia="Times New Roman"/>
          <w:b/>
          <w:szCs w:val="24"/>
        </w:rPr>
        <w:t>«Административное право»</w:t>
      </w:r>
    </w:p>
    <w:p w:rsidR="00AA1B20" w:rsidRPr="00260FCC" w:rsidRDefault="00E144EB" w:rsidP="00317E3F">
      <w:pPr>
        <w:spacing w:line="240" w:lineRule="auto"/>
        <w:ind w:firstLine="709"/>
        <w:rPr>
          <w:rFonts w:eastAsia="Times New Roman"/>
          <w:b/>
          <w:szCs w:val="24"/>
        </w:rPr>
      </w:pPr>
      <w:r w:rsidRPr="00260FCC">
        <w:rPr>
          <w:rFonts w:eastAsia="Times New Roman"/>
          <w:b/>
          <w:szCs w:val="24"/>
        </w:rPr>
        <w:t xml:space="preserve">Разработчики: </w:t>
      </w:r>
    </w:p>
    <w:p w:rsidR="00AA1B20" w:rsidRPr="00260FCC" w:rsidRDefault="00DB15ED" w:rsidP="00317E3F">
      <w:pPr>
        <w:spacing w:line="240" w:lineRule="auto"/>
        <w:ind w:firstLine="709"/>
      </w:pPr>
      <w:r w:rsidRPr="00260FCC">
        <w:rPr>
          <w:b/>
        </w:rPr>
        <w:t>Федорова Татьяна Василь</w:t>
      </w:r>
      <w:r w:rsidRPr="00260FCC">
        <w:t>евна</w:t>
      </w:r>
      <w:r w:rsidR="00AA1B20" w:rsidRPr="00260FCC">
        <w:t>, к</w:t>
      </w:r>
      <w:r w:rsidR="00734449" w:rsidRPr="00260FCC">
        <w:t>андидат юридических наук</w:t>
      </w:r>
      <w:r w:rsidR="00AA1B20" w:rsidRPr="00260FCC">
        <w:t>, доцент, зам. заведующего кафедрой административного права и процесса ФГБОУВО «Российский государственный университет правосудия»;</w:t>
      </w:r>
    </w:p>
    <w:p w:rsidR="00E144EB" w:rsidRPr="00260FCC" w:rsidRDefault="00AA1B20" w:rsidP="00317E3F">
      <w:pPr>
        <w:spacing w:line="240" w:lineRule="auto"/>
        <w:ind w:firstLine="709"/>
        <w:rPr>
          <w:rFonts w:eastAsia="Times New Roman"/>
          <w:szCs w:val="24"/>
        </w:rPr>
      </w:pPr>
      <w:r w:rsidRPr="00260FCC">
        <w:rPr>
          <w:b/>
        </w:rPr>
        <w:t>Душакова Леся Анатольевна</w:t>
      </w:r>
      <w:r w:rsidR="00734449" w:rsidRPr="00260FCC">
        <w:t>, доктор юридических наук</w:t>
      </w:r>
      <w:r w:rsidRPr="00260FCC">
        <w:t>, доцент, доцент кафедры государственно-правовых дисциплин Ростовского филиала ФГБОУВО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7304"/>
      </w:tblGrid>
      <w:tr w:rsidR="00E144EB" w:rsidRPr="00260FCC" w:rsidTr="00E144EB">
        <w:tc>
          <w:tcPr>
            <w:tcW w:w="2614" w:type="dxa"/>
            <w:shd w:val="clear" w:color="auto" w:fill="auto"/>
          </w:tcPr>
          <w:p w:rsidR="00E144EB" w:rsidRPr="00260FCC" w:rsidRDefault="00E144EB" w:rsidP="00317E3F">
            <w:pPr>
              <w:pStyle w:val="a"/>
              <w:numPr>
                <w:ilvl w:val="0"/>
                <w:numId w:val="0"/>
              </w:numPr>
              <w:spacing w:line="240" w:lineRule="auto"/>
              <w:jc w:val="left"/>
              <w:rPr>
                <w:b/>
              </w:rPr>
            </w:pPr>
            <w:r w:rsidRPr="00260FCC">
              <w:rPr>
                <w:b/>
              </w:rPr>
              <w:t>Цель изучения дисциплины</w:t>
            </w:r>
          </w:p>
        </w:tc>
        <w:tc>
          <w:tcPr>
            <w:tcW w:w="7304" w:type="dxa"/>
            <w:shd w:val="clear" w:color="auto" w:fill="auto"/>
          </w:tcPr>
          <w:p w:rsidR="00E144EB" w:rsidRPr="00260FCC" w:rsidRDefault="00E144EB" w:rsidP="00317E3F">
            <w:pPr>
              <w:tabs>
                <w:tab w:val="left" w:pos="3000"/>
              </w:tabs>
              <w:spacing w:line="240" w:lineRule="auto"/>
              <w:ind w:firstLine="567"/>
              <w:rPr>
                <w:szCs w:val="24"/>
              </w:rPr>
            </w:pPr>
            <w:r w:rsidRPr="00260FCC">
              <w:rPr>
                <w:szCs w:val="24"/>
              </w:rPr>
              <w:t>Цель освоения дисциплины «Административное право» - формирование методологической основы применения норм и принципов российского права, регулирующих отношения, возникающие в</w:t>
            </w:r>
            <w:r w:rsidRPr="00260FCC">
              <w:rPr>
                <w:szCs w:val="24"/>
                <w:lang w:val="en-GB"/>
              </w:rPr>
              <w:t> </w:t>
            </w:r>
            <w:r w:rsidRPr="00260FCC">
              <w:rPr>
                <w:szCs w:val="24"/>
              </w:rPr>
              <w:t>сфере административно-распорядительной и</w:t>
            </w:r>
            <w:r w:rsidRPr="00260FCC">
              <w:rPr>
                <w:szCs w:val="24"/>
                <w:lang w:val="en-GB"/>
              </w:rPr>
              <w:t> </w:t>
            </w:r>
            <w:r w:rsidRPr="00260FCC">
              <w:rPr>
                <w:szCs w:val="24"/>
              </w:rPr>
              <w:t>административно-охранительной деятельности государства по</w:t>
            </w:r>
            <w:r w:rsidRPr="00260FCC">
              <w:rPr>
                <w:szCs w:val="24"/>
                <w:lang w:val="en-GB"/>
              </w:rPr>
              <w:t> </w:t>
            </w:r>
            <w:r w:rsidRPr="00260FCC">
              <w:rPr>
                <w:szCs w:val="24"/>
              </w:rPr>
              <w:t>поводу обеспечения исполнения физическими лицами и</w:t>
            </w:r>
            <w:r w:rsidRPr="00260FCC">
              <w:rPr>
                <w:szCs w:val="24"/>
                <w:lang w:val="en-GB"/>
              </w:rPr>
              <w:t> </w:t>
            </w:r>
            <w:r w:rsidRPr="00260FCC">
              <w:rPr>
                <w:szCs w:val="24"/>
              </w:rPr>
              <w:t>организациями, органами государственной власти и</w:t>
            </w:r>
            <w:r w:rsidRPr="00260FCC">
              <w:rPr>
                <w:szCs w:val="24"/>
                <w:lang w:val="en-GB"/>
              </w:rPr>
              <w:t> </w:t>
            </w:r>
            <w:r w:rsidRPr="00260FCC">
              <w:rPr>
                <w:szCs w:val="24"/>
              </w:rPr>
              <w:t>органами местного самоуправления, их должностными лицами правовых норм различной отраслевой принадлежности федерального законодательства и</w:t>
            </w:r>
            <w:r w:rsidRPr="00260FCC">
              <w:rPr>
                <w:szCs w:val="24"/>
                <w:lang w:val="en-GB"/>
              </w:rPr>
              <w:t> </w:t>
            </w:r>
            <w:r w:rsidRPr="00260FCC">
              <w:rPr>
                <w:szCs w:val="24"/>
              </w:rPr>
              <w:t>законодательства субъектов Российской Федерации;  формирование  у студентов специальных знаний для осуществления профессиональной юридической деятельности.</w:t>
            </w:r>
          </w:p>
        </w:tc>
      </w:tr>
      <w:tr w:rsidR="00E144EB" w:rsidRPr="00260FCC" w:rsidTr="00E144EB">
        <w:tc>
          <w:tcPr>
            <w:tcW w:w="2614" w:type="dxa"/>
            <w:shd w:val="clear" w:color="auto" w:fill="auto"/>
          </w:tcPr>
          <w:p w:rsidR="00E144EB" w:rsidRPr="00260FCC" w:rsidRDefault="00E144EB" w:rsidP="00317E3F">
            <w:pPr>
              <w:pStyle w:val="a"/>
              <w:numPr>
                <w:ilvl w:val="0"/>
                <w:numId w:val="0"/>
              </w:numPr>
              <w:spacing w:line="240" w:lineRule="auto"/>
              <w:jc w:val="left"/>
              <w:rPr>
                <w:b/>
              </w:rPr>
            </w:pPr>
            <w:r w:rsidRPr="00260FCC">
              <w:rPr>
                <w:b/>
              </w:rPr>
              <w:t>Место дисциплины в структуре ОПОП</w:t>
            </w:r>
          </w:p>
        </w:tc>
        <w:tc>
          <w:tcPr>
            <w:tcW w:w="7304" w:type="dxa"/>
            <w:shd w:val="clear" w:color="auto" w:fill="auto"/>
          </w:tcPr>
          <w:p w:rsidR="00E144EB" w:rsidRPr="00260FCC" w:rsidRDefault="00AA1B20" w:rsidP="00317E3F">
            <w:pPr>
              <w:tabs>
                <w:tab w:val="left" w:pos="3000"/>
              </w:tabs>
              <w:spacing w:line="240" w:lineRule="auto"/>
              <w:ind w:firstLine="567"/>
              <w:rPr>
                <w:szCs w:val="24"/>
              </w:rPr>
            </w:pPr>
            <w:r w:rsidRPr="00260FCC">
              <w:rPr>
                <w:szCs w:val="24"/>
              </w:rPr>
              <w:t>«Административное право» является дисциплиной Обязательной части программы специалитета по специальности 40.05.04 Судебная и прокурорская деятельность.</w:t>
            </w:r>
          </w:p>
        </w:tc>
      </w:tr>
      <w:tr w:rsidR="00E144EB" w:rsidRPr="00260FCC" w:rsidTr="00E144EB">
        <w:tc>
          <w:tcPr>
            <w:tcW w:w="2614" w:type="dxa"/>
            <w:shd w:val="clear" w:color="auto" w:fill="auto"/>
          </w:tcPr>
          <w:p w:rsidR="00E144EB" w:rsidRPr="00260FCC" w:rsidRDefault="00E144EB" w:rsidP="00317E3F">
            <w:pPr>
              <w:pStyle w:val="a"/>
              <w:numPr>
                <w:ilvl w:val="0"/>
                <w:numId w:val="0"/>
              </w:numPr>
              <w:spacing w:line="240" w:lineRule="auto"/>
              <w:jc w:val="left"/>
              <w:rPr>
                <w:b/>
              </w:rPr>
            </w:pPr>
            <w:r w:rsidRPr="00260FCC">
              <w:rPr>
                <w:b/>
              </w:rPr>
              <w:t>Компетенции, формируемые в результате освоения дисциплины (модуля)</w:t>
            </w:r>
          </w:p>
        </w:tc>
        <w:tc>
          <w:tcPr>
            <w:tcW w:w="7304" w:type="dxa"/>
            <w:shd w:val="clear" w:color="auto" w:fill="auto"/>
          </w:tcPr>
          <w:p w:rsidR="00AA1B20" w:rsidRPr="00260FCC" w:rsidRDefault="00AA1B20" w:rsidP="00317E3F">
            <w:pPr>
              <w:tabs>
                <w:tab w:val="left" w:pos="3000"/>
              </w:tabs>
              <w:autoSpaceDE w:val="0"/>
              <w:autoSpaceDN w:val="0"/>
              <w:adjustRightInd w:val="0"/>
              <w:spacing w:line="240" w:lineRule="auto"/>
              <w:ind w:firstLine="567"/>
              <w:rPr>
                <w:szCs w:val="24"/>
              </w:rPr>
            </w:pPr>
            <w:r w:rsidRPr="00260FCC">
              <w:rPr>
                <w:szCs w:val="24"/>
              </w:rPr>
              <w:t>ОПК-2. Способен определять правовую природу общественных отношений, профессионально квалифицировать факты и правоотношения</w:t>
            </w:r>
          </w:p>
          <w:p w:rsidR="00E144EB" w:rsidRPr="00260FCC" w:rsidRDefault="00AA1B20" w:rsidP="00317E3F">
            <w:pPr>
              <w:tabs>
                <w:tab w:val="left" w:pos="3000"/>
              </w:tabs>
              <w:autoSpaceDE w:val="0"/>
              <w:autoSpaceDN w:val="0"/>
              <w:adjustRightInd w:val="0"/>
              <w:spacing w:line="240" w:lineRule="auto"/>
              <w:ind w:firstLine="567"/>
              <w:rPr>
                <w:szCs w:val="24"/>
              </w:rPr>
            </w:pPr>
            <w:r w:rsidRPr="00260FCC">
              <w:rPr>
                <w:szCs w:val="24"/>
              </w:rPr>
              <w:t>ОПК-3. Способен при решении задач профессиональной деятельности применять нормы материального и процессуального права</w:t>
            </w:r>
          </w:p>
        </w:tc>
      </w:tr>
      <w:tr w:rsidR="00E144EB" w:rsidRPr="00260FCC" w:rsidTr="00E144EB">
        <w:trPr>
          <w:trHeight w:val="1807"/>
        </w:trPr>
        <w:tc>
          <w:tcPr>
            <w:tcW w:w="2614" w:type="dxa"/>
            <w:shd w:val="clear" w:color="auto" w:fill="auto"/>
          </w:tcPr>
          <w:p w:rsidR="00E144EB" w:rsidRPr="00260FCC" w:rsidRDefault="00E144EB" w:rsidP="00317E3F">
            <w:pPr>
              <w:pStyle w:val="a"/>
              <w:numPr>
                <w:ilvl w:val="0"/>
                <w:numId w:val="0"/>
              </w:numPr>
              <w:spacing w:line="240" w:lineRule="auto"/>
              <w:jc w:val="left"/>
              <w:rPr>
                <w:b/>
              </w:rPr>
            </w:pPr>
            <w:r w:rsidRPr="00260FCC">
              <w:rPr>
                <w:b/>
              </w:rPr>
              <w:lastRenderedPageBreak/>
              <w:t>Содержание дисциплины (модуля)</w:t>
            </w:r>
          </w:p>
        </w:tc>
        <w:tc>
          <w:tcPr>
            <w:tcW w:w="7304" w:type="dxa"/>
            <w:shd w:val="clear" w:color="auto" w:fill="auto"/>
          </w:tcPr>
          <w:p w:rsidR="00E144EB" w:rsidRPr="00260FCC" w:rsidRDefault="00E144EB" w:rsidP="00317E3F">
            <w:pPr>
              <w:tabs>
                <w:tab w:val="left" w:pos="3000"/>
              </w:tabs>
              <w:spacing w:line="240" w:lineRule="auto"/>
              <w:ind w:firstLine="567"/>
              <w:rPr>
                <w:szCs w:val="24"/>
              </w:rPr>
            </w:pPr>
            <w:r w:rsidRPr="00260FCC">
              <w:rPr>
                <w:szCs w:val="24"/>
              </w:rPr>
              <w:t xml:space="preserve">Тема 1. </w:t>
            </w:r>
            <w:r w:rsidR="00317E3F" w:rsidRPr="00260FCC">
              <w:rPr>
                <w:bCs/>
                <w:szCs w:val="24"/>
              </w:rPr>
              <w:t xml:space="preserve">Административное право </w:t>
            </w:r>
            <w:r w:rsidRPr="00260FCC">
              <w:rPr>
                <w:bCs/>
                <w:szCs w:val="24"/>
              </w:rPr>
              <w:t>как отрасль российского права</w:t>
            </w:r>
          </w:p>
          <w:p w:rsidR="00E144EB" w:rsidRPr="00260FCC" w:rsidRDefault="00E144EB" w:rsidP="00317E3F">
            <w:pPr>
              <w:tabs>
                <w:tab w:val="left" w:pos="3000"/>
              </w:tabs>
              <w:spacing w:line="240" w:lineRule="auto"/>
              <w:ind w:firstLine="567"/>
              <w:rPr>
                <w:bCs/>
                <w:szCs w:val="24"/>
              </w:rPr>
            </w:pPr>
            <w:r w:rsidRPr="00260FCC">
              <w:rPr>
                <w:bCs/>
                <w:szCs w:val="24"/>
              </w:rPr>
              <w:t>Тема 2. Административно-правовое регулирование в Российской Федерации</w:t>
            </w:r>
          </w:p>
          <w:p w:rsidR="00E144EB" w:rsidRPr="00260FCC" w:rsidRDefault="00E144EB" w:rsidP="00317E3F">
            <w:pPr>
              <w:tabs>
                <w:tab w:val="left" w:pos="3000"/>
              </w:tabs>
              <w:spacing w:line="240" w:lineRule="auto"/>
              <w:ind w:firstLine="567"/>
              <w:rPr>
                <w:bCs/>
                <w:szCs w:val="24"/>
              </w:rPr>
            </w:pPr>
            <w:r w:rsidRPr="00260FCC">
              <w:rPr>
                <w:bCs/>
                <w:szCs w:val="24"/>
              </w:rPr>
              <w:t>Тема 3. Граждане как субъекты административного права</w:t>
            </w:r>
          </w:p>
          <w:p w:rsidR="00E144EB" w:rsidRPr="00260FCC" w:rsidRDefault="00E144EB" w:rsidP="00317E3F">
            <w:pPr>
              <w:tabs>
                <w:tab w:val="left" w:pos="3000"/>
              </w:tabs>
              <w:spacing w:line="240" w:lineRule="auto"/>
              <w:ind w:firstLine="567"/>
              <w:rPr>
                <w:bCs/>
                <w:szCs w:val="24"/>
              </w:rPr>
            </w:pPr>
            <w:r w:rsidRPr="00260FCC">
              <w:rPr>
                <w:bCs/>
                <w:szCs w:val="24"/>
              </w:rPr>
              <w:t>Тема 4. Организации как субъекты административного права</w:t>
            </w:r>
          </w:p>
          <w:p w:rsidR="00E144EB" w:rsidRPr="00260FCC" w:rsidRDefault="00E144EB" w:rsidP="00317E3F">
            <w:pPr>
              <w:tabs>
                <w:tab w:val="left" w:pos="3000"/>
              </w:tabs>
              <w:spacing w:line="240" w:lineRule="auto"/>
              <w:ind w:firstLine="567"/>
              <w:rPr>
                <w:bCs/>
                <w:szCs w:val="24"/>
              </w:rPr>
            </w:pPr>
            <w:r w:rsidRPr="00260FCC">
              <w:rPr>
                <w:bCs/>
                <w:szCs w:val="24"/>
              </w:rPr>
              <w:t>Тема 5. Органы исполнительной власти как субъекты административного права</w:t>
            </w:r>
          </w:p>
          <w:p w:rsidR="00E144EB" w:rsidRPr="00260FCC" w:rsidRDefault="00E144EB" w:rsidP="00317E3F">
            <w:pPr>
              <w:tabs>
                <w:tab w:val="left" w:pos="3000"/>
              </w:tabs>
              <w:spacing w:line="240" w:lineRule="auto"/>
              <w:ind w:firstLine="567"/>
              <w:rPr>
                <w:bCs/>
                <w:szCs w:val="24"/>
              </w:rPr>
            </w:pPr>
            <w:r w:rsidRPr="00260FCC">
              <w:rPr>
                <w:bCs/>
                <w:szCs w:val="24"/>
              </w:rPr>
              <w:t xml:space="preserve">Тема 6.  </w:t>
            </w:r>
            <w:r w:rsidR="00317E3F" w:rsidRPr="00260FCC">
              <w:rPr>
                <w:szCs w:val="24"/>
              </w:rPr>
              <w:t xml:space="preserve">Государственные </w:t>
            </w:r>
            <w:r w:rsidRPr="00260FCC">
              <w:rPr>
                <w:szCs w:val="24"/>
              </w:rPr>
              <w:t>служащие как субъекты административного права</w:t>
            </w:r>
            <w:r w:rsidRPr="00260FCC">
              <w:rPr>
                <w:bCs/>
                <w:szCs w:val="24"/>
              </w:rPr>
              <w:t xml:space="preserve"> </w:t>
            </w:r>
          </w:p>
          <w:p w:rsidR="00E144EB" w:rsidRPr="00260FCC" w:rsidRDefault="00317E3F" w:rsidP="00317E3F">
            <w:pPr>
              <w:tabs>
                <w:tab w:val="left" w:pos="3000"/>
              </w:tabs>
              <w:autoSpaceDE w:val="0"/>
              <w:autoSpaceDN w:val="0"/>
              <w:adjustRightInd w:val="0"/>
              <w:spacing w:line="240" w:lineRule="auto"/>
              <w:ind w:firstLine="567"/>
              <w:rPr>
                <w:szCs w:val="24"/>
              </w:rPr>
            </w:pPr>
            <w:r w:rsidRPr="00260FCC">
              <w:rPr>
                <w:bCs/>
                <w:szCs w:val="24"/>
              </w:rPr>
              <w:t>Тема 7</w:t>
            </w:r>
            <w:r w:rsidR="00E144EB" w:rsidRPr="00260FCC">
              <w:rPr>
                <w:bCs/>
                <w:szCs w:val="24"/>
              </w:rPr>
              <w:t xml:space="preserve">. </w:t>
            </w:r>
            <w:r w:rsidR="00E144EB" w:rsidRPr="00260FCC">
              <w:rPr>
                <w:szCs w:val="24"/>
              </w:rPr>
              <w:t>Органы местного самоуправления и муниципальные служащие  как субъекты административного права</w:t>
            </w:r>
          </w:p>
          <w:p w:rsidR="00E144EB" w:rsidRPr="00260FCC" w:rsidRDefault="00E144EB" w:rsidP="00317E3F">
            <w:pPr>
              <w:tabs>
                <w:tab w:val="left" w:pos="3000"/>
              </w:tabs>
              <w:autoSpaceDE w:val="0"/>
              <w:autoSpaceDN w:val="0"/>
              <w:adjustRightInd w:val="0"/>
              <w:spacing w:line="240" w:lineRule="auto"/>
              <w:ind w:firstLine="567"/>
              <w:rPr>
                <w:szCs w:val="24"/>
              </w:rPr>
            </w:pPr>
            <w:r w:rsidRPr="00260FCC">
              <w:rPr>
                <w:bCs/>
                <w:szCs w:val="24"/>
              </w:rPr>
              <w:t xml:space="preserve">Тема 8.  </w:t>
            </w:r>
            <w:r w:rsidRPr="00260FCC">
              <w:rPr>
                <w:szCs w:val="24"/>
              </w:rPr>
              <w:t xml:space="preserve">Основы административно-правового регулирования в отдельных сферах деятельности органов исполнительной власти и местного самоуправления </w:t>
            </w:r>
          </w:p>
          <w:p w:rsidR="00E144EB" w:rsidRPr="00260FCC" w:rsidRDefault="00E144EB" w:rsidP="00317E3F">
            <w:pPr>
              <w:tabs>
                <w:tab w:val="left" w:pos="3000"/>
              </w:tabs>
              <w:spacing w:line="240" w:lineRule="auto"/>
              <w:ind w:firstLine="567"/>
              <w:rPr>
                <w:bCs/>
                <w:szCs w:val="24"/>
              </w:rPr>
            </w:pPr>
            <w:r w:rsidRPr="00260FCC">
              <w:rPr>
                <w:bCs/>
                <w:szCs w:val="24"/>
              </w:rPr>
              <w:t xml:space="preserve"> Тема 9.  </w:t>
            </w:r>
            <w:r w:rsidRPr="00260FCC">
              <w:rPr>
                <w:szCs w:val="24"/>
              </w:rPr>
              <w:t>Административно</w:t>
            </w:r>
            <w:r w:rsidR="00317E3F" w:rsidRPr="00260FCC">
              <w:rPr>
                <w:szCs w:val="24"/>
              </w:rPr>
              <w:t>-правовые методы деятельности о</w:t>
            </w:r>
            <w:r w:rsidRPr="00260FCC">
              <w:rPr>
                <w:szCs w:val="24"/>
              </w:rPr>
              <w:t>рганов исполнительной власти и органов местного самоуправления</w:t>
            </w:r>
          </w:p>
          <w:p w:rsidR="00E144EB" w:rsidRPr="00260FCC" w:rsidRDefault="00E144EB" w:rsidP="00317E3F">
            <w:pPr>
              <w:tabs>
                <w:tab w:val="left" w:pos="3000"/>
                <w:tab w:val="left" w:pos="3465"/>
              </w:tabs>
              <w:spacing w:line="240" w:lineRule="auto"/>
              <w:ind w:firstLine="567"/>
              <w:rPr>
                <w:bCs/>
                <w:szCs w:val="24"/>
              </w:rPr>
            </w:pPr>
            <w:r w:rsidRPr="00260FCC">
              <w:rPr>
                <w:szCs w:val="24"/>
              </w:rPr>
              <w:t xml:space="preserve">Тема 10. </w:t>
            </w:r>
            <w:r w:rsidRPr="00260FCC">
              <w:rPr>
                <w:bCs/>
                <w:szCs w:val="24"/>
              </w:rPr>
              <w:t>Административная ответственность и административное правонарушение</w:t>
            </w:r>
          </w:p>
          <w:p w:rsidR="00E144EB" w:rsidRPr="00260FCC" w:rsidRDefault="00E144EB" w:rsidP="00317E3F">
            <w:pPr>
              <w:tabs>
                <w:tab w:val="left" w:pos="3000"/>
                <w:tab w:val="left" w:pos="3465"/>
              </w:tabs>
              <w:spacing w:line="240" w:lineRule="auto"/>
              <w:ind w:firstLine="567"/>
              <w:rPr>
                <w:szCs w:val="24"/>
              </w:rPr>
            </w:pPr>
            <w:r w:rsidRPr="00260FCC">
              <w:rPr>
                <w:b/>
                <w:szCs w:val="24"/>
              </w:rPr>
              <w:t xml:space="preserve"> </w:t>
            </w:r>
            <w:r w:rsidRPr="00260FCC">
              <w:rPr>
                <w:szCs w:val="24"/>
              </w:rPr>
              <w:t xml:space="preserve">Тема 11. </w:t>
            </w:r>
            <w:r w:rsidRPr="00260FCC">
              <w:rPr>
                <w:bCs/>
                <w:szCs w:val="24"/>
              </w:rPr>
              <w:t>Административно-правовые формы деятельности органов исполнительной власти</w:t>
            </w:r>
            <w:r w:rsidRPr="00260FCC">
              <w:rPr>
                <w:szCs w:val="24"/>
              </w:rPr>
              <w:t xml:space="preserve"> </w:t>
            </w:r>
            <w:r w:rsidRPr="00260FCC">
              <w:rPr>
                <w:bCs/>
                <w:szCs w:val="24"/>
              </w:rPr>
              <w:t>и органов местного самоуправления</w:t>
            </w:r>
            <w:r w:rsidRPr="00260FCC">
              <w:rPr>
                <w:szCs w:val="24"/>
              </w:rPr>
              <w:t xml:space="preserve"> </w:t>
            </w:r>
          </w:p>
          <w:p w:rsidR="00E144EB" w:rsidRPr="00260FCC" w:rsidRDefault="00E144EB" w:rsidP="00317E3F">
            <w:pPr>
              <w:tabs>
                <w:tab w:val="left" w:pos="3000"/>
              </w:tabs>
              <w:spacing w:line="240" w:lineRule="auto"/>
              <w:ind w:firstLine="567"/>
              <w:rPr>
                <w:bCs/>
                <w:szCs w:val="24"/>
              </w:rPr>
            </w:pPr>
            <w:r w:rsidRPr="00260FCC">
              <w:rPr>
                <w:szCs w:val="24"/>
              </w:rPr>
              <w:t xml:space="preserve">Тема 12. </w:t>
            </w:r>
            <w:r w:rsidRPr="00260FCC">
              <w:rPr>
                <w:bCs/>
                <w:szCs w:val="24"/>
              </w:rPr>
              <w:t>Административно-процессуальные формы деятельности органов исполнительной власти</w:t>
            </w:r>
            <w:r w:rsidRPr="00260FCC">
              <w:rPr>
                <w:szCs w:val="24"/>
              </w:rPr>
              <w:t xml:space="preserve"> </w:t>
            </w:r>
            <w:r w:rsidRPr="00260FCC">
              <w:rPr>
                <w:bCs/>
                <w:szCs w:val="24"/>
              </w:rPr>
              <w:t xml:space="preserve">и органов местного самоуправления </w:t>
            </w:r>
          </w:p>
          <w:p w:rsidR="00E144EB" w:rsidRPr="00260FCC" w:rsidRDefault="00E144EB" w:rsidP="00317E3F">
            <w:pPr>
              <w:tabs>
                <w:tab w:val="left" w:pos="3000"/>
              </w:tabs>
              <w:spacing w:line="240" w:lineRule="auto"/>
              <w:ind w:firstLine="567"/>
              <w:rPr>
                <w:szCs w:val="24"/>
              </w:rPr>
            </w:pPr>
            <w:r w:rsidRPr="00260FCC">
              <w:rPr>
                <w:bCs/>
                <w:szCs w:val="24"/>
              </w:rPr>
              <w:t>Тема 13.  Административные процедуры в деятельности органов исполнительной власти и органов местного самоуправления</w:t>
            </w:r>
            <w:r w:rsidRPr="00260FCC">
              <w:rPr>
                <w:szCs w:val="24"/>
              </w:rPr>
              <w:t xml:space="preserve"> </w:t>
            </w:r>
          </w:p>
          <w:p w:rsidR="00E144EB" w:rsidRPr="00260FCC" w:rsidRDefault="00E144EB" w:rsidP="00317E3F">
            <w:pPr>
              <w:tabs>
                <w:tab w:val="left" w:pos="3000"/>
              </w:tabs>
              <w:spacing w:line="240" w:lineRule="auto"/>
              <w:ind w:firstLine="567"/>
              <w:rPr>
                <w:bCs/>
                <w:szCs w:val="24"/>
              </w:rPr>
            </w:pPr>
            <w:r w:rsidRPr="00260FCC">
              <w:rPr>
                <w:szCs w:val="24"/>
              </w:rPr>
              <w:t xml:space="preserve">Тема 14.  </w:t>
            </w:r>
            <w:r w:rsidRPr="00260FCC">
              <w:rPr>
                <w:bCs/>
                <w:szCs w:val="24"/>
              </w:rPr>
              <w:t xml:space="preserve">Административное контрольно-надзорное производство </w:t>
            </w:r>
          </w:p>
          <w:p w:rsidR="00E144EB" w:rsidRPr="00260FCC" w:rsidRDefault="00E144EB" w:rsidP="00317E3F">
            <w:pPr>
              <w:tabs>
                <w:tab w:val="left" w:pos="3000"/>
              </w:tabs>
              <w:spacing w:line="240" w:lineRule="auto"/>
              <w:ind w:firstLine="567"/>
              <w:rPr>
                <w:bCs/>
                <w:szCs w:val="24"/>
              </w:rPr>
            </w:pPr>
            <w:r w:rsidRPr="00260FCC">
              <w:rPr>
                <w:bCs/>
                <w:szCs w:val="24"/>
              </w:rPr>
              <w:t>Тема 15. Производство по делам об административных правонарушениях</w:t>
            </w:r>
          </w:p>
          <w:p w:rsidR="00E144EB" w:rsidRPr="00260FCC" w:rsidRDefault="00E144EB" w:rsidP="00317E3F">
            <w:pPr>
              <w:tabs>
                <w:tab w:val="left" w:pos="3000"/>
                <w:tab w:val="left" w:pos="6440"/>
              </w:tabs>
              <w:spacing w:line="240" w:lineRule="auto"/>
              <w:ind w:firstLine="567"/>
              <w:rPr>
                <w:bCs/>
                <w:szCs w:val="24"/>
              </w:rPr>
            </w:pPr>
            <w:r w:rsidRPr="00260FCC">
              <w:rPr>
                <w:bCs/>
                <w:szCs w:val="24"/>
              </w:rPr>
              <w:t>Тема 16.</w:t>
            </w:r>
            <w:r w:rsidRPr="00260FCC">
              <w:rPr>
                <w:szCs w:val="24"/>
              </w:rPr>
              <w:t xml:space="preserve"> Обеспечение законности в деятельности в деятельности органов исполнительной власти и органов местного самоуправления</w:t>
            </w:r>
          </w:p>
        </w:tc>
      </w:tr>
      <w:tr w:rsidR="00E144EB" w:rsidRPr="00260FCC" w:rsidTr="00E144EB">
        <w:tc>
          <w:tcPr>
            <w:tcW w:w="2614" w:type="dxa"/>
            <w:shd w:val="clear" w:color="auto" w:fill="auto"/>
          </w:tcPr>
          <w:p w:rsidR="00E144EB" w:rsidRPr="00260FCC" w:rsidRDefault="00E144EB" w:rsidP="00317E3F">
            <w:pPr>
              <w:pStyle w:val="a"/>
              <w:numPr>
                <w:ilvl w:val="0"/>
                <w:numId w:val="0"/>
              </w:numPr>
              <w:spacing w:line="240" w:lineRule="auto"/>
              <w:jc w:val="left"/>
              <w:rPr>
                <w:b/>
              </w:rPr>
            </w:pPr>
            <w:r w:rsidRPr="00260FCC">
              <w:rPr>
                <w:b/>
              </w:rPr>
              <w:t>Общая трудоемкость</w:t>
            </w:r>
            <w:r w:rsidRPr="00260FCC">
              <w:rPr>
                <w:i/>
              </w:rPr>
              <w:t xml:space="preserve"> </w:t>
            </w:r>
            <w:r w:rsidRPr="00260FCC">
              <w:rPr>
                <w:b/>
              </w:rPr>
              <w:t>дисциплины (модуля)</w:t>
            </w:r>
          </w:p>
        </w:tc>
        <w:tc>
          <w:tcPr>
            <w:tcW w:w="7304" w:type="dxa"/>
            <w:shd w:val="clear" w:color="auto" w:fill="auto"/>
          </w:tcPr>
          <w:p w:rsidR="00E144EB" w:rsidRPr="00260FCC" w:rsidRDefault="00E144EB" w:rsidP="00317E3F">
            <w:pPr>
              <w:tabs>
                <w:tab w:val="left" w:pos="3000"/>
              </w:tabs>
              <w:spacing w:line="240" w:lineRule="auto"/>
              <w:ind w:firstLine="567"/>
              <w:rPr>
                <w:szCs w:val="24"/>
              </w:rPr>
            </w:pPr>
            <w:r w:rsidRPr="00260FCC">
              <w:rPr>
                <w:szCs w:val="24"/>
              </w:rPr>
              <w:t>Общая трудоемкость дисциплины составляет 10 зачетных единицы - 360 часов.</w:t>
            </w:r>
          </w:p>
        </w:tc>
      </w:tr>
      <w:tr w:rsidR="00E144EB" w:rsidRPr="00260FCC" w:rsidTr="00E144EB">
        <w:tc>
          <w:tcPr>
            <w:tcW w:w="2614" w:type="dxa"/>
            <w:shd w:val="clear" w:color="auto" w:fill="auto"/>
          </w:tcPr>
          <w:p w:rsidR="00E144EB" w:rsidRPr="00260FCC" w:rsidRDefault="00E144EB" w:rsidP="00317E3F">
            <w:pPr>
              <w:pStyle w:val="a"/>
              <w:numPr>
                <w:ilvl w:val="0"/>
                <w:numId w:val="0"/>
              </w:numPr>
              <w:spacing w:line="240" w:lineRule="auto"/>
              <w:jc w:val="left"/>
              <w:rPr>
                <w:b/>
              </w:rPr>
            </w:pPr>
            <w:r w:rsidRPr="00260FCC">
              <w:rPr>
                <w:b/>
              </w:rPr>
              <w:t>Форма промежуточной аттестации</w:t>
            </w:r>
          </w:p>
        </w:tc>
        <w:tc>
          <w:tcPr>
            <w:tcW w:w="7304" w:type="dxa"/>
            <w:shd w:val="clear" w:color="auto" w:fill="auto"/>
          </w:tcPr>
          <w:p w:rsidR="00E144EB" w:rsidRPr="00260FCC" w:rsidRDefault="00AA1B20" w:rsidP="00317E3F">
            <w:pPr>
              <w:pStyle w:val="a"/>
              <w:numPr>
                <w:ilvl w:val="0"/>
                <w:numId w:val="0"/>
              </w:numPr>
              <w:spacing w:line="240" w:lineRule="auto"/>
              <w:ind w:firstLine="567"/>
              <w:rPr>
                <w:bCs/>
              </w:rPr>
            </w:pPr>
            <w:r w:rsidRPr="00260FCC">
              <w:rPr>
                <w:bCs/>
              </w:rPr>
              <w:t>Контрольное задание/Курсовая работа/Э</w:t>
            </w:r>
            <w:r w:rsidR="00E144EB" w:rsidRPr="00260FCC">
              <w:rPr>
                <w:bCs/>
              </w:rPr>
              <w:t>кзамен</w:t>
            </w:r>
          </w:p>
        </w:tc>
      </w:tr>
    </w:tbl>
    <w:p w:rsidR="00757927" w:rsidRPr="00260FCC" w:rsidRDefault="00757927" w:rsidP="00317E3F">
      <w:pPr>
        <w:spacing w:line="240" w:lineRule="auto"/>
        <w:ind w:firstLine="709"/>
        <w:rPr>
          <w:rFonts w:eastAsia="Times New Roman"/>
          <w:szCs w:val="24"/>
        </w:rPr>
      </w:pPr>
    </w:p>
    <w:p w:rsidR="00734449" w:rsidRPr="00260FCC" w:rsidRDefault="00AA1B20"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734449" w:rsidRPr="00260FCC">
        <w:rPr>
          <w:rFonts w:eastAsia="Times New Roman"/>
          <w:b/>
          <w:bCs/>
          <w:szCs w:val="24"/>
        </w:rPr>
        <w:t xml:space="preserve">учебной </w:t>
      </w:r>
      <w:r w:rsidRPr="00260FCC">
        <w:rPr>
          <w:rFonts w:eastAsia="Times New Roman"/>
          <w:b/>
          <w:bCs/>
          <w:szCs w:val="24"/>
        </w:rPr>
        <w:t>дисциплины</w:t>
      </w:r>
    </w:p>
    <w:p w:rsidR="00AA1B20" w:rsidRPr="00260FCC" w:rsidRDefault="00AA1B20" w:rsidP="00317E3F">
      <w:pPr>
        <w:spacing w:line="240" w:lineRule="auto"/>
        <w:ind w:firstLine="709"/>
        <w:jc w:val="center"/>
        <w:rPr>
          <w:rFonts w:eastAsia="Times New Roman"/>
          <w:b/>
          <w:bCs/>
          <w:szCs w:val="24"/>
        </w:rPr>
      </w:pPr>
      <w:r w:rsidRPr="00260FCC">
        <w:rPr>
          <w:rFonts w:eastAsia="Times New Roman"/>
          <w:b/>
          <w:bCs/>
          <w:szCs w:val="24"/>
        </w:rPr>
        <w:t xml:space="preserve">Б1.О.23 </w:t>
      </w:r>
      <w:r w:rsidRPr="00260FCC">
        <w:rPr>
          <w:rFonts w:eastAsia="Times New Roman"/>
          <w:b/>
          <w:szCs w:val="24"/>
        </w:rPr>
        <w:t>«</w:t>
      </w:r>
      <w:r w:rsidR="00DD1EA5" w:rsidRPr="00260FCC">
        <w:rPr>
          <w:rFonts w:eastAsia="Times New Roman"/>
          <w:b/>
          <w:szCs w:val="24"/>
        </w:rPr>
        <w:t xml:space="preserve">Трудовое </w:t>
      </w:r>
      <w:r w:rsidRPr="00260FCC">
        <w:rPr>
          <w:rFonts w:eastAsia="Times New Roman"/>
          <w:b/>
          <w:szCs w:val="24"/>
        </w:rPr>
        <w:t>право»</w:t>
      </w:r>
    </w:p>
    <w:p w:rsidR="00AA1B20" w:rsidRPr="00260FCC" w:rsidRDefault="00AA1B20" w:rsidP="00317E3F">
      <w:pPr>
        <w:spacing w:line="240" w:lineRule="auto"/>
        <w:ind w:firstLine="709"/>
        <w:rPr>
          <w:rFonts w:eastAsia="Times New Roman"/>
          <w:b/>
          <w:szCs w:val="24"/>
        </w:rPr>
      </w:pPr>
      <w:r w:rsidRPr="00260FCC">
        <w:rPr>
          <w:rFonts w:eastAsia="Times New Roman"/>
          <w:b/>
          <w:szCs w:val="24"/>
        </w:rPr>
        <w:t xml:space="preserve">Разработчики: </w:t>
      </w:r>
    </w:p>
    <w:p w:rsidR="00DD1EA5" w:rsidRPr="00260FCC" w:rsidRDefault="00DD1EA5" w:rsidP="00317E3F">
      <w:pPr>
        <w:tabs>
          <w:tab w:val="left" w:pos="3000"/>
        </w:tabs>
        <w:suppressAutoHyphens/>
        <w:autoSpaceDE w:val="0"/>
        <w:autoSpaceDN w:val="0"/>
        <w:adjustRightInd w:val="0"/>
        <w:spacing w:line="240" w:lineRule="auto"/>
        <w:ind w:firstLine="709"/>
      </w:pPr>
      <w:r w:rsidRPr="00260FCC">
        <w:rPr>
          <w:b/>
        </w:rPr>
        <w:t>Глухов Александр Викторович</w:t>
      </w:r>
      <w:r w:rsidR="00734449" w:rsidRPr="00260FCC">
        <w:t xml:space="preserve">, </w:t>
      </w:r>
      <w:r w:rsidRPr="00260FCC">
        <w:t>кандидат юридических наук, доцент, доцент кафедры трудового права и прав</w:t>
      </w:r>
      <w:r w:rsidR="00734449" w:rsidRPr="00260FCC">
        <w:t>а социального обеспечения ФГБОУ</w:t>
      </w:r>
      <w:r w:rsidRPr="00260FCC">
        <w:t>ВО «Российский государственный университет правосудия»;</w:t>
      </w:r>
    </w:p>
    <w:p w:rsidR="00DD1EA5" w:rsidRPr="00260FCC" w:rsidRDefault="00DD1EA5" w:rsidP="00317E3F">
      <w:pPr>
        <w:tabs>
          <w:tab w:val="left" w:pos="3000"/>
        </w:tabs>
        <w:suppressAutoHyphens/>
        <w:autoSpaceDE w:val="0"/>
        <w:autoSpaceDN w:val="0"/>
        <w:adjustRightInd w:val="0"/>
        <w:spacing w:line="240" w:lineRule="auto"/>
        <w:ind w:firstLine="709"/>
      </w:pPr>
      <w:r w:rsidRPr="00260FCC">
        <w:rPr>
          <w:b/>
        </w:rPr>
        <w:t>Гетман Яна Борисовна</w:t>
      </w:r>
      <w:r w:rsidR="00734449" w:rsidRPr="00260FCC">
        <w:t>,</w:t>
      </w:r>
      <w:r w:rsidRPr="00260FCC">
        <w:t xml:space="preserve"> кандидат юридических наук, кандидат экономических наук, доцент, профессор кафедры гражданского </w:t>
      </w:r>
      <w:r w:rsidR="00734449" w:rsidRPr="00260FCC">
        <w:t>права Ростовского филиала ФГБОУ</w:t>
      </w:r>
      <w:r w:rsidRPr="00260FCC">
        <w:t>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7304"/>
      </w:tblGrid>
      <w:tr w:rsidR="00DD1EA5" w:rsidRPr="00260FCC" w:rsidTr="00DD1EA5">
        <w:tc>
          <w:tcPr>
            <w:tcW w:w="2614" w:type="dxa"/>
            <w:shd w:val="clear" w:color="auto" w:fill="auto"/>
          </w:tcPr>
          <w:p w:rsidR="00DD1EA5" w:rsidRPr="00260FCC" w:rsidRDefault="00DD1EA5" w:rsidP="00317E3F">
            <w:pPr>
              <w:widowControl/>
              <w:suppressAutoHyphens/>
              <w:spacing w:line="240" w:lineRule="auto"/>
              <w:ind w:firstLine="0"/>
              <w:jc w:val="left"/>
              <w:rPr>
                <w:rFonts w:eastAsia="MS ??"/>
                <w:b/>
                <w:szCs w:val="24"/>
              </w:rPr>
            </w:pPr>
            <w:r w:rsidRPr="00260FCC">
              <w:rPr>
                <w:rFonts w:eastAsia="MS ??"/>
                <w:b/>
                <w:szCs w:val="24"/>
              </w:rPr>
              <w:t>Цель изучения дисциплины</w:t>
            </w:r>
          </w:p>
        </w:tc>
        <w:tc>
          <w:tcPr>
            <w:tcW w:w="7304" w:type="dxa"/>
            <w:shd w:val="clear" w:color="auto" w:fill="auto"/>
          </w:tcPr>
          <w:p w:rsidR="00DD1EA5" w:rsidRPr="00260FCC" w:rsidRDefault="00DD1EA5" w:rsidP="00317E3F">
            <w:pPr>
              <w:tabs>
                <w:tab w:val="left" w:pos="3000"/>
              </w:tabs>
              <w:suppressAutoHyphens/>
              <w:spacing w:line="240" w:lineRule="auto"/>
              <w:ind w:firstLine="567"/>
              <w:rPr>
                <w:szCs w:val="24"/>
              </w:rPr>
            </w:pPr>
            <w:r w:rsidRPr="00260FCC">
              <w:rPr>
                <w:szCs w:val="24"/>
              </w:rPr>
              <w:t>Цели освоения дисциплины «Трудовое право»:</w:t>
            </w:r>
          </w:p>
          <w:p w:rsidR="00DD1EA5" w:rsidRPr="00260FCC" w:rsidRDefault="00DD1EA5" w:rsidP="00317E3F">
            <w:pPr>
              <w:tabs>
                <w:tab w:val="left" w:pos="3000"/>
              </w:tabs>
              <w:suppressAutoHyphens/>
              <w:spacing w:line="240" w:lineRule="auto"/>
              <w:ind w:firstLine="567"/>
              <w:rPr>
                <w:szCs w:val="24"/>
              </w:rPr>
            </w:pPr>
            <w:r w:rsidRPr="00260FCC">
              <w:rPr>
                <w:szCs w:val="24"/>
              </w:rPr>
              <w:t xml:space="preserve">- получение и углубление студентами научно-практических знаний по вопросам регулирования трудовых и иных непосредственно связанных с трудовыми отношениями: осуществления занятости и трудоустройства, заключения, изменения и прекращения трудового договора, рабочего времени и времени </w:t>
            </w:r>
            <w:r w:rsidRPr="00260FCC">
              <w:rPr>
                <w:szCs w:val="24"/>
              </w:rPr>
              <w:lastRenderedPageBreak/>
              <w:t xml:space="preserve">отдыха, оплаты труда, дисциплинарной и материальной ответственности и др.; </w:t>
            </w:r>
          </w:p>
          <w:p w:rsidR="00DD1EA5" w:rsidRPr="00260FCC" w:rsidRDefault="00DD1EA5" w:rsidP="00317E3F">
            <w:pPr>
              <w:tabs>
                <w:tab w:val="left" w:pos="3000"/>
              </w:tabs>
              <w:suppressAutoHyphens/>
              <w:spacing w:line="240" w:lineRule="auto"/>
              <w:ind w:firstLine="567"/>
              <w:rPr>
                <w:szCs w:val="24"/>
              </w:rPr>
            </w:pPr>
            <w:r w:rsidRPr="00260FCC">
              <w:rPr>
                <w:szCs w:val="24"/>
              </w:rPr>
              <w:t xml:space="preserve">-обучение практическим навыкам применения трудового законодательства и иных нормативных правовых актов, содержащих нормы трудового права, контроля за его соблюдением; </w:t>
            </w:r>
          </w:p>
          <w:p w:rsidR="00DD1EA5" w:rsidRPr="00260FCC" w:rsidRDefault="00DD1EA5" w:rsidP="00317E3F">
            <w:pPr>
              <w:tabs>
                <w:tab w:val="left" w:pos="3000"/>
              </w:tabs>
              <w:suppressAutoHyphens/>
              <w:spacing w:line="240" w:lineRule="auto"/>
              <w:ind w:firstLine="567"/>
              <w:rPr>
                <w:szCs w:val="24"/>
              </w:rPr>
            </w:pPr>
            <w:r w:rsidRPr="00260FCC">
              <w:rPr>
                <w:szCs w:val="24"/>
              </w:rPr>
              <w:t>-овладение понятийным аппаратом изучаемой науки, приобретение практических навыков юридической работы в сфере трудовых и связанных с ними отношений.</w:t>
            </w:r>
          </w:p>
        </w:tc>
      </w:tr>
      <w:tr w:rsidR="00DD1EA5" w:rsidRPr="00260FCC" w:rsidTr="00DD1EA5">
        <w:tc>
          <w:tcPr>
            <w:tcW w:w="2614" w:type="dxa"/>
            <w:shd w:val="clear" w:color="auto" w:fill="auto"/>
          </w:tcPr>
          <w:p w:rsidR="00DD1EA5" w:rsidRPr="00260FCC" w:rsidRDefault="00DD1EA5" w:rsidP="00317E3F">
            <w:pPr>
              <w:widowControl/>
              <w:suppressAutoHyphens/>
              <w:spacing w:line="240" w:lineRule="auto"/>
              <w:ind w:firstLine="0"/>
              <w:rPr>
                <w:rFonts w:eastAsia="MS ??"/>
                <w:b/>
                <w:szCs w:val="24"/>
              </w:rPr>
            </w:pPr>
            <w:r w:rsidRPr="00260FCC">
              <w:rPr>
                <w:rFonts w:eastAsia="MS ??"/>
                <w:b/>
                <w:szCs w:val="24"/>
              </w:rPr>
              <w:lastRenderedPageBreak/>
              <w:t>Место дисциплины в структуре ОПОП</w:t>
            </w:r>
          </w:p>
        </w:tc>
        <w:tc>
          <w:tcPr>
            <w:tcW w:w="7304" w:type="dxa"/>
            <w:shd w:val="clear" w:color="auto" w:fill="auto"/>
          </w:tcPr>
          <w:p w:rsidR="00DD1EA5" w:rsidRPr="00260FCC" w:rsidRDefault="00DD1EA5" w:rsidP="00317E3F">
            <w:pPr>
              <w:tabs>
                <w:tab w:val="left" w:pos="3000"/>
              </w:tabs>
              <w:suppressAutoHyphens/>
              <w:spacing w:line="240" w:lineRule="auto"/>
              <w:ind w:firstLine="567"/>
            </w:pPr>
            <w:r w:rsidRPr="00260FCC">
              <w:t>«Трудовое право» является дисциплиной Обязательной части программы специалитета по специальности 40.05.04 Судебная и прокурорская деятельность.</w:t>
            </w:r>
          </w:p>
        </w:tc>
      </w:tr>
      <w:tr w:rsidR="00DD1EA5" w:rsidRPr="00260FCC" w:rsidTr="00DD1EA5">
        <w:tc>
          <w:tcPr>
            <w:tcW w:w="2614" w:type="dxa"/>
            <w:shd w:val="clear" w:color="auto" w:fill="auto"/>
          </w:tcPr>
          <w:p w:rsidR="00DD1EA5" w:rsidRPr="00260FCC" w:rsidRDefault="00DD1EA5" w:rsidP="00317E3F">
            <w:pPr>
              <w:widowControl/>
              <w:suppressAutoHyphens/>
              <w:spacing w:line="240" w:lineRule="auto"/>
              <w:ind w:firstLine="0"/>
              <w:jc w:val="left"/>
              <w:rPr>
                <w:rFonts w:eastAsia="MS ??"/>
                <w:b/>
                <w:szCs w:val="24"/>
              </w:rPr>
            </w:pPr>
            <w:r w:rsidRPr="00260FCC">
              <w:rPr>
                <w:rFonts w:eastAsia="MS ??"/>
                <w:b/>
                <w:szCs w:val="24"/>
              </w:rPr>
              <w:t>Компетенции, формируемые в результате освоения дисциплины (модуля)</w:t>
            </w:r>
          </w:p>
        </w:tc>
        <w:tc>
          <w:tcPr>
            <w:tcW w:w="7304" w:type="dxa"/>
            <w:shd w:val="clear" w:color="auto" w:fill="auto"/>
          </w:tcPr>
          <w:p w:rsidR="00DD1EA5" w:rsidRPr="00260FCC" w:rsidRDefault="00DD1EA5" w:rsidP="00317E3F">
            <w:pPr>
              <w:tabs>
                <w:tab w:val="left" w:pos="3000"/>
              </w:tabs>
              <w:suppressAutoHyphens/>
              <w:autoSpaceDE w:val="0"/>
              <w:autoSpaceDN w:val="0"/>
              <w:adjustRightInd w:val="0"/>
              <w:spacing w:line="240" w:lineRule="auto"/>
              <w:ind w:firstLine="567"/>
              <w:rPr>
                <w:rFonts w:eastAsia="MS ??"/>
                <w:szCs w:val="24"/>
              </w:rPr>
            </w:pPr>
            <w:r w:rsidRPr="00260FCC">
              <w:rPr>
                <w:rFonts w:eastAsia="MS ??"/>
                <w:szCs w:val="24"/>
              </w:rPr>
              <w:t>ОПК-2. Способен определять правовую природу общественных отношений, профессионально квалифицировать факты и правоотношения</w:t>
            </w:r>
          </w:p>
          <w:p w:rsidR="00DD1EA5" w:rsidRPr="00260FCC" w:rsidRDefault="00DD1EA5" w:rsidP="00317E3F">
            <w:pPr>
              <w:tabs>
                <w:tab w:val="left" w:pos="3000"/>
              </w:tabs>
              <w:suppressAutoHyphens/>
              <w:autoSpaceDE w:val="0"/>
              <w:autoSpaceDN w:val="0"/>
              <w:adjustRightInd w:val="0"/>
              <w:spacing w:line="240" w:lineRule="auto"/>
              <w:ind w:firstLine="567"/>
              <w:rPr>
                <w:rFonts w:eastAsia="MS ??"/>
                <w:szCs w:val="24"/>
              </w:rPr>
            </w:pPr>
            <w:r w:rsidRPr="00260FCC">
              <w:rPr>
                <w:rFonts w:eastAsia="MS ??"/>
                <w:szCs w:val="24"/>
              </w:rPr>
              <w:t>ОПК-3. Способен при решении задач профессиональной деятельности применять нормы материального и процессуального права</w:t>
            </w:r>
          </w:p>
        </w:tc>
      </w:tr>
      <w:tr w:rsidR="00DD1EA5" w:rsidRPr="00260FCC" w:rsidTr="00DD1EA5">
        <w:trPr>
          <w:trHeight w:val="274"/>
        </w:trPr>
        <w:tc>
          <w:tcPr>
            <w:tcW w:w="2614" w:type="dxa"/>
            <w:shd w:val="clear" w:color="auto" w:fill="auto"/>
          </w:tcPr>
          <w:p w:rsidR="00DD1EA5" w:rsidRPr="00260FCC" w:rsidRDefault="00DD1EA5" w:rsidP="00317E3F">
            <w:pPr>
              <w:widowControl/>
              <w:suppressAutoHyphens/>
              <w:spacing w:line="240" w:lineRule="auto"/>
              <w:ind w:firstLine="0"/>
              <w:jc w:val="left"/>
              <w:rPr>
                <w:rFonts w:eastAsia="MS ??"/>
                <w:b/>
                <w:szCs w:val="24"/>
              </w:rPr>
            </w:pPr>
            <w:r w:rsidRPr="00260FCC">
              <w:rPr>
                <w:rFonts w:eastAsia="MS ??"/>
                <w:b/>
                <w:szCs w:val="24"/>
              </w:rPr>
              <w:t>Содержание дисциплины (модуля)</w:t>
            </w:r>
          </w:p>
        </w:tc>
        <w:tc>
          <w:tcPr>
            <w:tcW w:w="7304" w:type="dxa"/>
            <w:shd w:val="clear" w:color="auto" w:fill="auto"/>
          </w:tcPr>
          <w:p w:rsidR="00DD1EA5" w:rsidRPr="00260FCC" w:rsidRDefault="00DD1EA5" w:rsidP="00317E3F">
            <w:pPr>
              <w:tabs>
                <w:tab w:val="left" w:pos="3000"/>
              </w:tabs>
              <w:suppressAutoHyphens/>
              <w:spacing w:line="240" w:lineRule="auto"/>
              <w:ind w:firstLine="567"/>
              <w:rPr>
                <w:szCs w:val="24"/>
              </w:rPr>
            </w:pPr>
            <w:r w:rsidRPr="00260FCC">
              <w:rPr>
                <w:szCs w:val="24"/>
              </w:rPr>
              <w:t>Тема. 1 Предмет, метод и система трудового права</w:t>
            </w:r>
          </w:p>
          <w:p w:rsidR="00DD1EA5" w:rsidRPr="00260FCC" w:rsidRDefault="00DD1EA5" w:rsidP="00317E3F">
            <w:pPr>
              <w:tabs>
                <w:tab w:val="left" w:pos="3000"/>
              </w:tabs>
              <w:suppressAutoHyphens/>
              <w:spacing w:line="240" w:lineRule="auto"/>
              <w:ind w:firstLine="567"/>
              <w:rPr>
                <w:szCs w:val="24"/>
              </w:rPr>
            </w:pPr>
            <w:r w:rsidRPr="00260FCC">
              <w:rPr>
                <w:szCs w:val="24"/>
              </w:rPr>
              <w:t>Тема 2. Источники трудового права</w:t>
            </w:r>
          </w:p>
          <w:p w:rsidR="00DD1EA5" w:rsidRPr="00260FCC" w:rsidRDefault="00DD1EA5" w:rsidP="00317E3F">
            <w:pPr>
              <w:tabs>
                <w:tab w:val="left" w:pos="3000"/>
              </w:tabs>
              <w:suppressAutoHyphens/>
              <w:spacing w:line="240" w:lineRule="auto"/>
              <w:ind w:firstLine="567"/>
              <w:rPr>
                <w:szCs w:val="24"/>
              </w:rPr>
            </w:pPr>
            <w:r w:rsidRPr="00260FCC">
              <w:rPr>
                <w:szCs w:val="24"/>
              </w:rPr>
              <w:t>Тема 3. Принципы трудового права</w:t>
            </w:r>
          </w:p>
          <w:p w:rsidR="00DD1EA5" w:rsidRPr="00260FCC" w:rsidRDefault="00DD1EA5" w:rsidP="00317E3F">
            <w:pPr>
              <w:tabs>
                <w:tab w:val="left" w:pos="3000"/>
              </w:tabs>
              <w:suppressAutoHyphens/>
              <w:spacing w:line="240" w:lineRule="auto"/>
              <w:ind w:firstLine="567"/>
              <w:rPr>
                <w:szCs w:val="24"/>
              </w:rPr>
            </w:pPr>
            <w:r w:rsidRPr="00260FCC">
              <w:rPr>
                <w:szCs w:val="24"/>
              </w:rPr>
              <w:t>Тема 4. Субъекты трудового права</w:t>
            </w:r>
          </w:p>
          <w:p w:rsidR="00DD1EA5" w:rsidRPr="00260FCC" w:rsidRDefault="00DD1EA5" w:rsidP="00317E3F">
            <w:pPr>
              <w:tabs>
                <w:tab w:val="left" w:pos="3000"/>
              </w:tabs>
              <w:suppressAutoHyphens/>
              <w:spacing w:line="240" w:lineRule="auto"/>
              <w:ind w:firstLine="567"/>
              <w:rPr>
                <w:szCs w:val="24"/>
              </w:rPr>
            </w:pPr>
            <w:r w:rsidRPr="00260FCC">
              <w:rPr>
                <w:szCs w:val="24"/>
              </w:rPr>
              <w:t>Тема 5. Права профсоюзов в сфере трудовых отношений</w:t>
            </w:r>
          </w:p>
          <w:p w:rsidR="00DD1EA5" w:rsidRPr="00260FCC" w:rsidRDefault="00DD1EA5" w:rsidP="00317E3F">
            <w:pPr>
              <w:tabs>
                <w:tab w:val="left" w:pos="3000"/>
              </w:tabs>
              <w:suppressAutoHyphens/>
              <w:spacing w:line="240" w:lineRule="auto"/>
              <w:ind w:firstLine="567"/>
              <w:rPr>
                <w:szCs w:val="24"/>
              </w:rPr>
            </w:pPr>
            <w:r w:rsidRPr="00260FCC">
              <w:rPr>
                <w:szCs w:val="24"/>
              </w:rPr>
              <w:t>Тема 6. Правоотношения в сфере трудового права</w:t>
            </w:r>
          </w:p>
          <w:p w:rsidR="00DD1EA5" w:rsidRPr="00260FCC" w:rsidRDefault="00DD1EA5" w:rsidP="00317E3F">
            <w:pPr>
              <w:tabs>
                <w:tab w:val="left" w:pos="3000"/>
              </w:tabs>
              <w:suppressAutoHyphens/>
              <w:spacing w:line="240" w:lineRule="auto"/>
              <w:ind w:firstLine="567"/>
              <w:rPr>
                <w:szCs w:val="24"/>
              </w:rPr>
            </w:pPr>
            <w:r w:rsidRPr="00260FCC">
              <w:rPr>
                <w:szCs w:val="24"/>
              </w:rPr>
              <w:t>Тема 7. Социальное партнерство в сфере труда</w:t>
            </w:r>
          </w:p>
          <w:p w:rsidR="00DD1EA5" w:rsidRPr="00260FCC" w:rsidRDefault="00DD1EA5" w:rsidP="00317E3F">
            <w:pPr>
              <w:tabs>
                <w:tab w:val="left" w:pos="3000"/>
              </w:tabs>
              <w:suppressAutoHyphens/>
              <w:spacing w:line="240" w:lineRule="auto"/>
              <w:ind w:firstLine="567"/>
              <w:rPr>
                <w:szCs w:val="24"/>
              </w:rPr>
            </w:pPr>
            <w:r w:rsidRPr="00260FCC">
              <w:rPr>
                <w:szCs w:val="24"/>
              </w:rPr>
              <w:t>Тема 8. Занятость и трудоустройство</w:t>
            </w:r>
          </w:p>
          <w:p w:rsidR="00DD1EA5" w:rsidRPr="00260FCC" w:rsidRDefault="00DD1EA5" w:rsidP="00317E3F">
            <w:pPr>
              <w:tabs>
                <w:tab w:val="left" w:pos="3000"/>
              </w:tabs>
              <w:suppressAutoHyphens/>
              <w:spacing w:line="240" w:lineRule="auto"/>
              <w:ind w:firstLine="567"/>
              <w:rPr>
                <w:szCs w:val="24"/>
              </w:rPr>
            </w:pPr>
            <w:r w:rsidRPr="00260FCC">
              <w:rPr>
                <w:szCs w:val="24"/>
              </w:rPr>
              <w:t>Тема 9. Трудовой договор</w:t>
            </w:r>
          </w:p>
          <w:p w:rsidR="00DD1EA5" w:rsidRPr="00260FCC" w:rsidRDefault="00DD1EA5" w:rsidP="00317E3F">
            <w:pPr>
              <w:tabs>
                <w:tab w:val="left" w:pos="3000"/>
              </w:tabs>
              <w:suppressAutoHyphens/>
              <w:spacing w:line="240" w:lineRule="auto"/>
              <w:ind w:firstLine="567"/>
              <w:rPr>
                <w:szCs w:val="24"/>
              </w:rPr>
            </w:pPr>
            <w:r w:rsidRPr="00260FCC">
              <w:rPr>
                <w:szCs w:val="24"/>
              </w:rPr>
              <w:t>Тема 10. Прекращение трудового договора</w:t>
            </w:r>
          </w:p>
          <w:p w:rsidR="00DD1EA5" w:rsidRPr="00260FCC" w:rsidRDefault="00DD1EA5" w:rsidP="00317E3F">
            <w:pPr>
              <w:tabs>
                <w:tab w:val="left" w:pos="3000"/>
              </w:tabs>
              <w:suppressAutoHyphens/>
              <w:spacing w:line="240" w:lineRule="auto"/>
              <w:ind w:firstLine="567"/>
              <w:rPr>
                <w:szCs w:val="24"/>
              </w:rPr>
            </w:pPr>
            <w:r w:rsidRPr="00260FCC">
              <w:rPr>
                <w:szCs w:val="24"/>
              </w:rPr>
              <w:t xml:space="preserve">Тема 11. Рабочее время </w:t>
            </w:r>
          </w:p>
          <w:p w:rsidR="00DD1EA5" w:rsidRPr="00260FCC" w:rsidRDefault="00DD1EA5" w:rsidP="00317E3F">
            <w:pPr>
              <w:tabs>
                <w:tab w:val="left" w:pos="3000"/>
              </w:tabs>
              <w:suppressAutoHyphens/>
              <w:spacing w:line="240" w:lineRule="auto"/>
              <w:ind w:firstLine="567"/>
              <w:rPr>
                <w:szCs w:val="24"/>
              </w:rPr>
            </w:pPr>
            <w:r w:rsidRPr="00260FCC">
              <w:rPr>
                <w:szCs w:val="24"/>
              </w:rPr>
              <w:t>Тема 12. Время отдыха</w:t>
            </w:r>
          </w:p>
          <w:p w:rsidR="00DD1EA5" w:rsidRPr="00260FCC" w:rsidRDefault="00DD1EA5" w:rsidP="00317E3F">
            <w:pPr>
              <w:tabs>
                <w:tab w:val="left" w:pos="3000"/>
              </w:tabs>
              <w:suppressAutoHyphens/>
              <w:spacing w:line="240" w:lineRule="auto"/>
              <w:ind w:firstLine="567"/>
              <w:rPr>
                <w:szCs w:val="24"/>
              </w:rPr>
            </w:pPr>
            <w:r w:rsidRPr="00260FCC">
              <w:rPr>
                <w:szCs w:val="24"/>
              </w:rPr>
              <w:t xml:space="preserve">Тема 13. Оплата и нормирование труда. </w:t>
            </w:r>
          </w:p>
          <w:p w:rsidR="00DD1EA5" w:rsidRPr="00260FCC" w:rsidRDefault="00DD1EA5" w:rsidP="00317E3F">
            <w:pPr>
              <w:tabs>
                <w:tab w:val="left" w:pos="3000"/>
              </w:tabs>
              <w:suppressAutoHyphens/>
              <w:spacing w:line="240" w:lineRule="auto"/>
              <w:ind w:firstLine="567"/>
              <w:rPr>
                <w:szCs w:val="24"/>
              </w:rPr>
            </w:pPr>
            <w:r w:rsidRPr="00260FCC">
              <w:rPr>
                <w:szCs w:val="24"/>
              </w:rPr>
              <w:t>Тема 14. Гарантии и компенсации</w:t>
            </w:r>
          </w:p>
          <w:p w:rsidR="00DD1EA5" w:rsidRPr="00260FCC" w:rsidRDefault="00DD1EA5" w:rsidP="00317E3F">
            <w:pPr>
              <w:tabs>
                <w:tab w:val="left" w:pos="3000"/>
              </w:tabs>
              <w:suppressAutoHyphens/>
              <w:spacing w:line="240" w:lineRule="auto"/>
              <w:ind w:firstLine="567"/>
              <w:rPr>
                <w:szCs w:val="24"/>
              </w:rPr>
            </w:pPr>
            <w:r w:rsidRPr="00260FCC">
              <w:rPr>
                <w:szCs w:val="24"/>
              </w:rPr>
              <w:t>Тема 15. Дисциплина труда</w:t>
            </w:r>
          </w:p>
          <w:p w:rsidR="00DD1EA5" w:rsidRPr="00260FCC" w:rsidRDefault="00DD1EA5" w:rsidP="00317E3F">
            <w:pPr>
              <w:tabs>
                <w:tab w:val="left" w:pos="3000"/>
              </w:tabs>
              <w:suppressAutoHyphens/>
              <w:spacing w:line="240" w:lineRule="auto"/>
              <w:ind w:firstLine="567"/>
              <w:rPr>
                <w:szCs w:val="24"/>
              </w:rPr>
            </w:pPr>
            <w:r w:rsidRPr="00260FCC">
              <w:rPr>
                <w:szCs w:val="24"/>
              </w:rPr>
              <w:t>Тема 16. Материальная ответственность сторон трудового договора</w:t>
            </w:r>
          </w:p>
          <w:p w:rsidR="00DD1EA5" w:rsidRPr="00260FCC" w:rsidRDefault="00DD1EA5" w:rsidP="00317E3F">
            <w:pPr>
              <w:tabs>
                <w:tab w:val="left" w:pos="3000"/>
              </w:tabs>
              <w:suppressAutoHyphens/>
              <w:spacing w:line="240" w:lineRule="auto"/>
              <w:ind w:firstLine="567"/>
              <w:rPr>
                <w:szCs w:val="24"/>
              </w:rPr>
            </w:pPr>
            <w:r w:rsidRPr="00260FCC">
              <w:rPr>
                <w:szCs w:val="24"/>
              </w:rPr>
              <w:t>Тема 17. Охрана труда</w:t>
            </w:r>
          </w:p>
          <w:p w:rsidR="00DD1EA5" w:rsidRPr="00260FCC" w:rsidRDefault="00DD1EA5" w:rsidP="00317E3F">
            <w:pPr>
              <w:tabs>
                <w:tab w:val="left" w:pos="3000"/>
              </w:tabs>
              <w:suppressAutoHyphens/>
              <w:spacing w:line="240" w:lineRule="auto"/>
              <w:ind w:firstLine="567"/>
              <w:rPr>
                <w:szCs w:val="24"/>
              </w:rPr>
            </w:pPr>
            <w:r w:rsidRPr="00260FCC">
              <w:rPr>
                <w:szCs w:val="24"/>
              </w:rPr>
              <w:t xml:space="preserve">Тема 18. Особенности регулирования труда отдельных категорий </w:t>
            </w:r>
          </w:p>
          <w:p w:rsidR="00DD1EA5" w:rsidRPr="00260FCC" w:rsidRDefault="00DD1EA5" w:rsidP="00317E3F">
            <w:pPr>
              <w:tabs>
                <w:tab w:val="left" w:pos="3000"/>
              </w:tabs>
              <w:suppressAutoHyphens/>
              <w:spacing w:line="240" w:lineRule="auto"/>
              <w:ind w:firstLine="567"/>
              <w:rPr>
                <w:szCs w:val="24"/>
              </w:rPr>
            </w:pPr>
            <w:r w:rsidRPr="00260FCC">
              <w:rPr>
                <w:szCs w:val="24"/>
              </w:rPr>
              <w:t>работников</w:t>
            </w:r>
          </w:p>
          <w:p w:rsidR="00DD1EA5" w:rsidRPr="00260FCC" w:rsidRDefault="00DD1EA5" w:rsidP="00317E3F">
            <w:pPr>
              <w:tabs>
                <w:tab w:val="left" w:pos="3000"/>
              </w:tabs>
              <w:suppressAutoHyphens/>
              <w:spacing w:line="240" w:lineRule="auto"/>
              <w:ind w:firstLine="567"/>
              <w:rPr>
                <w:szCs w:val="24"/>
              </w:rPr>
            </w:pPr>
            <w:r w:rsidRPr="00260FCC">
              <w:rPr>
                <w:szCs w:val="24"/>
              </w:rPr>
              <w:t xml:space="preserve">Тема 19. Трудовые споры </w:t>
            </w:r>
          </w:p>
          <w:p w:rsidR="00DD1EA5" w:rsidRPr="00260FCC" w:rsidRDefault="00DD1EA5" w:rsidP="00317E3F">
            <w:pPr>
              <w:tabs>
                <w:tab w:val="left" w:pos="3000"/>
              </w:tabs>
              <w:suppressAutoHyphens/>
              <w:spacing w:line="240" w:lineRule="auto"/>
              <w:ind w:firstLine="567"/>
              <w:rPr>
                <w:szCs w:val="24"/>
              </w:rPr>
            </w:pPr>
            <w:r w:rsidRPr="00260FCC">
              <w:rPr>
                <w:szCs w:val="24"/>
              </w:rPr>
              <w:t>Тема 20. Контроль и надзор за соблюдением трудового законодательства</w:t>
            </w:r>
          </w:p>
        </w:tc>
      </w:tr>
      <w:tr w:rsidR="00DD1EA5" w:rsidRPr="00260FCC" w:rsidTr="00DD1EA5">
        <w:tc>
          <w:tcPr>
            <w:tcW w:w="2614" w:type="dxa"/>
            <w:shd w:val="clear" w:color="auto" w:fill="auto"/>
          </w:tcPr>
          <w:p w:rsidR="00DD1EA5" w:rsidRPr="00260FCC" w:rsidRDefault="00DD1EA5" w:rsidP="00317E3F">
            <w:pPr>
              <w:widowControl/>
              <w:suppressAutoHyphens/>
              <w:spacing w:line="240" w:lineRule="auto"/>
              <w:ind w:firstLine="0"/>
              <w:jc w:val="left"/>
              <w:rPr>
                <w:rFonts w:eastAsia="MS ??"/>
                <w:b/>
                <w:szCs w:val="24"/>
              </w:rPr>
            </w:pPr>
            <w:r w:rsidRPr="00260FCC">
              <w:rPr>
                <w:rFonts w:eastAsia="MS ??"/>
                <w:b/>
                <w:szCs w:val="24"/>
              </w:rPr>
              <w:t>Общая трудоемкость</w:t>
            </w:r>
            <w:r w:rsidRPr="00260FCC">
              <w:rPr>
                <w:rFonts w:eastAsia="MS ??"/>
                <w:i/>
                <w:szCs w:val="24"/>
              </w:rPr>
              <w:t xml:space="preserve"> </w:t>
            </w:r>
            <w:r w:rsidRPr="00260FCC">
              <w:rPr>
                <w:rFonts w:eastAsia="MS ??"/>
                <w:b/>
                <w:szCs w:val="24"/>
              </w:rPr>
              <w:t>дисциплины (модуля)</w:t>
            </w:r>
          </w:p>
        </w:tc>
        <w:tc>
          <w:tcPr>
            <w:tcW w:w="7304" w:type="dxa"/>
            <w:shd w:val="clear" w:color="auto" w:fill="auto"/>
          </w:tcPr>
          <w:p w:rsidR="00DD1EA5" w:rsidRPr="00260FCC" w:rsidRDefault="00DD1EA5" w:rsidP="00317E3F">
            <w:pPr>
              <w:widowControl/>
              <w:tabs>
                <w:tab w:val="left" w:pos="3000"/>
              </w:tabs>
              <w:suppressAutoHyphens/>
              <w:spacing w:line="240" w:lineRule="auto"/>
              <w:ind w:firstLine="567"/>
              <w:rPr>
                <w:rFonts w:eastAsia="MS ??"/>
                <w:szCs w:val="24"/>
              </w:rPr>
            </w:pPr>
            <w:r w:rsidRPr="00260FCC">
              <w:rPr>
                <w:rFonts w:eastAsia="MS ??"/>
                <w:szCs w:val="24"/>
              </w:rPr>
              <w:t>Общая трудоемкость дисциплины составляет 6 зачетных единиц, 216 часов</w:t>
            </w:r>
          </w:p>
        </w:tc>
      </w:tr>
      <w:tr w:rsidR="00DD1EA5" w:rsidRPr="00260FCC" w:rsidTr="00DD1EA5">
        <w:tc>
          <w:tcPr>
            <w:tcW w:w="2614" w:type="dxa"/>
            <w:shd w:val="clear" w:color="auto" w:fill="auto"/>
          </w:tcPr>
          <w:p w:rsidR="00DD1EA5" w:rsidRPr="00260FCC" w:rsidRDefault="00DD1EA5" w:rsidP="00317E3F">
            <w:pPr>
              <w:widowControl/>
              <w:suppressAutoHyphens/>
              <w:spacing w:line="240" w:lineRule="auto"/>
              <w:ind w:firstLine="0"/>
              <w:jc w:val="left"/>
              <w:rPr>
                <w:rFonts w:eastAsia="MS ??"/>
                <w:b/>
                <w:szCs w:val="24"/>
              </w:rPr>
            </w:pPr>
            <w:r w:rsidRPr="00260FCC">
              <w:rPr>
                <w:rFonts w:eastAsia="MS ??"/>
                <w:b/>
                <w:szCs w:val="24"/>
              </w:rPr>
              <w:t>Форма промежуточной аттестации</w:t>
            </w:r>
          </w:p>
        </w:tc>
        <w:tc>
          <w:tcPr>
            <w:tcW w:w="7304" w:type="dxa"/>
            <w:shd w:val="clear" w:color="auto" w:fill="auto"/>
          </w:tcPr>
          <w:p w:rsidR="00DD1EA5" w:rsidRPr="00260FCC" w:rsidRDefault="00DD1EA5" w:rsidP="00317E3F">
            <w:pPr>
              <w:widowControl/>
              <w:suppressAutoHyphens/>
              <w:spacing w:line="240" w:lineRule="auto"/>
              <w:ind w:firstLine="567"/>
              <w:rPr>
                <w:rFonts w:eastAsia="MS ??"/>
                <w:bCs/>
                <w:szCs w:val="24"/>
              </w:rPr>
            </w:pPr>
            <w:r w:rsidRPr="00260FCC">
              <w:rPr>
                <w:rFonts w:eastAsia="MS ??"/>
                <w:bCs/>
                <w:szCs w:val="24"/>
              </w:rPr>
              <w:t>Контрольное задание</w:t>
            </w:r>
            <w:r w:rsidRPr="00260FCC">
              <w:rPr>
                <w:rFonts w:eastAsia="MS ??"/>
                <w:bCs/>
                <w:szCs w:val="24"/>
                <w:lang w:val="en-US"/>
              </w:rPr>
              <w:t>/</w:t>
            </w:r>
            <w:r w:rsidRPr="00260FCC">
              <w:rPr>
                <w:rFonts w:eastAsia="MS ??"/>
                <w:bCs/>
                <w:szCs w:val="24"/>
              </w:rPr>
              <w:t>Экзамен</w:t>
            </w:r>
          </w:p>
        </w:tc>
      </w:tr>
    </w:tbl>
    <w:p w:rsidR="00AA1B20" w:rsidRPr="00260FCC" w:rsidRDefault="00AA1B20" w:rsidP="00317E3F">
      <w:pPr>
        <w:spacing w:line="240" w:lineRule="auto"/>
        <w:ind w:firstLine="709"/>
        <w:rPr>
          <w:rFonts w:eastAsia="Times New Roman"/>
          <w:szCs w:val="24"/>
        </w:rPr>
      </w:pPr>
    </w:p>
    <w:p w:rsidR="00734449" w:rsidRPr="00260FCC" w:rsidRDefault="00DD1EA5"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734449" w:rsidRPr="00260FCC">
        <w:rPr>
          <w:rFonts w:eastAsia="Times New Roman"/>
          <w:b/>
          <w:bCs/>
          <w:szCs w:val="24"/>
        </w:rPr>
        <w:t xml:space="preserve">учебной </w:t>
      </w:r>
      <w:r w:rsidRPr="00260FCC">
        <w:rPr>
          <w:rFonts w:eastAsia="Times New Roman"/>
          <w:b/>
          <w:bCs/>
          <w:szCs w:val="24"/>
        </w:rPr>
        <w:t>дисциплины</w:t>
      </w:r>
    </w:p>
    <w:p w:rsidR="00DD1EA5" w:rsidRPr="00260FCC" w:rsidRDefault="00DD1EA5" w:rsidP="00317E3F">
      <w:pPr>
        <w:spacing w:line="240" w:lineRule="auto"/>
        <w:ind w:firstLine="709"/>
        <w:jc w:val="center"/>
        <w:rPr>
          <w:rFonts w:eastAsia="Times New Roman"/>
          <w:b/>
          <w:bCs/>
          <w:szCs w:val="24"/>
        </w:rPr>
      </w:pPr>
      <w:r w:rsidRPr="00260FCC">
        <w:rPr>
          <w:rFonts w:eastAsia="Times New Roman"/>
          <w:b/>
          <w:bCs/>
          <w:szCs w:val="24"/>
        </w:rPr>
        <w:t xml:space="preserve">Б1.О.24 </w:t>
      </w:r>
      <w:r w:rsidRPr="00260FCC">
        <w:rPr>
          <w:rFonts w:eastAsia="Times New Roman"/>
          <w:b/>
          <w:szCs w:val="24"/>
        </w:rPr>
        <w:t>«Уголовное право. Общая часть»</w:t>
      </w:r>
    </w:p>
    <w:p w:rsidR="00DD1EA5" w:rsidRPr="00260FCC" w:rsidRDefault="00DD1EA5" w:rsidP="00317E3F">
      <w:pPr>
        <w:spacing w:line="240" w:lineRule="auto"/>
        <w:ind w:firstLine="709"/>
        <w:rPr>
          <w:rFonts w:eastAsia="Times New Roman"/>
          <w:b/>
          <w:szCs w:val="24"/>
        </w:rPr>
      </w:pPr>
      <w:r w:rsidRPr="00260FCC">
        <w:rPr>
          <w:rFonts w:eastAsia="Times New Roman"/>
          <w:b/>
          <w:szCs w:val="24"/>
        </w:rPr>
        <w:t xml:space="preserve">Разработчики: </w:t>
      </w:r>
    </w:p>
    <w:p w:rsidR="00734449" w:rsidRPr="00260FCC" w:rsidRDefault="005828D4" w:rsidP="00317E3F">
      <w:pPr>
        <w:tabs>
          <w:tab w:val="left" w:pos="3000"/>
        </w:tabs>
        <w:suppressAutoHyphens/>
        <w:autoSpaceDE w:val="0"/>
        <w:autoSpaceDN w:val="0"/>
        <w:adjustRightInd w:val="0"/>
        <w:spacing w:line="240" w:lineRule="auto"/>
        <w:ind w:firstLine="709"/>
      </w:pPr>
      <w:r w:rsidRPr="00260FCC">
        <w:rPr>
          <w:b/>
        </w:rPr>
        <w:t xml:space="preserve">Простосердов Михаил </w:t>
      </w:r>
      <w:r w:rsidR="00734449" w:rsidRPr="00260FCC">
        <w:rPr>
          <w:b/>
        </w:rPr>
        <w:t>Александрович</w:t>
      </w:r>
      <w:r w:rsidRPr="00260FCC">
        <w:t xml:space="preserve">, </w:t>
      </w:r>
      <w:r w:rsidR="00734449" w:rsidRPr="00260FCC">
        <w:t>кандидат юридических наук, доцент кафедры уголовного права ФГБОУ</w:t>
      </w:r>
      <w:r w:rsidRPr="00260FCC">
        <w:t>ВО «Российский государст</w:t>
      </w:r>
      <w:r w:rsidR="00734449" w:rsidRPr="00260FCC">
        <w:t>венный университет правосудия»;</w:t>
      </w:r>
    </w:p>
    <w:p w:rsidR="00DD1EA5" w:rsidRPr="00260FCC" w:rsidRDefault="005828D4" w:rsidP="00317E3F">
      <w:pPr>
        <w:tabs>
          <w:tab w:val="left" w:pos="3000"/>
        </w:tabs>
        <w:suppressAutoHyphens/>
        <w:autoSpaceDE w:val="0"/>
        <w:autoSpaceDN w:val="0"/>
        <w:adjustRightInd w:val="0"/>
        <w:spacing w:line="240" w:lineRule="auto"/>
        <w:ind w:firstLine="709"/>
      </w:pPr>
      <w:r w:rsidRPr="00260FCC">
        <w:rPr>
          <w:b/>
        </w:rPr>
        <w:t>Фоменко Ирина Владимировна</w:t>
      </w:r>
      <w:r w:rsidRPr="00260FCC">
        <w:t xml:space="preserve">, </w:t>
      </w:r>
      <w:r w:rsidR="00734449" w:rsidRPr="00260FCC">
        <w:t xml:space="preserve">кандидат юридических наук, доцент, </w:t>
      </w:r>
      <w:r w:rsidRPr="00260FCC">
        <w:t>доцент кафедры уголовног</w:t>
      </w:r>
      <w:r w:rsidR="00734449" w:rsidRPr="00260FCC">
        <w:t>о права Ростовского филиала ФГБОУ</w:t>
      </w:r>
      <w:r w:rsidRPr="00260FCC">
        <w:t>ВО «Российский государст</w:t>
      </w:r>
      <w:r w:rsidR="00734449" w:rsidRPr="00260FCC">
        <w:t xml:space="preserve">венный университет </w:t>
      </w:r>
      <w:r w:rsidR="00734449" w:rsidRPr="00260FCC">
        <w:lastRenderedPageBreak/>
        <w:t>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371"/>
      </w:tblGrid>
      <w:tr w:rsidR="005828D4" w:rsidRPr="00260FCC" w:rsidTr="005828D4">
        <w:trPr>
          <w:trHeight w:val="306"/>
        </w:trPr>
        <w:tc>
          <w:tcPr>
            <w:tcW w:w="2547" w:type="dxa"/>
          </w:tcPr>
          <w:p w:rsidR="005828D4" w:rsidRPr="00260FCC" w:rsidRDefault="005828D4" w:rsidP="00317E3F">
            <w:pPr>
              <w:autoSpaceDE w:val="0"/>
              <w:autoSpaceDN w:val="0"/>
              <w:adjustRightInd w:val="0"/>
              <w:spacing w:line="240" w:lineRule="auto"/>
              <w:ind w:firstLine="0"/>
              <w:rPr>
                <w:rFonts w:eastAsiaTheme="minorHAnsi"/>
                <w:color w:val="000000"/>
                <w:lang w:eastAsia="en-US"/>
              </w:rPr>
            </w:pPr>
            <w:r w:rsidRPr="00260FCC">
              <w:rPr>
                <w:rFonts w:eastAsiaTheme="minorHAnsi"/>
                <w:b/>
                <w:bCs/>
                <w:color w:val="000000"/>
                <w:lang w:eastAsia="en-US"/>
              </w:rPr>
              <w:t>Цель изучения дисциплины</w:t>
            </w:r>
          </w:p>
        </w:tc>
        <w:tc>
          <w:tcPr>
            <w:tcW w:w="7371" w:type="dxa"/>
          </w:tcPr>
          <w:p w:rsidR="005828D4" w:rsidRPr="00260FCC" w:rsidRDefault="005828D4" w:rsidP="00317E3F">
            <w:pPr>
              <w:spacing w:line="240" w:lineRule="auto"/>
              <w:ind w:firstLine="567"/>
            </w:pPr>
            <w:r w:rsidRPr="00260FCC">
              <w:t>Целями освоения дисциплины «Уголовное право. Общая часть» являются:</w:t>
            </w:r>
          </w:p>
          <w:p w:rsidR="005828D4" w:rsidRPr="00260FCC" w:rsidRDefault="005828D4" w:rsidP="00317E3F">
            <w:pPr>
              <w:spacing w:line="240" w:lineRule="auto"/>
              <w:ind w:firstLine="567"/>
              <w:rPr>
                <w:iCs/>
              </w:rPr>
            </w:pPr>
            <w:r w:rsidRPr="00260FCC">
              <w:t xml:space="preserve">- </w:t>
            </w:r>
            <w:r w:rsidRPr="00260FCC">
              <w:rPr>
                <w:iCs/>
              </w:rPr>
              <w:t xml:space="preserve">овладение обучающимися теоретическими знаниями и определенными правоприменительными навыками в области уголовно - правового регулирования. </w:t>
            </w:r>
          </w:p>
          <w:p w:rsidR="005828D4" w:rsidRPr="00260FCC" w:rsidRDefault="005828D4" w:rsidP="00317E3F">
            <w:pPr>
              <w:spacing w:line="240" w:lineRule="auto"/>
              <w:ind w:firstLine="567"/>
              <w:rPr>
                <w:iCs/>
              </w:rPr>
            </w:pPr>
            <w:r w:rsidRPr="00260FCC">
              <w:rPr>
                <w:iCs/>
              </w:rPr>
              <w:t>- развитие способности к логическому мышлению, анализу усвоенного теоретического курса, умение оперировать обобщающими категориями,</w:t>
            </w:r>
          </w:p>
          <w:p w:rsidR="005828D4" w:rsidRPr="00260FCC" w:rsidRDefault="005828D4" w:rsidP="00317E3F">
            <w:pPr>
              <w:spacing w:line="240" w:lineRule="auto"/>
              <w:ind w:firstLine="567"/>
              <w:rPr>
                <w:iCs/>
              </w:rPr>
            </w:pPr>
            <w:r w:rsidRPr="00260FCC">
              <w:rPr>
                <w:iCs/>
              </w:rPr>
              <w:t xml:space="preserve"> -приобретение знаний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w:t>
            </w:r>
          </w:p>
        </w:tc>
      </w:tr>
      <w:tr w:rsidR="005828D4" w:rsidRPr="00260FCC" w:rsidTr="005828D4">
        <w:trPr>
          <w:trHeight w:val="442"/>
        </w:trPr>
        <w:tc>
          <w:tcPr>
            <w:tcW w:w="2547" w:type="dxa"/>
          </w:tcPr>
          <w:p w:rsidR="005828D4" w:rsidRPr="00260FCC" w:rsidRDefault="005828D4" w:rsidP="00317E3F">
            <w:pPr>
              <w:autoSpaceDE w:val="0"/>
              <w:autoSpaceDN w:val="0"/>
              <w:adjustRightInd w:val="0"/>
              <w:spacing w:line="240" w:lineRule="auto"/>
              <w:ind w:firstLine="0"/>
              <w:rPr>
                <w:rFonts w:eastAsiaTheme="minorHAnsi"/>
                <w:color w:val="000000"/>
                <w:lang w:eastAsia="en-US"/>
              </w:rPr>
            </w:pPr>
            <w:r w:rsidRPr="00260FCC">
              <w:rPr>
                <w:rFonts w:eastAsiaTheme="minorHAnsi"/>
                <w:b/>
                <w:bCs/>
                <w:color w:val="000000"/>
                <w:lang w:eastAsia="en-US"/>
              </w:rPr>
              <w:t>Место дисциплины в структуре</w:t>
            </w:r>
          </w:p>
          <w:p w:rsidR="005828D4" w:rsidRPr="00260FCC" w:rsidRDefault="005828D4" w:rsidP="00317E3F">
            <w:pPr>
              <w:autoSpaceDE w:val="0"/>
              <w:autoSpaceDN w:val="0"/>
              <w:adjustRightInd w:val="0"/>
              <w:spacing w:line="240" w:lineRule="auto"/>
              <w:ind w:firstLine="0"/>
              <w:rPr>
                <w:rFonts w:eastAsiaTheme="minorHAnsi"/>
                <w:color w:val="000000"/>
                <w:lang w:eastAsia="en-US"/>
              </w:rPr>
            </w:pPr>
            <w:r w:rsidRPr="00260FCC">
              <w:rPr>
                <w:rFonts w:eastAsiaTheme="minorHAnsi"/>
                <w:b/>
                <w:bCs/>
                <w:color w:val="000000"/>
                <w:lang w:eastAsia="en-US"/>
              </w:rPr>
              <w:t>ОПОП</w:t>
            </w:r>
          </w:p>
        </w:tc>
        <w:tc>
          <w:tcPr>
            <w:tcW w:w="7371" w:type="dxa"/>
          </w:tcPr>
          <w:p w:rsidR="005828D4" w:rsidRPr="00260FCC" w:rsidRDefault="005828D4" w:rsidP="00317E3F">
            <w:pPr>
              <w:shd w:val="clear" w:color="auto" w:fill="FFFFFF"/>
              <w:tabs>
                <w:tab w:val="left" w:pos="142"/>
                <w:tab w:val="left" w:pos="3000"/>
              </w:tabs>
              <w:suppressAutoHyphens/>
              <w:spacing w:line="240" w:lineRule="auto"/>
              <w:ind w:firstLine="567"/>
              <w:rPr>
                <w:bCs/>
              </w:rPr>
            </w:pPr>
            <w:r w:rsidRPr="00260FCC">
              <w:rPr>
                <w:bCs/>
              </w:rPr>
              <w:t>«Уголовное право. Общая часть» является дисциплиной Обязательной части программы специалитета по специальности 40.05.04 Судебная и прокурорская деятельность.</w:t>
            </w:r>
          </w:p>
        </w:tc>
      </w:tr>
      <w:tr w:rsidR="005828D4" w:rsidRPr="00260FCC" w:rsidTr="005828D4">
        <w:trPr>
          <w:trHeight w:val="983"/>
        </w:trPr>
        <w:tc>
          <w:tcPr>
            <w:tcW w:w="2547" w:type="dxa"/>
          </w:tcPr>
          <w:p w:rsidR="005828D4" w:rsidRPr="00260FCC" w:rsidRDefault="005828D4" w:rsidP="00317E3F">
            <w:pPr>
              <w:autoSpaceDE w:val="0"/>
              <w:autoSpaceDN w:val="0"/>
              <w:adjustRightInd w:val="0"/>
              <w:spacing w:line="240" w:lineRule="auto"/>
              <w:ind w:firstLine="0"/>
              <w:rPr>
                <w:rFonts w:eastAsiaTheme="minorHAnsi"/>
                <w:color w:val="000000"/>
                <w:lang w:eastAsia="en-US"/>
              </w:rPr>
            </w:pPr>
            <w:r w:rsidRPr="00260FCC">
              <w:rPr>
                <w:rFonts w:eastAsiaTheme="minorHAnsi"/>
                <w:b/>
                <w:bCs/>
                <w:color w:val="000000"/>
                <w:lang w:eastAsia="en-US"/>
              </w:rPr>
              <w:t>Компетенции, формируемые в результате освоения дисциплины (модуля)</w:t>
            </w:r>
          </w:p>
        </w:tc>
        <w:tc>
          <w:tcPr>
            <w:tcW w:w="7371" w:type="dxa"/>
          </w:tcPr>
          <w:p w:rsidR="00BC6110" w:rsidRPr="00260FCC" w:rsidRDefault="00BC6110" w:rsidP="00317E3F">
            <w:pPr>
              <w:spacing w:line="240" w:lineRule="auto"/>
              <w:ind w:firstLine="567"/>
            </w:pPr>
            <w:r w:rsidRPr="00260FCC">
              <w:t>ОПК-3. Способен при решении задач профессиональной деятельности применять нормы материального и процессуального права</w:t>
            </w:r>
          </w:p>
          <w:p w:rsidR="005828D4" w:rsidRPr="00260FCC" w:rsidRDefault="00BC6110" w:rsidP="00317E3F">
            <w:pPr>
              <w:spacing w:line="240" w:lineRule="auto"/>
              <w:ind w:firstLine="567"/>
            </w:pPr>
            <w:r w:rsidRPr="00260FCC">
              <w:t>ОПК-5. Способен профессионально толковать нормы права</w:t>
            </w:r>
          </w:p>
        </w:tc>
      </w:tr>
      <w:tr w:rsidR="005828D4" w:rsidRPr="00260FCC" w:rsidTr="005828D4">
        <w:trPr>
          <w:trHeight w:val="298"/>
        </w:trPr>
        <w:tc>
          <w:tcPr>
            <w:tcW w:w="2547" w:type="dxa"/>
          </w:tcPr>
          <w:p w:rsidR="005828D4" w:rsidRPr="00260FCC" w:rsidRDefault="005828D4" w:rsidP="00317E3F">
            <w:pPr>
              <w:autoSpaceDE w:val="0"/>
              <w:autoSpaceDN w:val="0"/>
              <w:adjustRightInd w:val="0"/>
              <w:spacing w:line="240" w:lineRule="auto"/>
              <w:ind w:firstLine="0"/>
              <w:rPr>
                <w:rFonts w:eastAsiaTheme="minorHAnsi"/>
                <w:color w:val="000000"/>
                <w:lang w:eastAsia="en-US"/>
              </w:rPr>
            </w:pPr>
            <w:r w:rsidRPr="00260FCC">
              <w:rPr>
                <w:rFonts w:eastAsiaTheme="minorHAnsi"/>
                <w:b/>
                <w:bCs/>
                <w:color w:val="000000"/>
                <w:lang w:eastAsia="en-US"/>
              </w:rPr>
              <w:t>Содержание дисциплины (модуля)</w:t>
            </w:r>
          </w:p>
        </w:tc>
        <w:tc>
          <w:tcPr>
            <w:tcW w:w="7371" w:type="dxa"/>
          </w:tcPr>
          <w:p w:rsidR="005828D4" w:rsidRPr="00260FCC" w:rsidRDefault="005828D4" w:rsidP="00317E3F">
            <w:pPr>
              <w:spacing w:line="240" w:lineRule="auto"/>
              <w:ind w:firstLine="567"/>
              <w:rPr>
                <w:rFonts w:eastAsia="Calibri"/>
              </w:rPr>
            </w:pPr>
            <w:r w:rsidRPr="00260FCC">
              <w:rPr>
                <w:rFonts w:eastAsia="Calibri"/>
              </w:rPr>
              <w:t>Тема 1. Понятие, система, задачи и принципы уголовного права Российской Федерации</w:t>
            </w:r>
          </w:p>
          <w:p w:rsidR="005828D4" w:rsidRPr="00260FCC" w:rsidRDefault="005828D4" w:rsidP="00317E3F">
            <w:pPr>
              <w:keepNext/>
              <w:keepLines/>
              <w:spacing w:line="240" w:lineRule="auto"/>
              <w:ind w:firstLine="567"/>
              <w:outlineLvl w:val="8"/>
            </w:pPr>
            <w:r w:rsidRPr="00260FCC">
              <w:rPr>
                <w:rFonts w:eastAsiaTheme="majorEastAsia"/>
                <w:iCs/>
              </w:rPr>
              <w:t>Тема 2. Уголовный закон. Действие уголовного закона.</w:t>
            </w:r>
          </w:p>
          <w:p w:rsidR="005828D4" w:rsidRPr="00260FCC" w:rsidRDefault="005828D4" w:rsidP="00317E3F">
            <w:pPr>
              <w:spacing w:line="240" w:lineRule="auto"/>
              <w:ind w:firstLine="567"/>
              <w:rPr>
                <w:rFonts w:eastAsia="Calibri"/>
              </w:rPr>
            </w:pPr>
            <w:r w:rsidRPr="00260FCC">
              <w:rPr>
                <w:rFonts w:eastAsia="Calibri"/>
              </w:rPr>
              <w:t>Тема 3. Понятие, содержание и реализация уголовной ответственности</w:t>
            </w:r>
          </w:p>
          <w:p w:rsidR="005828D4" w:rsidRPr="00260FCC" w:rsidRDefault="005828D4" w:rsidP="00317E3F">
            <w:pPr>
              <w:keepNext/>
              <w:keepLines/>
              <w:spacing w:line="240" w:lineRule="auto"/>
              <w:ind w:firstLine="567"/>
              <w:outlineLvl w:val="8"/>
              <w:rPr>
                <w:rFonts w:eastAsiaTheme="majorEastAsia"/>
                <w:iCs/>
              </w:rPr>
            </w:pPr>
            <w:r w:rsidRPr="00260FCC">
              <w:rPr>
                <w:rFonts w:eastAsiaTheme="majorEastAsia"/>
                <w:iCs/>
              </w:rPr>
              <w:t>Тема 4. Понятие преступления</w:t>
            </w:r>
          </w:p>
          <w:p w:rsidR="005828D4" w:rsidRPr="00260FCC" w:rsidRDefault="005828D4" w:rsidP="00317E3F">
            <w:pPr>
              <w:keepNext/>
              <w:keepLines/>
              <w:spacing w:line="240" w:lineRule="auto"/>
              <w:ind w:firstLine="567"/>
              <w:outlineLvl w:val="8"/>
              <w:rPr>
                <w:rFonts w:eastAsiaTheme="majorEastAsia"/>
                <w:iCs/>
              </w:rPr>
            </w:pPr>
            <w:r w:rsidRPr="00260FCC">
              <w:rPr>
                <w:rFonts w:eastAsiaTheme="majorEastAsia"/>
                <w:iCs/>
              </w:rPr>
              <w:t>Тема 5. Состав преступления</w:t>
            </w:r>
          </w:p>
          <w:p w:rsidR="005828D4" w:rsidRPr="00260FCC" w:rsidRDefault="005828D4" w:rsidP="00317E3F">
            <w:pPr>
              <w:keepNext/>
              <w:keepLines/>
              <w:spacing w:line="240" w:lineRule="auto"/>
              <w:ind w:firstLine="567"/>
              <w:outlineLvl w:val="8"/>
              <w:rPr>
                <w:rFonts w:eastAsiaTheme="majorEastAsia"/>
                <w:iCs/>
              </w:rPr>
            </w:pPr>
            <w:r w:rsidRPr="00260FCC">
              <w:rPr>
                <w:rFonts w:eastAsiaTheme="majorEastAsia"/>
                <w:iCs/>
              </w:rPr>
              <w:t>Тема 6. Объект преступления</w:t>
            </w:r>
          </w:p>
          <w:p w:rsidR="005828D4" w:rsidRPr="00260FCC" w:rsidRDefault="005828D4" w:rsidP="00317E3F">
            <w:pPr>
              <w:keepNext/>
              <w:keepLines/>
              <w:spacing w:line="240" w:lineRule="auto"/>
              <w:ind w:firstLine="567"/>
              <w:outlineLvl w:val="8"/>
              <w:rPr>
                <w:rFonts w:eastAsiaTheme="majorEastAsia"/>
                <w:iCs/>
              </w:rPr>
            </w:pPr>
            <w:r w:rsidRPr="00260FCC">
              <w:rPr>
                <w:rFonts w:eastAsiaTheme="majorEastAsia"/>
                <w:iCs/>
              </w:rPr>
              <w:t>Тема 7. Объективная сторона преступления</w:t>
            </w:r>
          </w:p>
          <w:p w:rsidR="005828D4" w:rsidRPr="00260FCC" w:rsidRDefault="005828D4" w:rsidP="00317E3F">
            <w:pPr>
              <w:keepNext/>
              <w:keepLines/>
              <w:spacing w:line="240" w:lineRule="auto"/>
              <w:ind w:firstLine="567"/>
              <w:outlineLvl w:val="8"/>
              <w:rPr>
                <w:rFonts w:eastAsiaTheme="majorEastAsia"/>
                <w:iCs/>
              </w:rPr>
            </w:pPr>
            <w:r w:rsidRPr="00260FCC">
              <w:rPr>
                <w:rFonts w:eastAsiaTheme="majorEastAsia"/>
                <w:iCs/>
              </w:rPr>
              <w:t>Тема 8. Субъективная сторона преступления</w:t>
            </w:r>
          </w:p>
          <w:p w:rsidR="005828D4" w:rsidRPr="00260FCC" w:rsidRDefault="005828D4" w:rsidP="00317E3F">
            <w:pPr>
              <w:keepNext/>
              <w:keepLines/>
              <w:spacing w:line="240" w:lineRule="auto"/>
              <w:ind w:firstLine="567"/>
              <w:outlineLvl w:val="8"/>
              <w:rPr>
                <w:rFonts w:eastAsiaTheme="majorEastAsia"/>
                <w:iCs/>
              </w:rPr>
            </w:pPr>
            <w:r w:rsidRPr="00260FCC">
              <w:rPr>
                <w:rFonts w:eastAsiaTheme="majorEastAsia"/>
                <w:iCs/>
              </w:rPr>
              <w:t>Тема 9. Субъект преступления</w:t>
            </w:r>
          </w:p>
          <w:p w:rsidR="005828D4" w:rsidRPr="00260FCC" w:rsidRDefault="005828D4" w:rsidP="00317E3F">
            <w:pPr>
              <w:spacing w:line="240" w:lineRule="auto"/>
              <w:ind w:firstLine="567"/>
            </w:pPr>
            <w:r w:rsidRPr="00260FCC">
              <w:t>Тема 10. Стадии совершения преступления</w:t>
            </w:r>
          </w:p>
          <w:p w:rsidR="005828D4" w:rsidRPr="00260FCC" w:rsidRDefault="005828D4" w:rsidP="00317E3F">
            <w:pPr>
              <w:keepNext/>
              <w:keepLines/>
              <w:spacing w:line="240" w:lineRule="auto"/>
              <w:ind w:firstLine="567"/>
              <w:outlineLvl w:val="8"/>
              <w:rPr>
                <w:rFonts w:eastAsiaTheme="majorEastAsia"/>
                <w:iCs/>
              </w:rPr>
            </w:pPr>
            <w:r w:rsidRPr="00260FCC">
              <w:rPr>
                <w:rFonts w:eastAsiaTheme="majorEastAsia"/>
                <w:iCs/>
              </w:rPr>
              <w:t>Тема 11. Соучастие в преступлении</w:t>
            </w:r>
          </w:p>
          <w:p w:rsidR="005828D4" w:rsidRPr="00260FCC" w:rsidRDefault="005828D4" w:rsidP="00317E3F">
            <w:pPr>
              <w:keepNext/>
              <w:keepLines/>
              <w:spacing w:line="240" w:lineRule="auto"/>
              <w:ind w:firstLine="567"/>
              <w:outlineLvl w:val="8"/>
              <w:rPr>
                <w:rFonts w:eastAsiaTheme="majorEastAsia"/>
                <w:iCs/>
              </w:rPr>
            </w:pPr>
            <w:r w:rsidRPr="00260FCC">
              <w:rPr>
                <w:rFonts w:eastAsiaTheme="majorEastAsia"/>
                <w:iCs/>
              </w:rPr>
              <w:t>Тема 12. Множественность преступлений</w:t>
            </w:r>
          </w:p>
          <w:p w:rsidR="005828D4" w:rsidRPr="00260FCC" w:rsidRDefault="005828D4" w:rsidP="00317E3F">
            <w:pPr>
              <w:keepNext/>
              <w:keepLines/>
              <w:spacing w:line="240" w:lineRule="auto"/>
              <w:ind w:firstLine="567"/>
              <w:outlineLvl w:val="8"/>
            </w:pPr>
            <w:r w:rsidRPr="00260FCC">
              <w:rPr>
                <w:rFonts w:eastAsiaTheme="majorEastAsia"/>
                <w:iCs/>
              </w:rPr>
              <w:t>Тема 13. Обстоятельства, исключающие преступность деяния</w:t>
            </w:r>
          </w:p>
          <w:p w:rsidR="005828D4" w:rsidRPr="00260FCC" w:rsidRDefault="005828D4" w:rsidP="00317E3F">
            <w:pPr>
              <w:spacing w:line="240" w:lineRule="auto"/>
              <w:ind w:firstLine="567"/>
            </w:pPr>
            <w:r w:rsidRPr="00260FCC">
              <w:t>Тема 14. Понятие и цели наказания. Система и виды наказаний</w:t>
            </w:r>
          </w:p>
          <w:p w:rsidR="005828D4" w:rsidRPr="00260FCC" w:rsidRDefault="005828D4" w:rsidP="00317E3F">
            <w:pPr>
              <w:spacing w:line="240" w:lineRule="auto"/>
              <w:ind w:firstLine="567"/>
            </w:pPr>
            <w:r w:rsidRPr="00260FCC">
              <w:t>Тема 15. Назначение наказания</w:t>
            </w:r>
          </w:p>
          <w:p w:rsidR="005828D4" w:rsidRPr="00260FCC" w:rsidRDefault="005828D4" w:rsidP="00317E3F">
            <w:pPr>
              <w:keepNext/>
              <w:keepLines/>
              <w:spacing w:line="240" w:lineRule="auto"/>
              <w:ind w:firstLine="567"/>
              <w:outlineLvl w:val="8"/>
              <w:rPr>
                <w:rFonts w:eastAsiaTheme="majorEastAsia"/>
                <w:iCs/>
              </w:rPr>
            </w:pPr>
            <w:r w:rsidRPr="00260FCC">
              <w:rPr>
                <w:rFonts w:eastAsiaTheme="majorEastAsia"/>
                <w:iCs/>
              </w:rPr>
              <w:t>Тема 16. Освобождение от уголовной ответственности</w:t>
            </w:r>
          </w:p>
          <w:p w:rsidR="005828D4" w:rsidRPr="00260FCC" w:rsidRDefault="005828D4" w:rsidP="00317E3F">
            <w:pPr>
              <w:keepNext/>
              <w:keepLines/>
              <w:spacing w:line="240" w:lineRule="auto"/>
              <w:ind w:firstLine="567"/>
              <w:outlineLvl w:val="8"/>
              <w:rPr>
                <w:rFonts w:eastAsiaTheme="majorEastAsia"/>
                <w:iCs/>
              </w:rPr>
            </w:pPr>
            <w:r w:rsidRPr="00260FCC">
              <w:rPr>
                <w:rFonts w:eastAsiaTheme="majorEastAsia"/>
                <w:iCs/>
              </w:rPr>
              <w:t>Тема 17. Освобождение от наказания</w:t>
            </w:r>
          </w:p>
          <w:p w:rsidR="005828D4" w:rsidRPr="00260FCC" w:rsidRDefault="005828D4" w:rsidP="00317E3F">
            <w:pPr>
              <w:keepNext/>
              <w:keepLines/>
              <w:spacing w:line="240" w:lineRule="auto"/>
              <w:ind w:firstLine="567"/>
              <w:outlineLvl w:val="8"/>
              <w:rPr>
                <w:rFonts w:eastAsiaTheme="majorEastAsia"/>
                <w:iCs/>
                <w:lang w:val="x-none"/>
              </w:rPr>
            </w:pPr>
            <w:r w:rsidRPr="00260FCC">
              <w:rPr>
                <w:rFonts w:eastAsiaTheme="majorEastAsia"/>
                <w:iCs/>
              </w:rPr>
              <w:t>Тема 18. Особенности уголовной ответственности и наказания несовершеннолетних</w:t>
            </w:r>
          </w:p>
          <w:p w:rsidR="005828D4" w:rsidRPr="00260FCC" w:rsidRDefault="005828D4" w:rsidP="00317E3F">
            <w:pPr>
              <w:keepNext/>
              <w:keepLines/>
              <w:spacing w:line="240" w:lineRule="auto"/>
              <w:ind w:firstLine="567"/>
              <w:outlineLvl w:val="8"/>
              <w:rPr>
                <w:rFonts w:eastAsiaTheme="majorEastAsia"/>
                <w:iCs/>
              </w:rPr>
            </w:pPr>
            <w:r w:rsidRPr="00260FCC">
              <w:rPr>
                <w:rFonts w:eastAsiaTheme="majorEastAsia"/>
                <w:iCs/>
              </w:rPr>
              <w:t>Тема 19. Принудительные меры медицинского характера. Конфискация имущества. Судебный штраф.</w:t>
            </w:r>
            <w:r w:rsidRPr="00260FCC">
              <w:rPr>
                <w:rFonts w:eastAsiaTheme="majorEastAsia"/>
                <w:i/>
                <w:iCs/>
                <w:sz w:val="20"/>
              </w:rPr>
              <w:t xml:space="preserve"> </w:t>
            </w:r>
          </w:p>
        </w:tc>
      </w:tr>
      <w:tr w:rsidR="005828D4" w:rsidRPr="00260FCC" w:rsidTr="005828D4">
        <w:trPr>
          <w:trHeight w:val="301"/>
        </w:trPr>
        <w:tc>
          <w:tcPr>
            <w:tcW w:w="2547" w:type="dxa"/>
          </w:tcPr>
          <w:p w:rsidR="005828D4" w:rsidRPr="00260FCC" w:rsidRDefault="005828D4" w:rsidP="00317E3F">
            <w:pPr>
              <w:autoSpaceDE w:val="0"/>
              <w:autoSpaceDN w:val="0"/>
              <w:adjustRightInd w:val="0"/>
              <w:spacing w:line="240" w:lineRule="auto"/>
              <w:ind w:firstLine="0"/>
              <w:rPr>
                <w:rFonts w:eastAsiaTheme="minorHAnsi"/>
                <w:color w:val="000000"/>
                <w:lang w:eastAsia="en-US"/>
              </w:rPr>
            </w:pPr>
            <w:r w:rsidRPr="00260FCC">
              <w:rPr>
                <w:rFonts w:eastAsiaTheme="minorHAnsi"/>
                <w:b/>
                <w:bCs/>
                <w:color w:val="000000"/>
                <w:lang w:eastAsia="en-US"/>
              </w:rPr>
              <w:t>Общая трудоемкость дисциплины (модуля)</w:t>
            </w:r>
          </w:p>
        </w:tc>
        <w:tc>
          <w:tcPr>
            <w:tcW w:w="7371" w:type="dxa"/>
          </w:tcPr>
          <w:p w:rsidR="005828D4" w:rsidRPr="00260FCC" w:rsidRDefault="005828D4" w:rsidP="00317E3F">
            <w:pPr>
              <w:autoSpaceDE w:val="0"/>
              <w:autoSpaceDN w:val="0"/>
              <w:adjustRightInd w:val="0"/>
              <w:spacing w:line="240" w:lineRule="auto"/>
              <w:ind w:firstLine="567"/>
              <w:rPr>
                <w:rFonts w:eastAsiaTheme="minorHAnsi"/>
                <w:color w:val="000000"/>
                <w:lang w:eastAsia="en-US"/>
              </w:rPr>
            </w:pPr>
            <w:r w:rsidRPr="00260FCC">
              <w:rPr>
                <w:rFonts w:eastAsiaTheme="minorHAnsi"/>
                <w:iCs/>
                <w:color w:val="000000"/>
                <w:lang w:eastAsia="en-US"/>
              </w:rPr>
              <w:t>Общая трудоемкость дисциплины составляет 11 зачетных</w:t>
            </w:r>
            <w:r w:rsidRPr="00260FCC">
              <w:rPr>
                <w:rFonts w:eastAsiaTheme="minorHAnsi"/>
                <w:color w:val="000000"/>
                <w:lang w:eastAsia="en-US"/>
              </w:rPr>
              <w:t xml:space="preserve"> е</w:t>
            </w:r>
            <w:r w:rsidRPr="00260FCC">
              <w:rPr>
                <w:rFonts w:eastAsiaTheme="minorHAnsi"/>
                <w:iCs/>
                <w:color w:val="000000"/>
                <w:lang w:eastAsia="en-US"/>
              </w:rPr>
              <w:t>диниц, 396 часов.</w:t>
            </w:r>
          </w:p>
        </w:tc>
      </w:tr>
      <w:tr w:rsidR="005828D4" w:rsidRPr="00260FCC" w:rsidTr="005828D4">
        <w:trPr>
          <w:trHeight w:val="440"/>
        </w:trPr>
        <w:tc>
          <w:tcPr>
            <w:tcW w:w="2547" w:type="dxa"/>
          </w:tcPr>
          <w:p w:rsidR="005828D4" w:rsidRPr="00260FCC" w:rsidRDefault="005828D4" w:rsidP="00317E3F">
            <w:pPr>
              <w:autoSpaceDE w:val="0"/>
              <w:autoSpaceDN w:val="0"/>
              <w:adjustRightInd w:val="0"/>
              <w:spacing w:line="240" w:lineRule="auto"/>
              <w:ind w:firstLine="0"/>
              <w:rPr>
                <w:rFonts w:eastAsiaTheme="minorHAnsi"/>
                <w:color w:val="000000"/>
                <w:lang w:eastAsia="en-US"/>
              </w:rPr>
            </w:pPr>
            <w:r w:rsidRPr="00260FCC">
              <w:rPr>
                <w:rFonts w:eastAsiaTheme="minorHAnsi"/>
                <w:b/>
                <w:bCs/>
                <w:color w:val="000000"/>
                <w:lang w:eastAsia="en-US"/>
              </w:rPr>
              <w:t>Форма промежуточной аттестации</w:t>
            </w:r>
          </w:p>
        </w:tc>
        <w:tc>
          <w:tcPr>
            <w:tcW w:w="7371" w:type="dxa"/>
          </w:tcPr>
          <w:p w:rsidR="005828D4" w:rsidRPr="00260FCC" w:rsidRDefault="005828D4" w:rsidP="00317E3F">
            <w:pPr>
              <w:autoSpaceDE w:val="0"/>
              <w:autoSpaceDN w:val="0"/>
              <w:adjustRightInd w:val="0"/>
              <w:spacing w:line="240" w:lineRule="auto"/>
              <w:ind w:firstLine="567"/>
              <w:rPr>
                <w:rFonts w:eastAsiaTheme="minorHAnsi"/>
                <w:iCs/>
                <w:color w:val="000000"/>
                <w:lang w:eastAsia="en-US"/>
              </w:rPr>
            </w:pPr>
            <w:r w:rsidRPr="00260FCC">
              <w:rPr>
                <w:rFonts w:eastAsiaTheme="minorHAnsi"/>
                <w:iCs/>
                <w:color w:val="000000"/>
                <w:lang w:eastAsia="en-US"/>
              </w:rPr>
              <w:t>Зачет</w:t>
            </w:r>
            <w:r w:rsidRPr="00260FCC">
              <w:rPr>
                <w:rFonts w:eastAsiaTheme="minorHAnsi"/>
                <w:iCs/>
                <w:color w:val="000000"/>
                <w:lang w:val="en-US" w:eastAsia="en-US"/>
              </w:rPr>
              <w:t>/</w:t>
            </w:r>
            <w:r w:rsidRPr="00260FCC">
              <w:rPr>
                <w:rFonts w:eastAsiaTheme="minorHAnsi"/>
                <w:iCs/>
                <w:color w:val="000000"/>
                <w:lang w:eastAsia="en-US"/>
              </w:rPr>
              <w:t>Курсовая работа</w:t>
            </w:r>
            <w:r w:rsidRPr="00260FCC">
              <w:rPr>
                <w:rFonts w:eastAsiaTheme="minorHAnsi"/>
                <w:iCs/>
                <w:color w:val="000000"/>
                <w:lang w:val="en-US" w:eastAsia="en-US"/>
              </w:rPr>
              <w:t>/</w:t>
            </w:r>
            <w:r w:rsidRPr="00260FCC">
              <w:rPr>
                <w:rFonts w:eastAsiaTheme="minorHAnsi"/>
                <w:iCs/>
                <w:color w:val="000000"/>
                <w:lang w:eastAsia="en-US"/>
              </w:rPr>
              <w:t>Экзамен</w:t>
            </w:r>
          </w:p>
        </w:tc>
      </w:tr>
    </w:tbl>
    <w:p w:rsidR="00DD1EA5" w:rsidRPr="00260FCC" w:rsidRDefault="00DD1EA5" w:rsidP="00317E3F">
      <w:pPr>
        <w:spacing w:line="240" w:lineRule="auto"/>
        <w:ind w:firstLine="709"/>
        <w:rPr>
          <w:rFonts w:eastAsia="Times New Roman"/>
          <w:szCs w:val="24"/>
        </w:rPr>
      </w:pPr>
    </w:p>
    <w:p w:rsidR="00734449" w:rsidRPr="00260FCC" w:rsidRDefault="005828D4"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734449" w:rsidRPr="00260FCC">
        <w:rPr>
          <w:rFonts w:eastAsia="Times New Roman"/>
          <w:b/>
          <w:bCs/>
          <w:szCs w:val="24"/>
        </w:rPr>
        <w:t xml:space="preserve">учебной </w:t>
      </w:r>
      <w:r w:rsidRPr="00260FCC">
        <w:rPr>
          <w:rFonts w:eastAsia="Times New Roman"/>
          <w:b/>
          <w:bCs/>
          <w:szCs w:val="24"/>
        </w:rPr>
        <w:t>дисциплины</w:t>
      </w:r>
    </w:p>
    <w:p w:rsidR="005828D4" w:rsidRPr="00260FCC" w:rsidRDefault="005828D4" w:rsidP="00317E3F">
      <w:pPr>
        <w:spacing w:line="240" w:lineRule="auto"/>
        <w:ind w:firstLine="709"/>
        <w:jc w:val="center"/>
        <w:rPr>
          <w:rFonts w:eastAsia="Times New Roman"/>
          <w:b/>
          <w:bCs/>
          <w:szCs w:val="24"/>
        </w:rPr>
      </w:pPr>
      <w:r w:rsidRPr="00260FCC">
        <w:rPr>
          <w:rFonts w:eastAsia="Times New Roman"/>
          <w:b/>
          <w:bCs/>
          <w:szCs w:val="24"/>
        </w:rPr>
        <w:t xml:space="preserve">Б1.О.25 </w:t>
      </w:r>
      <w:r w:rsidRPr="00260FCC">
        <w:rPr>
          <w:rFonts w:eastAsia="Times New Roman"/>
          <w:b/>
          <w:szCs w:val="24"/>
        </w:rPr>
        <w:t>«Уголовное право. Особенная часть»</w:t>
      </w:r>
    </w:p>
    <w:p w:rsidR="005828D4" w:rsidRPr="00260FCC" w:rsidRDefault="005828D4" w:rsidP="00317E3F">
      <w:pPr>
        <w:spacing w:line="240" w:lineRule="auto"/>
        <w:ind w:firstLine="709"/>
        <w:rPr>
          <w:rFonts w:eastAsia="Times New Roman"/>
          <w:b/>
          <w:szCs w:val="24"/>
        </w:rPr>
      </w:pPr>
      <w:r w:rsidRPr="00260FCC">
        <w:rPr>
          <w:rFonts w:eastAsia="Times New Roman"/>
          <w:b/>
          <w:szCs w:val="24"/>
        </w:rPr>
        <w:t xml:space="preserve">Разработчики: </w:t>
      </w:r>
    </w:p>
    <w:p w:rsidR="005828D4" w:rsidRPr="00260FCC" w:rsidRDefault="005828D4" w:rsidP="00317E3F">
      <w:pPr>
        <w:spacing w:line="240" w:lineRule="auto"/>
        <w:ind w:firstLine="709"/>
        <w:rPr>
          <w:rFonts w:eastAsia="Times New Roman"/>
          <w:szCs w:val="24"/>
        </w:rPr>
      </w:pPr>
      <w:r w:rsidRPr="00260FCC">
        <w:rPr>
          <w:b/>
        </w:rPr>
        <w:lastRenderedPageBreak/>
        <w:t>Талаев Илья Владимирович</w:t>
      </w:r>
      <w:r w:rsidR="00734449" w:rsidRPr="00260FCC">
        <w:t>,</w:t>
      </w:r>
      <w:r w:rsidRPr="00260FCC">
        <w:t xml:space="preserve"> кандидат юридических наук, старший преподаватель</w:t>
      </w:r>
      <w:r w:rsidR="00734449" w:rsidRPr="00260FCC">
        <w:t xml:space="preserve"> кафедры уголовного права ФГБОУВО «Российский государственный университет правосудия</w:t>
      </w:r>
      <w:r w:rsidRPr="00260FCC">
        <w:t>»</w:t>
      </w:r>
      <w:r w:rsidR="00734449" w:rsidRPr="00260FCC">
        <w:t>;</w:t>
      </w:r>
    </w:p>
    <w:p w:rsidR="005828D4" w:rsidRPr="00260FCC" w:rsidRDefault="005828D4" w:rsidP="00317E3F">
      <w:pPr>
        <w:spacing w:line="240" w:lineRule="auto"/>
        <w:ind w:firstLine="709"/>
        <w:rPr>
          <w:rFonts w:eastAsia="Times New Roman"/>
          <w:szCs w:val="24"/>
        </w:rPr>
      </w:pPr>
      <w:r w:rsidRPr="00260FCC">
        <w:rPr>
          <w:b/>
        </w:rPr>
        <w:t>Кравцова Елена Александровна</w:t>
      </w:r>
      <w:r w:rsidR="00734449" w:rsidRPr="00260FCC">
        <w:t>,</w:t>
      </w:r>
      <w:r w:rsidRPr="00260FCC">
        <w:t xml:space="preserve"> старший преподаватель кафедры уголовного </w:t>
      </w:r>
      <w:r w:rsidR="00734449" w:rsidRPr="00260FCC">
        <w:t>права Ростовского филиала ФГБОУ</w:t>
      </w:r>
      <w:r w:rsidRPr="00260FCC">
        <w:t>ВО «</w:t>
      </w:r>
      <w:r w:rsidR="00734449" w:rsidRPr="00260FCC">
        <w:t>Российский государственный университет правосудия</w:t>
      </w:r>
      <w:r w:rsidRPr="00260FCC">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371"/>
      </w:tblGrid>
      <w:tr w:rsidR="005828D4" w:rsidRPr="00260FCC" w:rsidTr="005828D4">
        <w:trPr>
          <w:trHeight w:val="306"/>
        </w:trPr>
        <w:tc>
          <w:tcPr>
            <w:tcW w:w="2547" w:type="dxa"/>
          </w:tcPr>
          <w:p w:rsidR="005828D4" w:rsidRPr="00260FCC" w:rsidRDefault="005828D4"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Цель изучения дисциплины</w:t>
            </w:r>
          </w:p>
        </w:tc>
        <w:tc>
          <w:tcPr>
            <w:tcW w:w="7371" w:type="dxa"/>
          </w:tcPr>
          <w:p w:rsidR="005828D4" w:rsidRPr="00260FCC" w:rsidRDefault="005828D4" w:rsidP="00317E3F">
            <w:pPr>
              <w:spacing w:line="240" w:lineRule="auto"/>
              <w:ind w:firstLine="567"/>
            </w:pPr>
            <w:r w:rsidRPr="00260FCC">
              <w:t>Целями освоения дисциплины «Уголовное право. Особенная часть»:</w:t>
            </w:r>
          </w:p>
          <w:p w:rsidR="005828D4" w:rsidRPr="00260FCC" w:rsidRDefault="005828D4" w:rsidP="00317E3F">
            <w:pPr>
              <w:spacing w:line="240" w:lineRule="auto"/>
              <w:ind w:firstLine="567"/>
              <w:rPr>
                <w:iCs/>
              </w:rPr>
            </w:pPr>
            <w:r w:rsidRPr="00260FCC">
              <w:t xml:space="preserve">- </w:t>
            </w:r>
            <w:r w:rsidRPr="00260FCC">
              <w:rPr>
                <w:iCs/>
              </w:rPr>
              <w:t xml:space="preserve">овладение обучающимися теоретическими знаниями и определенными правоприменительными навыками в области уголовно - правового регулирования. </w:t>
            </w:r>
          </w:p>
          <w:p w:rsidR="005828D4" w:rsidRPr="00260FCC" w:rsidRDefault="005828D4" w:rsidP="00317E3F">
            <w:pPr>
              <w:spacing w:line="240" w:lineRule="auto"/>
              <w:ind w:firstLine="567"/>
              <w:rPr>
                <w:iCs/>
              </w:rPr>
            </w:pPr>
            <w:r w:rsidRPr="00260FCC">
              <w:rPr>
                <w:iCs/>
              </w:rPr>
              <w:t>- развитие способности к логическому мышлению, анализу усвоенного теоретического курса, умение оперировать обобщающими категориями,</w:t>
            </w:r>
          </w:p>
          <w:p w:rsidR="005828D4" w:rsidRPr="00260FCC" w:rsidRDefault="005828D4" w:rsidP="00317E3F">
            <w:pPr>
              <w:spacing w:line="240" w:lineRule="auto"/>
              <w:ind w:firstLine="567"/>
              <w:rPr>
                <w:iCs/>
              </w:rPr>
            </w:pPr>
            <w:r w:rsidRPr="00260FCC">
              <w:rPr>
                <w:iCs/>
              </w:rPr>
              <w:t xml:space="preserve"> -приобретение знаний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w:t>
            </w:r>
          </w:p>
        </w:tc>
      </w:tr>
      <w:tr w:rsidR="005828D4" w:rsidRPr="00260FCC" w:rsidTr="005828D4">
        <w:trPr>
          <w:trHeight w:val="442"/>
        </w:trPr>
        <w:tc>
          <w:tcPr>
            <w:tcW w:w="2547" w:type="dxa"/>
          </w:tcPr>
          <w:p w:rsidR="005828D4" w:rsidRPr="00260FCC" w:rsidRDefault="005828D4"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Место дисциплины в структуре</w:t>
            </w:r>
          </w:p>
          <w:p w:rsidR="005828D4" w:rsidRPr="00260FCC" w:rsidRDefault="005828D4"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ОПОП</w:t>
            </w:r>
          </w:p>
        </w:tc>
        <w:tc>
          <w:tcPr>
            <w:tcW w:w="7371" w:type="dxa"/>
          </w:tcPr>
          <w:p w:rsidR="00510F9F" w:rsidRPr="00260FCC" w:rsidRDefault="00510F9F" w:rsidP="00317E3F">
            <w:pPr>
              <w:shd w:val="clear" w:color="auto" w:fill="FFFFFF"/>
              <w:tabs>
                <w:tab w:val="left" w:pos="142"/>
                <w:tab w:val="left" w:pos="3000"/>
              </w:tabs>
              <w:suppressAutoHyphens/>
              <w:spacing w:line="240" w:lineRule="auto"/>
              <w:ind w:firstLine="567"/>
              <w:rPr>
                <w:bCs/>
              </w:rPr>
            </w:pPr>
            <w:r w:rsidRPr="00260FCC">
              <w:rPr>
                <w:bCs/>
              </w:rPr>
              <w:t>«Уголовное право. Особенная часть» является дисциплиной Обязательной части программы специалитета по специальности 40.05.04 Судебная и прокурорская деятельность.</w:t>
            </w:r>
          </w:p>
        </w:tc>
      </w:tr>
      <w:tr w:rsidR="005828D4" w:rsidRPr="00260FCC" w:rsidTr="005828D4">
        <w:trPr>
          <w:trHeight w:val="983"/>
        </w:trPr>
        <w:tc>
          <w:tcPr>
            <w:tcW w:w="2547" w:type="dxa"/>
          </w:tcPr>
          <w:p w:rsidR="005828D4" w:rsidRPr="00260FCC" w:rsidRDefault="005828D4"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Компетенции, формируемые в результате освоения дисциплины (модуля)</w:t>
            </w:r>
          </w:p>
        </w:tc>
        <w:tc>
          <w:tcPr>
            <w:tcW w:w="7371" w:type="dxa"/>
          </w:tcPr>
          <w:p w:rsidR="00510F9F" w:rsidRPr="00260FCC" w:rsidRDefault="00510F9F" w:rsidP="00317E3F">
            <w:pPr>
              <w:spacing w:line="240" w:lineRule="auto"/>
              <w:ind w:firstLine="567"/>
            </w:pPr>
            <w:r w:rsidRPr="00260FCC">
              <w:t xml:space="preserve">УК-11. Способен формировать нетерпимое отношение к коррупционному поведению </w:t>
            </w:r>
          </w:p>
          <w:p w:rsidR="00BC6110" w:rsidRPr="00260FCC" w:rsidRDefault="00BC6110" w:rsidP="00317E3F">
            <w:pPr>
              <w:spacing w:line="240" w:lineRule="auto"/>
              <w:ind w:firstLine="567"/>
            </w:pPr>
            <w:r w:rsidRPr="00260FCC">
              <w:t>ОПК-3. Способен при решении задач профессиональной деятельности применять нормы материального и процессуального права</w:t>
            </w:r>
          </w:p>
          <w:p w:rsidR="005828D4" w:rsidRPr="00260FCC" w:rsidRDefault="00BC6110" w:rsidP="00317E3F">
            <w:pPr>
              <w:spacing w:line="240" w:lineRule="auto"/>
              <w:ind w:firstLine="567"/>
            </w:pPr>
            <w:r w:rsidRPr="00260FCC">
              <w:t>ОПК-5. Способен профессионально толковать нормы права</w:t>
            </w:r>
          </w:p>
        </w:tc>
      </w:tr>
      <w:tr w:rsidR="005828D4" w:rsidRPr="00260FCC" w:rsidTr="005828D4">
        <w:trPr>
          <w:trHeight w:val="298"/>
        </w:trPr>
        <w:tc>
          <w:tcPr>
            <w:tcW w:w="2547" w:type="dxa"/>
          </w:tcPr>
          <w:p w:rsidR="005828D4" w:rsidRPr="00260FCC" w:rsidRDefault="005828D4"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Содержание дисциплины (модуля)</w:t>
            </w:r>
          </w:p>
        </w:tc>
        <w:tc>
          <w:tcPr>
            <w:tcW w:w="7371" w:type="dxa"/>
          </w:tcPr>
          <w:p w:rsidR="005828D4" w:rsidRPr="00260FCC" w:rsidRDefault="005828D4" w:rsidP="00317E3F">
            <w:pPr>
              <w:spacing w:line="240" w:lineRule="auto"/>
              <w:ind w:firstLine="567"/>
              <w:rPr>
                <w:bCs/>
              </w:rPr>
            </w:pPr>
            <w:r w:rsidRPr="00260FCC">
              <w:rPr>
                <w:bCs/>
              </w:rPr>
              <w:t>Тема 1. Понятие и значение Особенной части УК РФ.</w:t>
            </w:r>
          </w:p>
          <w:p w:rsidR="005828D4" w:rsidRPr="00260FCC" w:rsidRDefault="005828D4" w:rsidP="00317E3F">
            <w:pPr>
              <w:spacing w:line="240" w:lineRule="auto"/>
              <w:ind w:firstLine="567"/>
              <w:rPr>
                <w:bCs/>
              </w:rPr>
            </w:pPr>
            <w:r w:rsidRPr="00260FCC">
              <w:rPr>
                <w:bCs/>
              </w:rPr>
              <w:t>Система Особенной части УК РФ</w:t>
            </w:r>
          </w:p>
          <w:p w:rsidR="005828D4" w:rsidRPr="00260FCC" w:rsidRDefault="005828D4" w:rsidP="00317E3F">
            <w:pPr>
              <w:pStyle w:val="3"/>
              <w:spacing w:before="0" w:after="0"/>
              <w:ind w:firstLine="567"/>
              <w:rPr>
                <w:rFonts w:ascii="Times New Roman" w:hAnsi="Times New Roman"/>
                <w:b w:val="0"/>
                <w:sz w:val="24"/>
                <w:szCs w:val="24"/>
              </w:rPr>
            </w:pPr>
            <w:r w:rsidRPr="00260FCC">
              <w:rPr>
                <w:rFonts w:ascii="Times New Roman" w:hAnsi="Times New Roman"/>
                <w:b w:val="0"/>
                <w:sz w:val="24"/>
                <w:szCs w:val="24"/>
              </w:rPr>
              <w:t>Тема 2. Преступления против жизни и здоровья</w:t>
            </w:r>
          </w:p>
          <w:p w:rsidR="005828D4" w:rsidRPr="00260FCC" w:rsidRDefault="005828D4" w:rsidP="00317E3F">
            <w:pPr>
              <w:pStyle w:val="3"/>
              <w:spacing w:before="0" w:after="0"/>
              <w:ind w:firstLine="567"/>
              <w:rPr>
                <w:rFonts w:ascii="Times New Roman" w:hAnsi="Times New Roman"/>
                <w:b w:val="0"/>
                <w:sz w:val="24"/>
                <w:szCs w:val="24"/>
              </w:rPr>
            </w:pPr>
            <w:r w:rsidRPr="00260FCC">
              <w:rPr>
                <w:rFonts w:ascii="Times New Roman" w:hAnsi="Times New Roman"/>
                <w:b w:val="0"/>
                <w:sz w:val="24"/>
                <w:szCs w:val="24"/>
              </w:rPr>
              <w:t>Тема 3. Преступления против свободы, чести и достоинства личности</w:t>
            </w:r>
          </w:p>
          <w:p w:rsidR="005828D4" w:rsidRPr="00260FCC" w:rsidRDefault="005828D4" w:rsidP="00317E3F">
            <w:pPr>
              <w:pStyle w:val="4"/>
              <w:spacing w:before="0" w:line="240" w:lineRule="auto"/>
              <w:ind w:firstLine="567"/>
              <w:rPr>
                <w:rFonts w:ascii="Times New Roman" w:hAnsi="Times New Roman" w:cs="Times New Roman"/>
                <w:b/>
                <w:bCs/>
                <w:i w:val="0"/>
                <w:color w:val="auto"/>
              </w:rPr>
            </w:pPr>
            <w:r w:rsidRPr="00260FCC">
              <w:rPr>
                <w:rFonts w:ascii="Times New Roman" w:hAnsi="Times New Roman" w:cs="Times New Roman"/>
                <w:i w:val="0"/>
                <w:color w:val="auto"/>
              </w:rPr>
              <w:t>Тема 4. Преступления против половой неприкосновенности и половой свободы личности</w:t>
            </w:r>
          </w:p>
          <w:p w:rsidR="005828D4" w:rsidRPr="00260FCC" w:rsidRDefault="005828D4" w:rsidP="00317E3F">
            <w:pPr>
              <w:spacing w:line="240" w:lineRule="auto"/>
              <w:ind w:firstLine="567"/>
              <w:rPr>
                <w:bCs/>
              </w:rPr>
            </w:pPr>
            <w:r w:rsidRPr="00260FCC">
              <w:rPr>
                <w:bCs/>
              </w:rPr>
              <w:t>Тема 5. Преступления против конституционных прав и свобод</w:t>
            </w:r>
          </w:p>
          <w:p w:rsidR="005828D4" w:rsidRPr="00260FCC" w:rsidRDefault="005828D4" w:rsidP="00317E3F">
            <w:pPr>
              <w:spacing w:line="240" w:lineRule="auto"/>
              <w:ind w:firstLine="567"/>
              <w:rPr>
                <w:bCs/>
              </w:rPr>
            </w:pPr>
            <w:r w:rsidRPr="00260FCC">
              <w:rPr>
                <w:bCs/>
              </w:rPr>
              <w:t>человека и гражданина</w:t>
            </w:r>
          </w:p>
          <w:p w:rsidR="005828D4" w:rsidRPr="00260FCC" w:rsidRDefault="005828D4" w:rsidP="00317E3F">
            <w:pPr>
              <w:pStyle w:val="3"/>
              <w:spacing w:before="0" w:after="0"/>
              <w:ind w:firstLine="567"/>
              <w:rPr>
                <w:rFonts w:ascii="Times New Roman" w:hAnsi="Times New Roman"/>
                <w:b w:val="0"/>
                <w:sz w:val="24"/>
                <w:szCs w:val="24"/>
              </w:rPr>
            </w:pPr>
            <w:r w:rsidRPr="00260FCC">
              <w:rPr>
                <w:rFonts w:ascii="Times New Roman" w:hAnsi="Times New Roman"/>
                <w:b w:val="0"/>
                <w:sz w:val="24"/>
                <w:szCs w:val="24"/>
              </w:rPr>
              <w:t>Тема 6. Преступления против семьи и несовершеннолетних</w:t>
            </w:r>
          </w:p>
          <w:p w:rsidR="005828D4" w:rsidRPr="00260FCC" w:rsidRDefault="005828D4" w:rsidP="00317E3F">
            <w:pPr>
              <w:pStyle w:val="3"/>
              <w:spacing w:before="0" w:after="0"/>
              <w:ind w:firstLine="567"/>
              <w:rPr>
                <w:rFonts w:ascii="Times New Roman" w:hAnsi="Times New Roman"/>
                <w:b w:val="0"/>
                <w:sz w:val="24"/>
                <w:szCs w:val="24"/>
              </w:rPr>
            </w:pPr>
            <w:r w:rsidRPr="00260FCC">
              <w:rPr>
                <w:rFonts w:ascii="Times New Roman" w:hAnsi="Times New Roman"/>
                <w:b w:val="0"/>
                <w:sz w:val="24"/>
                <w:szCs w:val="24"/>
              </w:rPr>
              <w:t>Тема 7. Преступления против собственности</w:t>
            </w:r>
          </w:p>
          <w:p w:rsidR="005828D4" w:rsidRPr="00260FCC" w:rsidRDefault="005828D4" w:rsidP="00317E3F">
            <w:pPr>
              <w:pStyle w:val="3"/>
              <w:spacing w:before="0" w:after="0"/>
              <w:ind w:firstLine="567"/>
              <w:rPr>
                <w:rFonts w:ascii="Times New Roman" w:hAnsi="Times New Roman"/>
                <w:b w:val="0"/>
                <w:sz w:val="24"/>
                <w:szCs w:val="24"/>
              </w:rPr>
            </w:pPr>
            <w:r w:rsidRPr="00260FCC">
              <w:rPr>
                <w:rFonts w:ascii="Times New Roman" w:hAnsi="Times New Roman"/>
                <w:b w:val="0"/>
                <w:sz w:val="24"/>
                <w:szCs w:val="24"/>
              </w:rPr>
              <w:t>Тема 8. Преступления в сфере экономической деятельности</w:t>
            </w:r>
          </w:p>
          <w:p w:rsidR="005828D4" w:rsidRPr="00260FCC" w:rsidRDefault="005828D4" w:rsidP="00317E3F">
            <w:pPr>
              <w:spacing w:line="240" w:lineRule="auto"/>
              <w:ind w:firstLine="567"/>
              <w:rPr>
                <w:bCs/>
              </w:rPr>
            </w:pPr>
            <w:r w:rsidRPr="00260FCC">
              <w:rPr>
                <w:bCs/>
              </w:rPr>
              <w:t>Тема 9. Преступления против интересов службы в коммерческих</w:t>
            </w:r>
          </w:p>
          <w:p w:rsidR="005828D4" w:rsidRPr="00260FCC" w:rsidRDefault="005828D4" w:rsidP="00317E3F">
            <w:pPr>
              <w:spacing w:line="240" w:lineRule="auto"/>
              <w:ind w:firstLine="567"/>
              <w:rPr>
                <w:bCs/>
              </w:rPr>
            </w:pPr>
            <w:r w:rsidRPr="00260FCC">
              <w:rPr>
                <w:bCs/>
              </w:rPr>
              <w:t>и иных организациях</w:t>
            </w:r>
          </w:p>
          <w:p w:rsidR="005828D4" w:rsidRPr="00260FCC" w:rsidRDefault="005828D4" w:rsidP="00317E3F">
            <w:pPr>
              <w:pStyle w:val="3"/>
              <w:spacing w:before="0" w:after="0"/>
              <w:ind w:firstLine="567"/>
              <w:rPr>
                <w:rFonts w:ascii="Times New Roman" w:hAnsi="Times New Roman"/>
                <w:b w:val="0"/>
                <w:sz w:val="24"/>
                <w:szCs w:val="24"/>
              </w:rPr>
            </w:pPr>
            <w:r w:rsidRPr="00260FCC">
              <w:rPr>
                <w:rFonts w:ascii="Times New Roman" w:hAnsi="Times New Roman"/>
                <w:b w:val="0"/>
                <w:sz w:val="24"/>
                <w:szCs w:val="24"/>
              </w:rPr>
              <w:t>Тема 10. Преступления против общественной безопасности</w:t>
            </w:r>
          </w:p>
          <w:p w:rsidR="005828D4" w:rsidRPr="00260FCC" w:rsidRDefault="005828D4" w:rsidP="00317E3F">
            <w:pPr>
              <w:spacing w:line="240" w:lineRule="auto"/>
              <w:ind w:firstLine="567"/>
              <w:rPr>
                <w:bCs/>
              </w:rPr>
            </w:pPr>
            <w:r w:rsidRPr="00260FCC">
              <w:rPr>
                <w:bCs/>
              </w:rPr>
              <w:t>Тема 11. Преступления против здоровья населения и</w:t>
            </w:r>
          </w:p>
          <w:p w:rsidR="005828D4" w:rsidRPr="00260FCC" w:rsidRDefault="005828D4" w:rsidP="00317E3F">
            <w:pPr>
              <w:spacing w:line="240" w:lineRule="auto"/>
              <w:ind w:firstLine="567"/>
              <w:rPr>
                <w:bCs/>
              </w:rPr>
            </w:pPr>
            <w:r w:rsidRPr="00260FCC">
              <w:rPr>
                <w:bCs/>
              </w:rPr>
              <w:t>общественной нравственности</w:t>
            </w:r>
            <w:r w:rsidRPr="00260FCC">
              <w:tab/>
            </w:r>
          </w:p>
          <w:p w:rsidR="005828D4" w:rsidRPr="00260FCC" w:rsidRDefault="005828D4" w:rsidP="00317E3F">
            <w:pPr>
              <w:pStyle w:val="3"/>
              <w:tabs>
                <w:tab w:val="left" w:pos="1491"/>
                <w:tab w:val="center" w:pos="3358"/>
              </w:tabs>
              <w:spacing w:before="0" w:after="0"/>
              <w:ind w:firstLine="567"/>
              <w:rPr>
                <w:rFonts w:ascii="Times New Roman" w:hAnsi="Times New Roman"/>
                <w:b w:val="0"/>
                <w:sz w:val="24"/>
                <w:szCs w:val="24"/>
              </w:rPr>
            </w:pPr>
            <w:r w:rsidRPr="00260FCC">
              <w:rPr>
                <w:rFonts w:ascii="Times New Roman" w:hAnsi="Times New Roman"/>
                <w:b w:val="0"/>
                <w:sz w:val="24"/>
                <w:szCs w:val="24"/>
              </w:rPr>
              <w:t>Тема 12. Экологические преступления</w:t>
            </w:r>
          </w:p>
          <w:p w:rsidR="005828D4" w:rsidRPr="00260FCC" w:rsidRDefault="005828D4" w:rsidP="00317E3F">
            <w:pPr>
              <w:spacing w:line="240" w:lineRule="auto"/>
              <w:ind w:firstLine="567"/>
              <w:rPr>
                <w:bCs/>
              </w:rPr>
            </w:pPr>
            <w:r w:rsidRPr="00260FCC">
              <w:rPr>
                <w:bCs/>
              </w:rPr>
              <w:t>Тема 13. Преступления против безопасности движения и</w:t>
            </w:r>
          </w:p>
          <w:p w:rsidR="005828D4" w:rsidRPr="00260FCC" w:rsidRDefault="005828D4" w:rsidP="00317E3F">
            <w:pPr>
              <w:pStyle w:val="3"/>
              <w:spacing w:before="0" w:after="0"/>
              <w:ind w:firstLine="567"/>
              <w:rPr>
                <w:rFonts w:ascii="Times New Roman" w:hAnsi="Times New Roman"/>
                <w:b w:val="0"/>
                <w:sz w:val="24"/>
                <w:szCs w:val="24"/>
              </w:rPr>
            </w:pPr>
            <w:r w:rsidRPr="00260FCC">
              <w:rPr>
                <w:rFonts w:ascii="Times New Roman" w:hAnsi="Times New Roman"/>
                <w:b w:val="0"/>
                <w:sz w:val="24"/>
                <w:szCs w:val="24"/>
              </w:rPr>
              <w:t>эксплуатации транспорта</w:t>
            </w:r>
          </w:p>
          <w:p w:rsidR="005828D4" w:rsidRPr="00260FCC" w:rsidRDefault="005828D4" w:rsidP="00317E3F">
            <w:pPr>
              <w:spacing w:line="240" w:lineRule="auto"/>
              <w:ind w:firstLine="567"/>
            </w:pPr>
            <w:r w:rsidRPr="00260FCC">
              <w:rPr>
                <w:bCs/>
              </w:rPr>
              <w:t>Тема 14. Преступления в сфере компьютерной информации</w:t>
            </w:r>
          </w:p>
          <w:p w:rsidR="005828D4" w:rsidRPr="00260FCC" w:rsidRDefault="005828D4" w:rsidP="00317E3F">
            <w:pPr>
              <w:pStyle w:val="a5"/>
              <w:spacing w:after="0" w:line="240" w:lineRule="auto"/>
              <w:ind w:firstLine="567"/>
              <w:rPr>
                <w:bCs/>
              </w:rPr>
            </w:pPr>
            <w:r w:rsidRPr="00260FCC">
              <w:rPr>
                <w:bCs/>
              </w:rPr>
              <w:t>Тема 15. Преступления против основ конституционного строя и</w:t>
            </w:r>
          </w:p>
          <w:p w:rsidR="005828D4" w:rsidRPr="00260FCC" w:rsidRDefault="005828D4" w:rsidP="00317E3F">
            <w:pPr>
              <w:pStyle w:val="a5"/>
              <w:spacing w:after="0" w:line="240" w:lineRule="auto"/>
              <w:ind w:firstLine="567"/>
              <w:rPr>
                <w:bCs/>
              </w:rPr>
            </w:pPr>
            <w:r w:rsidRPr="00260FCC">
              <w:rPr>
                <w:bCs/>
              </w:rPr>
              <w:t>безопасности государства</w:t>
            </w:r>
          </w:p>
          <w:p w:rsidR="005828D4" w:rsidRPr="00260FCC" w:rsidRDefault="005828D4" w:rsidP="00317E3F">
            <w:pPr>
              <w:pStyle w:val="a5"/>
              <w:spacing w:after="0" w:line="240" w:lineRule="auto"/>
              <w:ind w:firstLine="567"/>
              <w:rPr>
                <w:bCs/>
              </w:rPr>
            </w:pPr>
            <w:r w:rsidRPr="00260FCC">
              <w:rPr>
                <w:bCs/>
              </w:rPr>
              <w:t>Тема 16. Преступления против государственной власти, интересов государственной службы и службы в органах местного самоуправления</w:t>
            </w:r>
          </w:p>
          <w:p w:rsidR="005828D4" w:rsidRPr="00260FCC" w:rsidRDefault="005828D4" w:rsidP="00317E3F">
            <w:pPr>
              <w:pStyle w:val="4"/>
              <w:spacing w:before="0" w:line="240" w:lineRule="auto"/>
              <w:ind w:firstLine="567"/>
              <w:rPr>
                <w:rFonts w:ascii="Times New Roman" w:hAnsi="Times New Roman" w:cs="Times New Roman"/>
                <w:b/>
                <w:i w:val="0"/>
                <w:color w:val="auto"/>
              </w:rPr>
            </w:pPr>
            <w:r w:rsidRPr="00260FCC">
              <w:rPr>
                <w:rFonts w:ascii="Times New Roman" w:hAnsi="Times New Roman" w:cs="Times New Roman"/>
                <w:i w:val="0"/>
                <w:color w:val="auto"/>
              </w:rPr>
              <w:lastRenderedPageBreak/>
              <w:t>Тема 17. Преступления против правосудия</w:t>
            </w:r>
          </w:p>
          <w:p w:rsidR="005828D4" w:rsidRPr="00260FCC" w:rsidRDefault="005828D4" w:rsidP="00317E3F">
            <w:pPr>
              <w:pStyle w:val="3"/>
              <w:spacing w:before="0" w:after="0"/>
              <w:ind w:firstLine="567"/>
              <w:rPr>
                <w:rFonts w:ascii="Times New Roman" w:hAnsi="Times New Roman"/>
                <w:b w:val="0"/>
                <w:sz w:val="24"/>
                <w:szCs w:val="24"/>
              </w:rPr>
            </w:pPr>
            <w:r w:rsidRPr="00260FCC">
              <w:rPr>
                <w:rFonts w:ascii="Times New Roman" w:hAnsi="Times New Roman"/>
                <w:b w:val="0"/>
                <w:sz w:val="24"/>
                <w:szCs w:val="24"/>
              </w:rPr>
              <w:t>Тема 18. Преступления против порядка управления</w:t>
            </w:r>
          </w:p>
          <w:p w:rsidR="005828D4" w:rsidRPr="00260FCC" w:rsidRDefault="005828D4" w:rsidP="00317E3F">
            <w:pPr>
              <w:pStyle w:val="3"/>
              <w:spacing w:before="0" w:after="0"/>
              <w:ind w:firstLine="567"/>
              <w:rPr>
                <w:rFonts w:ascii="Times New Roman" w:hAnsi="Times New Roman"/>
                <w:b w:val="0"/>
                <w:sz w:val="24"/>
                <w:szCs w:val="24"/>
              </w:rPr>
            </w:pPr>
            <w:r w:rsidRPr="00260FCC">
              <w:rPr>
                <w:rFonts w:ascii="Times New Roman" w:hAnsi="Times New Roman"/>
                <w:b w:val="0"/>
                <w:sz w:val="24"/>
                <w:szCs w:val="24"/>
              </w:rPr>
              <w:t>Тема 19. Преступления против военной службы</w:t>
            </w:r>
          </w:p>
          <w:p w:rsidR="005828D4" w:rsidRPr="00260FCC" w:rsidRDefault="005828D4" w:rsidP="00317E3F">
            <w:pPr>
              <w:pStyle w:val="3"/>
              <w:spacing w:before="0" w:after="0"/>
              <w:ind w:firstLine="567"/>
              <w:rPr>
                <w:rFonts w:ascii="Times New Roman" w:hAnsi="Times New Roman"/>
                <w:b w:val="0"/>
                <w:sz w:val="24"/>
                <w:szCs w:val="24"/>
              </w:rPr>
            </w:pPr>
            <w:r w:rsidRPr="00260FCC">
              <w:rPr>
                <w:rFonts w:ascii="Times New Roman" w:hAnsi="Times New Roman"/>
                <w:b w:val="0"/>
                <w:sz w:val="24"/>
                <w:szCs w:val="24"/>
              </w:rPr>
              <w:t>Тема 20. Преступления против мира и безопасности человечества</w:t>
            </w:r>
            <w:r w:rsidRPr="00260FCC">
              <w:rPr>
                <w:rFonts w:ascii="Times New Roman" w:hAnsi="Times New Roman"/>
                <w:sz w:val="24"/>
                <w:szCs w:val="24"/>
              </w:rPr>
              <w:t xml:space="preserve"> </w:t>
            </w:r>
          </w:p>
        </w:tc>
      </w:tr>
      <w:tr w:rsidR="005828D4" w:rsidRPr="00260FCC" w:rsidTr="005828D4">
        <w:trPr>
          <w:trHeight w:val="301"/>
        </w:trPr>
        <w:tc>
          <w:tcPr>
            <w:tcW w:w="2547" w:type="dxa"/>
          </w:tcPr>
          <w:p w:rsidR="005828D4" w:rsidRPr="00260FCC" w:rsidRDefault="005828D4"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lastRenderedPageBreak/>
              <w:t>Общая трудоемкость дисциплины (модуля)</w:t>
            </w:r>
          </w:p>
        </w:tc>
        <w:tc>
          <w:tcPr>
            <w:tcW w:w="7371" w:type="dxa"/>
          </w:tcPr>
          <w:p w:rsidR="005828D4" w:rsidRPr="00260FCC" w:rsidRDefault="005828D4"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Общая трудоемкость дисциплины составляет 7 зачетных</w:t>
            </w:r>
            <w:r w:rsidR="00510F9F" w:rsidRPr="00260FCC">
              <w:rPr>
                <w:rFonts w:eastAsiaTheme="minorHAnsi"/>
                <w:lang w:eastAsia="en-US"/>
              </w:rPr>
              <w:t xml:space="preserve"> </w:t>
            </w:r>
            <w:r w:rsidRPr="00260FCC">
              <w:rPr>
                <w:rFonts w:eastAsiaTheme="minorHAnsi"/>
                <w:iCs/>
                <w:lang w:eastAsia="en-US"/>
              </w:rPr>
              <w:t>единиц</w:t>
            </w:r>
            <w:r w:rsidR="00510F9F" w:rsidRPr="00260FCC">
              <w:rPr>
                <w:rFonts w:eastAsiaTheme="minorHAnsi"/>
                <w:iCs/>
                <w:lang w:eastAsia="en-US"/>
              </w:rPr>
              <w:t>,</w:t>
            </w:r>
            <w:r w:rsidRPr="00260FCC">
              <w:rPr>
                <w:rFonts w:eastAsiaTheme="minorHAnsi"/>
                <w:iCs/>
                <w:lang w:eastAsia="en-US"/>
              </w:rPr>
              <w:t xml:space="preserve"> 252 часа.</w:t>
            </w:r>
          </w:p>
        </w:tc>
      </w:tr>
      <w:tr w:rsidR="005828D4" w:rsidRPr="00260FCC" w:rsidTr="005828D4">
        <w:trPr>
          <w:trHeight w:val="440"/>
        </w:trPr>
        <w:tc>
          <w:tcPr>
            <w:tcW w:w="2547" w:type="dxa"/>
          </w:tcPr>
          <w:p w:rsidR="005828D4" w:rsidRPr="00260FCC" w:rsidRDefault="005828D4"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Форма промежуточной аттестации</w:t>
            </w:r>
          </w:p>
        </w:tc>
        <w:tc>
          <w:tcPr>
            <w:tcW w:w="7371" w:type="dxa"/>
          </w:tcPr>
          <w:p w:rsidR="005828D4" w:rsidRPr="00260FCC" w:rsidRDefault="00510F9F"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Зачет</w:t>
            </w:r>
            <w:r w:rsidRPr="00260FCC">
              <w:rPr>
                <w:rFonts w:eastAsiaTheme="minorHAnsi"/>
                <w:iCs/>
                <w:lang w:val="en-US" w:eastAsia="en-US"/>
              </w:rPr>
              <w:t>/</w:t>
            </w:r>
            <w:r w:rsidRPr="00260FCC">
              <w:rPr>
                <w:rFonts w:eastAsiaTheme="minorHAnsi"/>
                <w:iCs/>
                <w:lang w:eastAsia="en-US"/>
              </w:rPr>
              <w:t>Курсовая работа</w:t>
            </w:r>
            <w:r w:rsidRPr="00260FCC">
              <w:rPr>
                <w:rFonts w:eastAsiaTheme="minorHAnsi"/>
                <w:iCs/>
                <w:lang w:val="en-US" w:eastAsia="en-US"/>
              </w:rPr>
              <w:t>/</w:t>
            </w:r>
            <w:r w:rsidR="005828D4" w:rsidRPr="00260FCC">
              <w:rPr>
                <w:rFonts w:eastAsiaTheme="minorHAnsi"/>
                <w:iCs/>
                <w:lang w:eastAsia="en-US"/>
              </w:rPr>
              <w:t>Экзамен</w:t>
            </w:r>
          </w:p>
        </w:tc>
      </w:tr>
    </w:tbl>
    <w:p w:rsidR="005828D4" w:rsidRPr="00260FCC" w:rsidRDefault="005828D4" w:rsidP="00317E3F">
      <w:pPr>
        <w:tabs>
          <w:tab w:val="left" w:pos="3000"/>
        </w:tabs>
        <w:suppressAutoHyphens/>
        <w:autoSpaceDE w:val="0"/>
        <w:autoSpaceDN w:val="0"/>
        <w:adjustRightInd w:val="0"/>
        <w:spacing w:line="240" w:lineRule="auto"/>
        <w:ind w:firstLine="0"/>
      </w:pPr>
    </w:p>
    <w:p w:rsidR="0099409F" w:rsidRPr="00260FCC" w:rsidRDefault="00510F9F"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99409F" w:rsidRPr="00260FCC">
        <w:rPr>
          <w:rFonts w:eastAsia="Times New Roman"/>
          <w:b/>
          <w:bCs/>
          <w:szCs w:val="24"/>
        </w:rPr>
        <w:t xml:space="preserve">учебной </w:t>
      </w:r>
      <w:r w:rsidRPr="00260FCC">
        <w:rPr>
          <w:rFonts w:eastAsia="Times New Roman"/>
          <w:b/>
          <w:bCs/>
          <w:szCs w:val="24"/>
        </w:rPr>
        <w:t xml:space="preserve">дисциплины </w:t>
      </w:r>
    </w:p>
    <w:p w:rsidR="00510F9F" w:rsidRPr="00260FCC" w:rsidRDefault="00510F9F" w:rsidP="00317E3F">
      <w:pPr>
        <w:spacing w:line="240" w:lineRule="auto"/>
        <w:ind w:firstLine="709"/>
        <w:jc w:val="center"/>
        <w:rPr>
          <w:rFonts w:eastAsia="Times New Roman"/>
          <w:b/>
          <w:bCs/>
          <w:szCs w:val="24"/>
        </w:rPr>
      </w:pPr>
      <w:r w:rsidRPr="00260FCC">
        <w:rPr>
          <w:rFonts w:eastAsia="Times New Roman"/>
          <w:b/>
          <w:bCs/>
          <w:szCs w:val="24"/>
        </w:rPr>
        <w:t xml:space="preserve">Б1.О.26 </w:t>
      </w:r>
      <w:r w:rsidRPr="00260FCC">
        <w:rPr>
          <w:rFonts w:eastAsia="Times New Roman"/>
          <w:b/>
          <w:szCs w:val="24"/>
        </w:rPr>
        <w:t>«Уголовный процесс»</w:t>
      </w:r>
    </w:p>
    <w:p w:rsidR="00510F9F" w:rsidRPr="00260FCC" w:rsidRDefault="00510F9F" w:rsidP="00317E3F">
      <w:pPr>
        <w:spacing w:line="240" w:lineRule="auto"/>
        <w:ind w:firstLine="709"/>
        <w:rPr>
          <w:rFonts w:eastAsia="Times New Roman"/>
          <w:b/>
          <w:szCs w:val="24"/>
        </w:rPr>
      </w:pPr>
      <w:r w:rsidRPr="00260FCC">
        <w:rPr>
          <w:rFonts w:eastAsia="Times New Roman"/>
          <w:b/>
          <w:szCs w:val="24"/>
        </w:rPr>
        <w:t xml:space="preserve">Разработчики: </w:t>
      </w:r>
    </w:p>
    <w:p w:rsidR="00510F9F" w:rsidRPr="00260FCC" w:rsidRDefault="00510F9F" w:rsidP="00317E3F">
      <w:pPr>
        <w:spacing w:line="240" w:lineRule="auto"/>
        <w:ind w:firstLine="709"/>
      </w:pPr>
      <w:r w:rsidRPr="00260FCC">
        <w:rPr>
          <w:b/>
        </w:rPr>
        <w:t>Крипиневич Светлан Сергеевна</w:t>
      </w:r>
      <w:r w:rsidRPr="00260FCC">
        <w:t>, преподаватель кафедры уголовно-процессуальног</w:t>
      </w:r>
      <w:r w:rsidR="0099409F" w:rsidRPr="00260FCC">
        <w:t>о права им. В.Н. Радутной ФГБОУВО «Российский государственный университет правосудия</w:t>
      </w:r>
      <w:r w:rsidRPr="00260FCC">
        <w:t>»;</w:t>
      </w:r>
    </w:p>
    <w:p w:rsidR="00510F9F" w:rsidRPr="00260FCC" w:rsidRDefault="00510F9F" w:rsidP="00317E3F">
      <w:pPr>
        <w:spacing w:line="240" w:lineRule="auto"/>
        <w:ind w:firstLine="709"/>
      </w:pPr>
      <w:r w:rsidRPr="00260FCC">
        <w:rPr>
          <w:b/>
        </w:rPr>
        <w:t>Гаврицкий Александр Васильевич</w:t>
      </w:r>
      <w:r w:rsidRPr="00260FCC">
        <w:t xml:space="preserve">, </w:t>
      </w:r>
      <w:r w:rsidR="0099409F" w:rsidRPr="00260FCC">
        <w:t xml:space="preserve">кандидат юридических наук, доцент, </w:t>
      </w:r>
      <w:r w:rsidRPr="00260FCC">
        <w:t xml:space="preserve">заведующий кафедрой </w:t>
      </w:r>
      <w:r w:rsidR="0099409F" w:rsidRPr="00260FCC">
        <w:t>уголовно-процессуального права Ростовского филиала ФГБОУ</w:t>
      </w:r>
      <w:r w:rsidRPr="00260FCC">
        <w:t>ВО «Российский государственный университет правосудия»;</w:t>
      </w:r>
    </w:p>
    <w:p w:rsidR="00510F9F" w:rsidRPr="00260FCC" w:rsidRDefault="00510F9F" w:rsidP="00317E3F">
      <w:pPr>
        <w:spacing w:line="240" w:lineRule="auto"/>
        <w:ind w:firstLine="709"/>
      </w:pPr>
      <w:r w:rsidRPr="00260FCC">
        <w:rPr>
          <w:b/>
          <w:bCs/>
        </w:rPr>
        <w:t>Палиева Оксана Николаевна</w:t>
      </w:r>
      <w:r w:rsidR="0099409F" w:rsidRPr="00260FCC">
        <w:rPr>
          <w:b/>
          <w:bCs/>
        </w:rPr>
        <w:t xml:space="preserve">, </w:t>
      </w:r>
      <w:r w:rsidR="0099409F" w:rsidRPr="00260FCC">
        <w:rPr>
          <w:bCs/>
        </w:rPr>
        <w:t>кандидат юридических наук</w:t>
      </w:r>
      <w:r w:rsidR="0099409F" w:rsidRPr="00260FCC">
        <w:rPr>
          <w:b/>
          <w:bCs/>
        </w:rPr>
        <w:t>,</w:t>
      </w:r>
      <w:r w:rsidRPr="00260FCC">
        <w:rPr>
          <w:bCs/>
        </w:rPr>
        <w:t xml:space="preserve"> </w:t>
      </w:r>
      <w:r w:rsidRPr="00260FCC">
        <w:t>доцент</w:t>
      </w:r>
      <w:r w:rsidR="0099409F" w:rsidRPr="00260FCC">
        <w:t>, доцент</w:t>
      </w:r>
      <w:r w:rsidRPr="00260FCC">
        <w:t xml:space="preserve"> кафедры уголовно-процессуального права</w:t>
      </w:r>
      <w:r w:rsidR="0099409F" w:rsidRPr="00260FCC">
        <w:t xml:space="preserve"> </w:t>
      </w:r>
      <w:r w:rsidRPr="00260FCC">
        <w:t>Ростовского</w:t>
      </w:r>
      <w:r w:rsidR="0099409F" w:rsidRPr="00260FCC">
        <w:t xml:space="preserve"> филиала ФГБОУ</w:t>
      </w:r>
      <w:r w:rsidRPr="00260FCC">
        <w:t>ВО «Российский государс</w:t>
      </w:r>
      <w:r w:rsidR="0099409F" w:rsidRPr="00260FCC">
        <w:t>твенный университет правосудия»</w:t>
      </w:r>
    </w:p>
    <w:tbl>
      <w:tblPr>
        <w:tblW w:w="9923" w:type="dxa"/>
        <w:tblInd w:w="-5" w:type="dxa"/>
        <w:tblLayout w:type="fixed"/>
        <w:tblLook w:val="04A0" w:firstRow="1" w:lastRow="0" w:firstColumn="1" w:lastColumn="0" w:noHBand="0" w:noVBand="1"/>
      </w:tblPr>
      <w:tblGrid>
        <w:gridCol w:w="2552"/>
        <w:gridCol w:w="7371"/>
      </w:tblGrid>
      <w:tr w:rsidR="00510F9F" w:rsidRPr="00260FCC" w:rsidTr="00510F9F">
        <w:tc>
          <w:tcPr>
            <w:tcW w:w="2552" w:type="dxa"/>
            <w:tcBorders>
              <w:top w:val="single" w:sz="4" w:space="0" w:color="000000"/>
              <w:left w:val="single" w:sz="4" w:space="0" w:color="000000"/>
              <w:bottom w:val="single" w:sz="4" w:space="0" w:color="000000"/>
              <w:right w:val="nil"/>
            </w:tcBorders>
            <w:hideMark/>
          </w:tcPr>
          <w:p w:rsidR="00510F9F" w:rsidRPr="00260FCC" w:rsidRDefault="00510F9F" w:rsidP="00317E3F">
            <w:pPr>
              <w:tabs>
                <w:tab w:val="left" w:pos="0"/>
                <w:tab w:val="num" w:pos="822"/>
              </w:tabs>
              <w:snapToGrid w:val="0"/>
              <w:spacing w:line="240" w:lineRule="auto"/>
              <w:ind w:firstLine="0"/>
              <w:rPr>
                <w:b/>
              </w:rPr>
            </w:pPr>
            <w:r w:rsidRPr="00260FCC">
              <w:rPr>
                <w:b/>
              </w:rPr>
              <w:t>Цель изучения дисциплины</w:t>
            </w:r>
          </w:p>
        </w:tc>
        <w:tc>
          <w:tcPr>
            <w:tcW w:w="7371" w:type="dxa"/>
            <w:tcBorders>
              <w:top w:val="single" w:sz="4" w:space="0" w:color="000000"/>
              <w:left w:val="single" w:sz="4" w:space="0" w:color="000000"/>
              <w:bottom w:val="single" w:sz="4" w:space="0" w:color="000000"/>
              <w:right w:val="single" w:sz="4" w:space="0" w:color="000000"/>
            </w:tcBorders>
            <w:hideMark/>
          </w:tcPr>
          <w:p w:rsidR="00510F9F" w:rsidRPr="00260FCC" w:rsidRDefault="00510F9F" w:rsidP="00317E3F">
            <w:pPr>
              <w:shd w:val="clear" w:color="auto" w:fill="FFFFFF"/>
              <w:tabs>
                <w:tab w:val="left" w:pos="142"/>
              </w:tabs>
              <w:spacing w:line="240" w:lineRule="auto"/>
              <w:ind w:firstLine="567"/>
              <w:rPr>
                <w:iCs/>
              </w:rPr>
            </w:pPr>
            <w:r w:rsidRPr="00260FCC">
              <w:rPr>
                <w:iCs/>
              </w:rPr>
              <w:t>Целями освоения дисциплины «Уголовный процесс» являются:</w:t>
            </w:r>
          </w:p>
          <w:p w:rsidR="00510F9F" w:rsidRPr="00260FCC" w:rsidRDefault="00510F9F" w:rsidP="00317E3F">
            <w:pPr>
              <w:shd w:val="clear" w:color="auto" w:fill="FFFFFF"/>
              <w:tabs>
                <w:tab w:val="left" w:pos="142"/>
              </w:tabs>
              <w:spacing w:line="240" w:lineRule="auto"/>
              <w:ind w:firstLine="567"/>
            </w:pPr>
            <w:r w:rsidRPr="00260FCC">
              <w:rPr>
                <w:iCs/>
              </w:rPr>
              <w:t xml:space="preserve">- </w:t>
            </w:r>
            <w:r w:rsidRPr="00260FCC">
              <w:t>усвоение теоретических положений, принципов уголовного процесса, особенностей правового регулирования деятельности органов предварительного расследования и деятельности суда, обеспечение прав граждан в сфере уголовного судопроизводства; применение в уголовно-процессуальной деятельности международных норм и стандартов;</w:t>
            </w:r>
          </w:p>
          <w:p w:rsidR="00510F9F" w:rsidRPr="00260FCC" w:rsidRDefault="00510F9F" w:rsidP="00317E3F">
            <w:pPr>
              <w:shd w:val="clear" w:color="auto" w:fill="FFFFFF"/>
              <w:tabs>
                <w:tab w:val="left" w:pos="142"/>
              </w:tabs>
              <w:spacing w:line="240" w:lineRule="auto"/>
              <w:ind w:firstLine="567"/>
            </w:pPr>
            <w:r w:rsidRPr="00260FCC">
              <w:rPr>
                <w:iCs/>
              </w:rPr>
              <w:t xml:space="preserve"> - </w:t>
            </w:r>
            <w:r w:rsidRPr="00260FCC">
              <w:t>умение уяснить смысл и содержание конкретных норм уголовного процесса; умение применять их к возникающим в практической деятельности уголовно-процессуальным отношениям и действиям; умение составлять процессуальные документы, сопутствующие уголовно-процессуальной деятельности; приобретать практические навыки выполнения процессуальных действий и принятия различных процессуальных решений на стадиях уголовного судопроизводства;</w:t>
            </w:r>
          </w:p>
          <w:p w:rsidR="00510F9F" w:rsidRPr="00260FCC" w:rsidRDefault="00510F9F" w:rsidP="00317E3F">
            <w:pPr>
              <w:spacing w:line="240" w:lineRule="auto"/>
              <w:ind w:firstLine="567"/>
            </w:pPr>
            <w:r w:rsidRPr="00260FCC">
              <w:rPr>
                <w:iCs/>
              </w:rPr>
              <w:t xml:space="preserve">- </w:t>
            </w:r>
            <w:r w:rsidRPr="00260FCC">
              <w:t>формирование правового мировоззрения будущих следователей, должностных лиц органов дознания, судей в соответствии с конституционными принципами судопроизводства, воспитания у них: убеждения в верховенстве закона в правовом государстве, сознания необходимости точного и неуклонного соблюдения требований Конституции РФ и Федеральных законов; высокой правовой и нравственной культуры, уважения к праву, закону, конституционным правам и свободам граждан при исполнении профессиональных обязанностей.</w:t>
            </w:r>
          </w:p>
          <w:p w:rsidR="00510F9F" w:rsidRPr="00260FCC" w:rsidRDefault="00510F9F" w:rsidP="00317E3F">
            <w:pPr>
              <w:spacing w:line="240" w:lineRule="auto"/>
              <w:ind w:firstLine="567"/>
            </w:pPr>
            <w:r w:rsidRPr="00260FCC">
              <w:t>- формирование у студентов профессиональных умений и навыков толкования и применения норм уголовно-процессуального законодательства;</w:t>
            </w:r>
          </w:p>
        </w:tc>
      </w:tr>
      <w:tr w:rsidR="00510F9F" w:rsidRPr="00260FCC" w:rsidTr="00510F9F">
        <w:tc>
          <w:tcPr>
            <w:tcW w:w="2552" w:type="dxa"/>
            <w:tcBorders>
              <w:top w:val="single" w:sz="4" w:space="0" w:color="000000"/>
              <w:left w:val="single" w:sz="4" w:space="0" w:color="000000"/>
              <w:bottom w:val="single" w:sz="4" w:space="0" w:color="000000"/>
              <w:right w:val="nil"/>
            </w:tcBorders>
            <w:hideMark/>
          </w:tcPr>
          <w:p w:rsidR="00510F9F" w:rsidRPr="00260FCC" w:rsidRDefault="00510F9F" w:rsidP="00317E3F">
            <w:pPr>
              <w:autoSpaceDE w:val="0"/>
              <w:autoSpaceDN w:val="0"/>
              <w:adjustRightInd w:val="0"/>
              <w:spacing w:line="240" w:lineRule="auto"/>
              <w:ind w:firstLine="0"/>
              <w:rPr>
                <w:rFonts w:eastAsiaTheme="minorHAnsi"/>
                <w:color w:val="000000"/>
                <w:lang w:eastAsia="en-US"/>
              </w:rPr>
            </w:pPr>
            <w:r w:rsidRPr="00260FCC">
              <w:rPr>
                <w:rFonts w:eastAsiaTheme="minorHAnsi"/>
                <w:b/>
                <w:bCs/>
                <w:color w:val="000000"/>
                <w:lang w:eastAsia="en-US"/>
              </w:rPr>
              <w:t>Место дисциплины в структуре</w:t>
            </w:r>
            <w:r w:rsidRPr="00260FCC">
              <w:rPr>
                <w:rFonts w:eastAsiaTheme="minorHAnsi"/>
                <w:color w:val="000000"/>
                <w:lang w:eastAsia="en-US"/>
              </w:rPr>
              <w:t xml:space="preserve"> </w:t>
            </w:r>
            <w:r w:rsidRPr="00260FCC">
              <w:rPr>
                <w:rFonts w:eastAsiaTheme="minorHAnsi"/>
                <w:b/>
                <w:bCs/>
                <w:color w:val="000000"/>
                <w:lang w:eastAsia="en-US"/>
              </w:rPr>
              <w:t>ОПОП</w:t>
            </w:r>
          </w:p>
        </w:tc>
        <w:tc>
          <w:tcPr>
            <w:tcW w:w="7371" w:type="dxa"/>
            <w:tcBorders>
              <w:top w:val="single" w:sz="4" w:space="0" w:color="000000"/>
              <w:left w:val="single" w:sz="4" w:space="0" w:color="000000"/>
              <w:bottom w:val="single" w:sz="4" w:space="0" w:color="000000"/>
              <w:right w:val="single" w:sz="4" w:space="0" w:color="000000"/>
            </w:tcBorders>
            <w:hideMark/>
          </w:tcPr>
          <w:p w:rsidR="00510F9F" w:rsidRPr="00260FCC" w:rsidRDefault="00510F9F" w:rsidP="00317E3F">
            <w:pPr>
              <w:spacing w:line="240" w:lineRule="auto"/>
              <w:ind w:firstLine="567"/>
              <w:rPr>
                <w:bCs/>
              </w:rPr>
            </w:pPr>
            <w:r w:rsidRPr="00260FCC">
              <w:rPr>
                <w:bCs/>
              </w:rPr>
              <w:t>«Уголовный процесс» является дисциплиной Обязательной части программы специалитета по специальности 40.05.04 Судебн</w:t>
            </w:r>
            <w:r w:rsidR="0099409F" w:rsidRPr="00260FCC">
              <w:rPr>
                <w:bCs/>
              </w:rPr>
              <w:t>ая и прокурорская деятельность.</w:t>
            </w:r>
          </w:p>
        </w:tc>
      </w:tr>
      <w:tr w:rsidR="00510F9F" w:rsidRPr="00260FCC" w:rsidTr="00510F9F">
        <w:tc>
          <w:tcPr>
            <w:tcW w:w="2552" w:type="dxa"/>
            <w:tcBorders>
              <w:top w:val="single" w:sz="4" w:space="0" w:color="000000"/>
              <w:left w:val="single" w:sz="4" w:space="0" w:color="000000"/>
              <w:bottom w:val="single" w:sz="4" w:space="0" w:color="000000"/>
              <w:right w:val="nil"/>
            </w:tcBorders>
          </w:tcPr>
          <w:p w:rsidR="00510F9F" w:rsidRPr="00260FCC" w:rsidRDefault="00510F9F" w:rsidP="00317E3F">
            <w:pPr>
              <w:autoSpaceDE w:val="0"/>
              <w:autoSpaceDN w:val="0"/>
              <w:adjustRightInd w:val="0"/>
              <w:spacing w:line="240" w:lineRule="auto"/>
              <w:ind w:firstLine="0"/>
              <w:rPr>
                <w:rFonts w:eastAsiaTheme="minorHAnsi"/>
                <w:b/>
                <w:bCs/>
                <w:color w:val="000000"/>
                <w:lang w:eastAsia="en-US"/>
              </w:rPr>
            </w:pPr>
            <w:r w:rsidRPr="00260FCC">
              <w:rPr>
                <w:rFonts w:eastAsiaTheme="minorHAnsi"/>
                <w:b/>
                <w:bCs/>
                <w:color w:val="000000"/>
                <w:lang w:eastAsia="en-US"/>
              </w:rPr>
              <w:t xml:space="preserve">Компетенции, </w:t>
            </w:r>
            <w:r w:rsidRPr="00260FCC">
              <w:rPr>
                <w:rFonts w:eastAsiaTheme="minorHAnsi"/>
                <w:b/>
                <w:bCs/>
                <w:color w:val="000000"/>
                <w:lang w:eastAsia="en-US"/>
              </w:rPr>
              <w:lastRenderedPageBreak/>
              <w:t>формируемые в результате освоения дисциплины (модуля)</w:t>
            </w:r>
          </w:p>
        </w:tc>
        <w:tc>
          <w:tcPr>
            <w:tcW w:w="7371" w:type="dxa"/>
            <w:tcBorders>
              <w:top w:val="single" w:sz="4" w:space="0" w:color="000000"/>
              <w:left w:val="single" w:sz="4" w:space="0" w:color="000000"/>
              <w:bottom w:val="single" w:sz="4" w:space="0" w:color="000000"/>
              <w:right w:val="single" w:sz="4" w:space="0" w:color="000000"/>
            </w:tcBorders>
          </w:tcPr>
          <w:p w:rsidR="00BC6110" w:rsidRPr="00260FCC" w:rsidRDefault="00BC6110" w:rsidP="00317E3F">
            <w:pPr>
              <w:shd w:val="clear" w:color="auto" w:fill="FFFFFF"/>
              <w:tabs>
                <w:tab w:val="left" w:pos="0"/>
              </w:tabs>
              <w:spacing w:line="240" w:lineRule="auto"/>
              <w:ind w:firstLine="567"/>
              <w:rPr>
                <w:rFonts w:eastAsia="Calibri"/>
              </w:rPr>
            </w:pPr>
            <w:r w:rsidRPr="00260FCC">
              <w:rPr>
                <w:rFonts w:eastAsia="Calibri"/>
              </w:rPr>
              <w:lastRenderedPageBreak/>
              <w:t xml:space="preserve">ОПК-3. Способен при решении задач профессиональной </w:t>
            </w:r>
            <w:r w:rsidRPr="00260FCC">
              <w:rPr>
                <w:rFonts w:eastAsia="Calibri"/>
              </w:rPr>
              <w:lastRenderedPageBreak/>
              <w:t>деятельности применять нормы материального и процессуального права</w:t>
            </w:r>
          </w:p>
          <w:p w:rsidR="00BC6110" w:rsidRPr="00260FCC" w:rsidRDefault="00BC6110" w:rsidP="00317E3F">
            <w:pPr>
              <w:shd w:val="clear" w:color="auto" w:fill="FFFFFF"/>
              <w:tabs>
                <w:tab w:val="left" w:pos="0"/>
              </w:tabs>
              <w:spacing w:line="240" w:lineRule="auto"/>
              <w:ind w:firstLine="567"/>
              <w:rPr>
                <w:rFonts w:eastAsia="Calibri"/>
              </w:rPr>
            </w:pPr>
            <w:r w:rsidRPr="00260FCC">
              <w:rPr>
                <w:rFonts w:eastAsia="Calibri"/>
              </w:rPr>
              <w:t>ОПК-5. Способен профессионально толковать нормы права</w:t>
            </w:r>
          </w:p>
          <w:p w:rsidR="00BC6110" w:rsidRPr="00260FCC" w:rsidRDefault="00BC6110" w:rsidP="00317E3F">
            <w:pPr>
              <w:shd w:val="clear" w:color="auto" w:fill="FFFFFF"/>
              <w:tabs>
                <w:tab w:val="left" w:pos="0"/>
              </w:tabs>
              <w:spacing w:line="240" w:lineRule="auto"/>
              <w:ind w:firstLine="567"/>
              <w:rPr>
                <w:rFonts w:eastAsia="Calibri"/>
              </w:rPr>
            </w:pPr>
            <w:r w:rsidRPr="00260FCC">
              <w:rPr>
                <w:rFonts w:eastAsia="Calibri"/>
              </w:rPr>
              <w:t>ОПК-6. Способен письменно и устно аргументировать правовую позицию по делу и осуществлять профессиональное представительство в судах (иных органах власти)</w:t>
            </w:r>
          </w:p>
          <w:p w:rsidR="00510F9F" w:rsidRPr="00260FCC" w:rsidRDefault="00BC6110" w:rsidP="00317E3F">
            <w:pPr>
              <w:shd w:val="clear" w:color="auto" w:fill="FFFFFF"/>
              <w:tabs>
                <w:tab w:val="left" w:pos="0"/>
              </w:tabs>
              <w:spacing w:line="240" w:lineRule="auto"/>
              <w:ind w:firstLine="567"/>
              <w:rPr>
                <w:rFonts w:eastAsia="Calibri"/>
              </w:rPr>
            </w:pPr>
            <w:r w:rsidRPr="00260FCC">
              <w:rPr>
                <w:rFonts w:eastAsia="Calibri"/>
              </w:rPr>
              <w:t>ОПК-7. Способен участвовать в подготовке проектов правовых актов и иных юридических документов</w:t>
            </w:r>
          </w:p>
        </w:tc>
      </w:tr>
      <w:tr w:rsidR="00510F9F" w:rsidRPr="00260FCC" w:rsidTr="00510F9F">
        <w:tc>
          <w:tcPr>
            <w:tcW w:w="2552" w:type="dxa"/>
            <w:tcBorders>
              <w:top w:val="single" w:sz="4" w:space="0" w:color="000000"/>
              <w:left w:val="single" w:sz="4" w:space="0" w:color="000000"/>
              <w:bottom w:val="single" w:sz="4" w:space="0" w:color="000000"/>
              <w:right w:val="nil"/>
            </w:tcBorders>
          </w:tcPr>
          <w:p w:rsidR="00510F9F" w:rsidRPr="00260FCC" w:rsidRDefault="00510F9F" w:rsidP="00317E3F">
            <w:pPr>
              <w:autoSpaceDE w:val="0"/>
              <w:autoSpaceDN w:val="0"/>
              <w:adjustRightInd w:val="0"/>
              <w:spacing w:line="240" w:lineRule="auto"/>
              <w:ind w:firstLine="0"/>
              <w:rPr>
                <w:rFonts w:eastAsiaTheme="minorHAnsi"/>
                <w:b/>
                <w:bCs/>
                <w:color w:val="000000"/>
                <w:lang w:eastAsia="en-US"/>
              </w:rPr>
            </w:pPr>
            <w:r w:rsidRPr="00260FCC">
              <w:rPr>
                <w:rFonts w:eastAsiaTheme="minorHAnsi"/>
                <w:b/>
                <w:bCs/>
                <w:color w:val="000000"/>
                <w:lang w:eastAsia="en-US"/>
              </w:rPr>
              <w:lastRenderedPageBreak/>
              <w:t>Содержание дисциплины (модуля)</w:t>
            </w:r>
          </w:p>
        </w:tc>
        <w:tc>
          <w:tcPr>
            <w:tcW w:w="7371" w:type="dxa"/>
            <w:tcBorders>
              <w:top w:val="single" w:sz="4" w:space="0" w:color="000000"/>
              <w:left w:val="single" w:sz="4" w:space="0" w:color="000000"/>
              <w:bottom w:val="single" w:sz="4" w:space="0" w:color="000000"/>
              <w:right w:val="single" w:sz="4" w:space="0" w:color="000000"/>
            </w:tcBorders>
          </w:tcPr>
          <w:p w:rsidR="00510F9F" w:rsidRPr="00260FCC" w:rsidRDefault="00510F9F" w:rsidP="00317E3F">
            <w:pPr>
              <w:shd w:val="clear" w:color="auto" w:fill="FFFFFF"/>
              <w:tabs>
                <w:tab w:val="left" w:pos="142"/>
              </w:tabs>
              <w:spacing w:line="240" w:lineRule="auto"/>
              <w:ind w:firstLine="567"/>
            </w:pPr>
            <w:r w:rsidRPr="00260FCC">
              <w:rPr>
                <w:bCs/>
              </w:rPr>
              <w:t xml:space="preserve">Тема 1. </w:t>
            </w:r>
            <w:r w:rsidRPr="00260FCC">
              <w:t>Понятие и назначение уголовного процесса</w:t>
            </w:r>
          </w:p>
          <w:p w:rsidR="00510F9F" w:rsidRPr="00260FCC" w:rsidRDefault="00510F9F" w:rsidP="00317E3F">
            <w:pPr>
              <w:shd w:val="clear" w:color="auto" w:fill="FFFFFF"/>
              <w:tabs>
                <w:tab w:val="left" w:pos="142"/>
              </w:tabs>
              <w:spacing w:line="240" w:lineRule="auto"/>
              <w:ind w:firstLine="567"/>
              <w:rPr>
                <w:rFonts w:eastAsia="Batang"/>
                <w:lang w:eastAsia="ko-KR"/>
              </w:rPr>
            </w:pPr>
            <w:r w:rsidRPr="00260FCC">
              <w:rPr>
                <w:rFonts w:eastAsia="Batang"/>
                <w:lang w:eastAsia="ko-KR"/>
              </w:rPr>
              <w:t>Тема 2. Уголовно-процессуальное право. Уголовно-процессуальный закон.</w:t>
            </w:r>
          </w:p>
          <w:p w:rsidR="00510F9F" w:rsidRPr="00260FCC" w:rsidRDefault="00510F9F" w:rsidP="00317E3F">
            <w:pPr>
              <w:shd w:val="clear" w:color="auto" w:fill="FFFFFF"/>
              <w:tabs>
                <w:tab w:val="left" w:pos="142"/>
              </w:tabs>
              <w:spacing w:line="240" w:lineRule="auto"/>
              <w:ind w:firstLine="567"/>
              <w:rPr>
                <w:rFonts w:eastAsia="Batang"/>
                <w:lang w:eastAsia="ko-KR"/>
              </w:rPr>
            </w:pPr>
            <w:r w:rsidRPr="00260FCC">
              <w:rPr>
                <w:rFonts w:eastAsia="Batang"/>
                <w:lang w:eastAsia="ko-KR"/>
              </w:rPr>
              <w:t>Тема 3. Уголовно-процессуальное право и механизм его реализации</w:t>
            </w:r>
          </w:p>
          <w:p w:rsidR="00510F9F" w:rsidRPr="00260FCC" w:rsidRDefault="00510F9F" w:rsidP="00317E3F">
            <w:pPr>
              <w:shd w:val="clear" w:color="auto" w:fill="FFFFFF"/>
              <w:tabs>
                <w:tab w:val="left" w:pos="142"/>
              </w:tabs>
              <w:spacing w:line="240" w:lineRule="auto"/>
              <w:ind w:firstLine="567"/>
            </w:pPr>
            <w:r w:rsidRPr="00260FCC">
              <w:rPr>
                <w:rFonts w:eastAsia="Batang"/>
                <w:lang w:eastAsia="ko-KR"/>
              </w:rPr>
              <w:t xml:space="preserve">Тема 4. </w:t>
            </w:r>
            <w:r w:rsidRPr="00260FCC">
              <w:t>Принципы уголовного судопроизводства</w:t>
            </w:r>
          </w:p>
          <w:p w:rsidR="00510F9F" w:rsidRPr="00260FCC" w:rsidRDefault="00510F9F" w:rsidP="00317E3F">
            <w:pPr>
              <w:shd w:val="clear" w:color="auto" w:fill="FFFFFF"/>
              <w:tabs>
                <w:tab w:val="left" w:pos="142"/>
              </w:tabs>
              <w:spacing w:line="240" w:lineRule="auto"/>
              <w:ind w:firstLine="567"/>
            </w:pPr>
            <w:r w:rsidRPr="00260FCC">
              <w:rPr>
                <w:rFonts w:eastAsia="Batang"/>
                <w:lang w:eastAsia="ko-KR"/>
              </w:rPr>
              <w:t xml:space="preserve">Тема 5. </w:t>
            </w:r>
            <w:r w:rsidRPr="00260FCC">
              <w:t>Уголовно-процессуальные функции. Участники уголовного судопроизводства</w:t>
            </w:r>
          </w:p>
          <w:p w:rsidR="00510F9F" w:rsidRPr="00260FCC" w:rsidRDefault="00510F9F" w:rsidP="00317E3F">
            <w:pPr>
              <w:shd w:val="clear" w:color="auto" w:fill="FFFFFF"/>
              <w:tabs>
                <w:tab w:val="left" w:pos="142"/>
              </w:tabs>
              <w:spacing w:line="240" w:lineRule="auto"/>
              <w:ind w:firstLine="567"/>
            </w:pPr>
            <w:r w:rsidRPr="00260FCC">
              <w:rPr>
                <w:rFonts w:eastAsia="Batang"/>
                <w:lang w:eastAsia="ko-KR"/>
              </w:rPr>
              <w:t xml:space="preserve">Тема 6. </w:t>
            </w:r>
            <w:r w:rsidRPr="00260FCC">
              <w:t>Гражданский иск в уголовном процессе</w:t>
            </w:r>
          </w:p>
          <w:p w:rsidR="00510F9F" w:rsidRPr="00260FCC" w:rsidRDefault="00510F9F" w:rsidP="00317E3F">
            <w:pPr>
              <w:shd w:val="clear" w:color="auto" w:fill="FFFFFF"/>
              <w:tabs>
                <w:tab w:val="left" w:pos="142"/>
              </w:tabs>
              <w:spacing w:line="240" w:lineRule="auto"/>
              <w:ind w:firstLine="567"/>
            </w:pPr>
            <w:r w:rsidRPr="00260FCC">
              <w:rPr>
                <w:rFonts w:eastAsia="Batang"/>
                <w:lang w:eastAsia="ko-KR"/>
              </w:rPr>
              <w:t xml:space="preserve">Тема 7. </w:t>
            </w:r>
            <w:r w:rsidRPr="00260FCC">
              <w:t>Доказательства и доказывание в уголовном судопроизводстве</w:t>
            </w:r>
          </w:p>
          <w:p w:rsidR="00510F9F" w:rsidRPr="00260FCC" w:rsidRDefault="00510F9F" w:rsidP="00317E3F">
            <w:pPr>
              <w:shd w:val="clear" w:color="auto" w:fill="FFFFFF"/>
              <w:tabs>
                <w:tab w:val="left" w:pos="142"/>
              </w:tabs>
              <w:spacing w:line="240" w:lineRule="auto"/>
              <w:ind w:firstLine="567"/>
            </w:pPr>
            <w:r w:rsidRPr="00260FCC">
              <w:rPr>
                <w:rFonts w:eastAsia="Batang"/>
                <w:lang w:eastAsia="ko-KR"/>
              </w:rPr>
              <w:t xml:space="preserve">Тема 8. </w:t>
            </w:r>
            <w:r w:rsidRPr="00260FCC">
              <w:t>Меры уголовно-процессуального принуждения</w:t>
            </w:r>
          </w:p>
          <w:p w:rsidR="00510F9F" w:rsidRPr="00260FCC" w:rsidRDefault="00510F9F" w:rsidP="00317E3F">
            <w:pPr>
              <w:shd w:val="clear" w:color="auto" w:fill="FFFFFF"/>
              <w:tabs>
                <w:tab w:val="left" w:pos="142"/>
              </w:tabs>
              <w:spacing w:line="240" w:lineRule="auto"/>
              <w:ind w:firstLine="567"/>
            </w:pPr>
            <w:r w:rsidRPr="00260FCC">
              <w:rPr>
                <w:rFonts w:eastAsia="Batang"/>
                <w:lang w:eastAsia="ko-KR"/>
              </w:rPr>
              <w:t xml:space="preserve">Тема 9. </w:t>
            </w:r>
            <w:r w:rsidRPr="00260FCC">
              <w:t>Ходатайства и жалобы</w:t>
            </w:r>
          </w:p>
          <w:p w:rsidR="00510F9F" w:rsidRPr="00260FCC" w:rsidRDefault="00510F9F" w:rsidP="00317E3F">
            <w:pPr>
              <w:shd w:val="clear" w:color="auto" w:fill="FFFFFF"/>
              <w:tabs>
                <w:tab w:val="left" w:pos="142"/>
              </w:tabs>
              <w:spacing w:line="240" w:lineRule="auto"/>
              <w:ind w:firstLine="567"/>
            </w:pPr>
            <w:r w:rsidRPr="00260FCC">
              <w:rPr>
                <w:rFonts w:eastAsia="Batang"/>
                <w:lang w:eastAsia="ko-KR"/>
              </w:rPr>
              <w:t xml:space="preserve">Тема 10. </w:t>
            </w:r>
            <w:r w:rsidRPr="00260FCC">
              <w:t>Процессуальные сроки. Процессуальные издержки</w:t>
            </w:r>
          </w:p>
          <w:p w:rsidR="00510F9F" w:rsidRPr="00260FCC" w:rsidRDefault="00510F9F" w:rsidP="00317E3F">
            <w:pPr>
              <w:shd w:val="clear" w:color="auto" w:fill="FFFFFF"/>
              <w:tabs>
                <w:tab w:val="left" w:pos="142"/>
              </w:tabs>
              <w:spacing w:line="240" w:lineRule="auto"/>
              <w:ind w:firstLine="567"/>
            </w:pPr>
            <w:r w:rsidRPr="00260FCC">
              <w:rPr>
                <w:rFonts w:eastAsia="Batang"/>
                <w:lang w:eastAsia="ko-KR"/>
              </w:rPr>
              <w:t xml:space="preserve">Тема 11. </w:t>
            </w:r>
            <w:r w:rsidRPr="00260FCC">
              <w:t>Реабилитация. Основания возникновения и признания права на реабилитацию</w:t>
            </w:r>
          </w:p>
          <w:p w:rsidR="00510F9F" w:rsidRPr="00260FCC" w:rsidRDefault="00510F9F" w:rsidP="00317E3F">
            <w:pPr>
              <w:shd w:val="clear" w:color="auto" w:fill="FFFFFF"/>
              <w:tabs>
                <w:tab w:val="left" w:pos="142"/>
              </w:tabs>
              <w:spacing w:line="240" w:lineRule="auto"/>
              <w:ind w:firstLine="567"/>
            </w:pPr>
            <w:r w:rsidRPr="00260FCC">
              <w:rPr>
                <w:rFonts w:eastAsia="Batang"/>
                <w:lang w:eastAsia="ko-KR"/>
              </w:rPr>
              <w:t xml:space="preserve">Тема 12. </w:t>
            </w:r>
            <w:r w:rsidRPr="00260FCC">
              <w:t>Возбуждение уголовного дела</w:t>
            </w:r>
          </w:p>
          <w:p w:rsidR="00510F9F" w:rsidRPr="00260FCC" w:rsidRDefault="00510F9F" w:rsidP="00317E3F">
            <w:pPr>
              <w:shd w:val="clear" w:color="auto" w:fill="FFFFFF"/>
              <w:tabs>
                <w:tab w:val="left" w:pos="142"/>
              </w:tabs>
              <w:spacing w:line="240" w:lineRule="auto"/>
              <w:ind w:firstLine="567"/>
            </w:pPr>
            <w:r w:rsidRPr="00260FCC">
              <w:rPr>
                <w:rFonts w:eastAsia="Batang"/>
                <w:lang w:eastAsia="ko-KR"/>
              </w:rPr>
              <w:t xml:space="preserve">Тема 13. </w:t>
            </w:r>
            <w:r w:rsidRPr="00260FCC">
              <w:t>Предварительное расследование, как стадия производства по уголовному делу</w:t>
            </w:r>
          </w:p>
          <w:p w:rsidR="00510F9F" w:rsidRPr="00260FCC" w:rsidRDefault="00510F9F" w:rsidP="00317E3F">
            <w:pPr>
              <w:shd w:val="clear" w:color="auto" w:fill="FFFFFF"/>
              <w:tabs>
                <w:tab w:val="left" w:pos="142"/>
              </w:tabs>
              <w:spacing w:line="240" w:lineRule="auto"/>
              <w:ind w:firstLine="567"/>
            </w:pPr>
            <w:r w:rsidRPr="00260FCC">
              <w:rPr>
                <w:rFonts w:eastAsia="Batang"/>
                <w:lang w:eastAsia="ko-KR"/>
              </w:rPr>
              <w:t xml:space="preserve">Тема 14. </w:t>
            </w:r>
            <w:r w:rsidRPr="00260FCC">
              <w:t>Следственные действия</w:t>
            </w:r>
          </w:p>
          <w:p w:rsidR="00510F9F" w:rsidRPr="00260FCC" w:rsidRDefault="00510F9F" w:rsidP="00317E3F">
            <w:pPr>
              <w:shd w:val="clear" w:color="auto" w:fill="FFFFFF"/>
              <w:tabs>
                <w:tab w:val="left" w:pos="142"/>
              </w:tabs>
              <w:spacing w:line="240" w:lineRule="auto"/>
              <w:ind w:firstLine="567"/>
            </w:pPr>
            <w:r w:rsidRPr="00260FCC">
              <w:rPr>
                <w:rFonts w:eastAsia="Batang"/>
                <w:lang w:eastAsia="ko-KR"/>
              </w:rPr>
              <w:t xml:space="preserve">Тема 15. </w:t>
            </w:r>
            <w:r w:rsidRPr="00260FCC">
              <w:t>Привлечение в качестве обвиняемого. Предъявление обвинения.</w:t>
            </w:r>
          </w:p>
          <w:p w:rsidR="00510F9F" w:rsidRPr="00260FCC" w:rsidRDefault="00510F9F" w:rsidP="00317E3F">
            <w:pPr>
              <w:shd w:val="clear" w:color="auto" w:fill="FFFFFF"/>
              <w:tabs>
                <w:tab w:val="left" w:pos="142"/>
              </w:tabs>
              <w:spacing w:line="240" w:lineRule="auto"/>
              <w:ind w:firstLine="567"/>
            </w:pPr>
            <w:r w:rsidRPr="00260FCC">
              <w:rPr>
                <w:rFonts w:eastAsia="Batang"/>
                <w:lang w:eastAsia="ko-KR"/>
              </w:rPr>
              <w:t xml:space="preserve">Тема 16. </w:t>
            </w:r>
            <w:r w:rsidRPr="00260FCC">
              <w:t>Судебная защита конституционных прав и свобод граждан на стадии предварительного расследования</w:t>
            </w:r>
          </w:p>
          <w:p w:rsidR="00510F9F" w:rsidRPr="00260FCC" w:rsidRDefault="00510F9F" w:rsidP="00317E3F">
            <w:pPr>
              <w:shd w:val="clear" w:color="auto" w:fill="FFFFFF"/>
              <w:tabs>
                <w:tab w:val="left" w:pos="142"/>
              </w:tabs>
              <w:spacing w:line="240" w:lineRule="auto"/>
              <w:ind w:firstLine="567"/>
            </w:pPr>
            <w:r w:rsidRPr="00260FCC">
              <w:rPr>
                <w:rFonts w:eastAsia="Batang"/>
                <w:lang w:eastAsia="ko-KR"/>
              </w:rPr>
              <w:t xml:space="preserve">Тема 17. </w:t>
            </w:r>
            <w:r w:rsidRPr="00260FCC">
              <w:t>Приостановление и возобновление предварительного следствия</w:t>
            </w:r>
          </w:p>
          <w:p w:rsidR="00510F9F" w:rsidRPr="00260FCC" w:rsidRDefault="00510F9F" w:rsidP="00317E3F">
            <w:pPr>
              <w:shd w:val="clear" w:color="auto" w:fill="FFFFFF"/>
              <w:tabs>
                <w:tab w:val="left" w:pos="142"/>
              </w:tabs>
              <w:spacing w:line="240" w:lineRule="auto"/>
              <w:ind w:firstLine="567"/>
              <w:rPr>
                <w:rFonts w:eastAsia="Batang"/>
                <w:lang w:eastAsia="ko-KR"/>
              </w:rPr>
            </w:pPr>
            <w:r w:rsidRPr="00260FCC">
              <w:rPr>
                <w:rFonts w:eastAsia="Batang"/>
                <w:lang w:eastAsia="ko-KR"/>
              </w:rPr>
              <w:t>Тема 18. Прекращение уголовного дела. Окончание предварительного расследования</w:t>
            </w:r>
          </w:p>
          <w:p w:rsidR="00510F9F" w:rsidRPr="00260FCC" w:rsidRDefault="00510F9F" w:rsidP="00317E3F">
            <w:pPr>
              <w:shd w:val="clear" w:color="auto" w:fill="FFFFFF"/>
              <w:tabs>
                <w:tab w:val="left" w:pos="142"/>
              </w:tabs>
              <w:spacing w:line="240" w:lineRule="auto"/>
              <w:ind w:firstLine="567"/>
              <w:rPr>
                <w:rFonts w:eastAsia="Batang"/>
                <w:lang w:eastAsia="ko-KR"/>
              </w:rPr>
            </w:pPr>
            <w:r w:rsidRPr="00260FCC">
              <w:rPr>
                <w:rFonts w:eastAsia="Batang"/>
                <w:lang w:eastAsia="ko-KR"/>
              </w:rPr>
              <w:t>Тема 19. Направление уголовного дела с обвинительным заключением прокурор.</w:t>
            </w:r>
          </w:p>
          <w:p w:rsidR="00510F9F" w:rsidRPr="00260FCC" w:rsidRDefault="00510F9F" w:rsidP="00317E3F">
            <w:pPr>
              <w:shd w:val="clear" w:color="auto" w:fill="FFFFFF"/>
              <w:tabs>
                <w:tab w:val="left" w:pos="142"/>
              </w:tabs>
              <w:spacing w:line="240" w:lineRule="auto"/>
              <w:ind w:firstLine="567"/>
              <w:rPr>
                <w:rFonts w:eastAsia="Batang"/>
                <w:lang w:eastAsia="ko-KR"/>
              </w:rPr>
            </w:pPr>
            <w:r w:rsidRPr="00260FCC">
              <w:rPr>
                <w:rFonts w:eastAsia="Batang"/>
                <w:lang w:eastAsia="ko-KR"/>
              </w:rPr>
              <w:t>Тема 20. Дознание</w:t>
            </w:r>
          </w:p>
          <w:p w:rsidR="00510F9F" w:rsidRPr="00260FCC" w:rsidRDefault="00510F9F" w:rsidP="00317E3F">
            <w:pPr>
              <w:shd w:val="clear" w:color="auto" w:fill="FFFFFF"/>
              <w:tabs>
                <w:tab w:val="left" w:pos="142"/>
              </w:tabs>
              <w:spacing w:line="240" w:lineRule="auto"/>
              <w:ind w:firstLine="567"/>
              <w:rPr>
                <w:rFonts w:eastAsia="Batang"/>
                <w:lang w:eastAsia="ko-KR"/>
              </w:rPr>
            </w:pPr>
            <w:r w:rsidRPr="00260FCC">
              <w:rPr>
                <w:rFonts w:eastAsia="Batang"/>
                <w:lang w:eastAsia="ko-KR"/>
              </w:rPr>
              <w:t>Тема 21. Порядок подготовки к судебному заседанию. Предварительное слушание.</w:t>
            </w:r>
          </w:p>
          <w:p w:rsidR="00510F9F" w:rsidRPr="00260FCC" w:rsidRDefault="00510F9F" w:rsidP="00317E3F">
            <w:pPr>
              <w:shd w:val="clear" w:color="auto" w:fill="FFFFFF"/>
              <w:tabs>
                <w:tab w:val="left" w:pos="142"/>
              </w:tabs>
              <w:spacing w:line="240" w:lineRule="auto"/>
              <w:ind w:firstLine="567"/>
            </w:pPr>
            <w:r w:rsidRPr="00260FCC">
              <w:rPr>
                <w:rFonts w:eastAsia="Batang"/>
                <w:lang w:eastAsia="ko-KR"/>
              </w:rPr>
              <w:t xml:space="preserve">Тема 22. </w:t>
            </w:r>
            <w:r w:rsidRPr="00260FCC">
              <w:t>Общие условия судебного разбирательства</w:t>
            </w:r>
          </w:p>
          <w:p w:rsidR="00510F9F" w:rsidRPr="00260FCC" w:rsidRDefault="00510F9F" w:rsidP="00317E3F">
            <w:pPr>
              <w:shd w:val="clear" w:color="auto" w:fill="FFFFFF"/>
              <w:tabs>
                <w:tab w:val="left" w:pos="142"/>
              </w:tabs>
              <w:spacing w:line="240" w:lineRule="auto"/>
              <w:ind w:firstLine="567"/>
            </w:pPr>
            <w:r w:rsidRPr="00260FCC">
              <w:rPr>
                <w:rFonts w:eastAsia="Batang"/>
                <w:lang w:eastAsia="ko-KR"/>
              </w:rPr>
              <w:t xml:space="preserve">Тема 23. </w:t>
            </w:r>
            <w:r w:rsidRPr="00260FCC">
              <w:t>Порядок судебного разбирательства</w:t>
            </w:r>
          </w:p>
          <w:p w:rsidR="00510F9F" w:rsidRPr="00260FCC" w:rsidRDefault="00510F9F" w:rsidP="00317E3F">
            <w:pPr>
              <w:pStyle w:val="4"/>
              <w:spacing w:before="0" w:line="240" w:lineRule="auto"/>
              <w:ind w:firstLine="567"/>
              <w:rPr>
                <w:rFonts w:ascii="Times New Roman" w:hAnsi="Times New Roman" w:cs="Times New Roman"/>
                <w:b/>
                <w:i w:val="0"/>
                <w:color w:val="auto"/>
              </w:rPr>
            </w:pPr>
            <w:r w:rsidRPr="00260FCC">
              <w:rPr>
                <w:rFonts w:ascii="Times New Roman" w:hAnsi="Times New Roman" w:cs="Times New Roman"/>
                <w:i w:val="0"/>
                <w:color w:val="auto"/>
              </w:rPr>
              <w:t>Тема 24. Особый порядок судебного разбирательства</w:t>
            </w:r>
          </w:p>
          <w:p w:rsidR="00510F9F" w:rsidRPr="00260FCC" w:rsidRDefault="00510F9F" w:rsidP="00317E3F">
            <w:pPr>
              <w:shd w:val="clear" w:color="auto" w:fill="FFFFFF"/>
              <w:tabs>
                <w:tab w:val="left" w:pos="142"/>
              </w:tabs>
              <w:spacing w:line="240" w:lineRule="auto"/>
              <w:ind w:firstLine="567"/>
            </w:pPr>
            <w:r w:rsidRPr="00260FCC">
              <w:rPr>
                <w:rFonts w:eastAsia="Batang"/>
                <w:lang w:eastAsia="ko-KR"/>
              </w:rPr>
              <w:t xml:space="preserve">Тема 25. </w:t>
            </w:r>
            <w:r w:rsidR="00317E3F" w:rsidRPr="00260FCC">
              <w:t xml:space="preserve">Особенности производства у </w:t>
            </w:r>
            <w:r w:rsidRPr="00260FCC">
              <w:t>мирового судьи</w:t>
            </w:r>
          </w:p>
          <w:p w:rsidR="00510F9F" w:rsidRPr="00260FCC" w:rsidRDefault="00510F9F" w:rsidP="00317E3F">
            <w:pPr>
              <w:shd w:val="clear" w:color="auto" w:fill="FFFFFF"/>
              <w:tabs>
                <w:tab w:val="left" w:pos="142"/>
              </w:tabs>
              <w:spacing w:line="240" w:lineRule="auto"/>
              <w:ind w:firstLine="567"/>
            </w:pPr>
            <w:r w:rsidRPr="00260FCC">
              <w:rPr>
                <w:rFonts w:eastAsia="Batang"/>
                <w:lang w:eastAsia="ko-KR"/>
              </w:rPr>
              <w:t xml:space="preserve">Тема 26. </w:t>
            </w:r>
            <w:r w:rsidRPr="00260FCC">
              <w:t>Особенности производства в суде с участием присяжных заседателей</w:t>
            </w:r>
          </w:p>
          <w:p w:rsidR="00510F9F" w:rsidRPr="00260FCC" w:rsidRDefault="00510F9F" w:rsidP="00317E3F">
            <w:pPr>
              <w:shd w:val="clear" w:color="auto" w:fill="FFFFFF"/>
              <w:tabs>
                <w:tab w:val="left" w:pos="142"/>
              </w:tabs>
              <w:spacing w:line="240" w:lineRule="auto"/>
              <w:ind w:firstLine="567"/>
            </w:pPr>
            <w:r w:rsidRPr="00260FCC">
              <w:rPr>
                <w:rFonts w:eastAsia="Batang"/>
                <w:lang w:eastAsia="ko-KR"/>
              </w:rPr>
              <w:t xml:space="preserve">Тема 27. </w:t>
            </w:r>
            <w:r w:rsidRPr="00260FCC">
              <w:t>Апелляционное обжалование судебных решений, не вступивших в законную силу</w:t>
            </w:r>
          </w:p>
          <w:p w:rsidR="00510F9F" w:rsidRPr="00260FCC" w:rsidRDefault="00510F9F" w:rsidP="00317E3F">
            <w:pPr>
              <w:shd w:val="clear" w:color="auto" w:fill="FFFFFF"/>
              <w:tabs>
                <w:tab w:val="left" w:pos="142"/>
              </w:tabs>
              <w:spacing w:line="240" w:lineRule="auto"/>
              <w:ind w:firstLine="567"/>
            </w:pPr>
            <w:r w:rsidRPr="00260FCC">
              <w:rPr>
                <w:rFonts w:eastAsia="Batang"/>
                <w:lang w:eastAsia="ko-KR"/>
              </w:rPr>
              <w:t xml:space="preserve">Тема 28. </w:t>
            </w:r>
            <w:r w:rsidRPr="00260FCC">
              <w:t>Исполнение приговора</w:t>
            </w:r>
          </w:p>
          <w:p w:rsidR="00510F9F" w:rsidRPr="00260FCC" w:rsidRDefault="00510F9F" w:rsidP="00317E3F">
            <w:pPr>
              <w:pStyle w:val="4"/>
              <w:spacing w:before="0" w:line="240" w:lineRule="auto"/>
              <w:ind w:firstLine="567"/>
              <w:rPr>
                <w:rFonts w:ascii="Times New Roman" w:hAnsi="Times New Roman" w:cs="Times New Roman"/>
                <w:b/>
                <w:i w:val="0"/>
                <w:iCs w:val="0"/>
                <w:color w:val="auto"/>
              </w:rPr>
            </w:pPr>
            <w:bookmarkStart w:id="11" w:name="_Toc314750369"/>
            <w:r w:rsidRPr="00260FCC">
              <w:rPr>
                <w:rFonts w:ascii="Times New Roman" w:hAnsi="Times New Roman" w:cs="Times New Roman"/>
                <w:i w:val="0"/>
                <w:color w:val="auto"/>
              </w:rPr>
              <w:lastRenderedPageBreak/>
              <w:t>Тема 29. Производство в кассационной инстанции</w:t>
            </w:r>
            <w:bookmarkEnd w:id="11"/>
          </w:p>
          <w:p w:rsidR="00510F9F" w:rsidRPr="00260FCC" w:rsidRDefault="00510F9F" w:rsidP="00317E3F">
            <w:pPr>
              <w:pStyle w:val="4"/>
              <w:spacing w:before="0" w:line="240" w:lineRule="auto"/>
              <w:ind w:firstLine="567"/>
              <w:rPr>
                <w:rFonts w:ascii="Times New Roman" w:hAnsi="Times New Roman" w:cs="Times New Roman"/>
                <w:b/>
                <w:i w:val="0"/>
                <w:iCs w:val="0"/>
                <w:color w:val="auto"/>
              </w:rPr>
            </w:pPr>
            <w:r w:rsidRPr="00260FCC">
              <w:rPr>
                <w:rFonts w:ascii="Times New Roman" w:hAnsi="Times New Roman" w:cs="Times New Roman"/>
                <w:i w:val="0"/>
                <w:color w:val="auto"/>
              </w:rPr>
              <w:t>Тема 30. Производство в надзорной инстанции</w:t>
            </w:r>
          </w:p>
          <w:p w:rsidR="00510F9F" w:rsidRPr="00260FCC" w:rsidRDefault="00510F9F" w:rsidP="00317E3F">
            <w:pPr>
              <w:pStyle w:val="4"/>
              <w:spacing w:before="0" w:line="240" w:lineRule="auto"/>
              <w:ind w:firstLine="567"/>
              <w:rPr>
                <w:rFonts w:ascii="Times New Roman" w:hAnsi="Times New Roman" w:cs="Times New Roman"/>
                <w:b/>
                <w:i w:val="0"/>
                <w:iCs w:val="0"/>
                <w:color w:val="auto"/>
              </w:rPr>
            </w:pPr>
            <w:bookmarkStart w:id="12" w:name="_Toc314750370"/>
            <w:r w:rsidRPr="00260FCC">
              <w:rPr>
                <w:rFonts w:ascii="Times New Roman" w:hAnsi="Times New Roman" w:cs="Times New Roman"/>
                <w:i w:val="0"/>
                <w:color w:val="auto"/>
              </w:rPr>
              <w:t>Тема 31. Возобновление производства ввиду новых или вновь открывшихся обстоятельств</w:t>
            </w:r>
            <w:bookmarkEnd w:id="12"/>
          </w:p>
          <w:p w:rsidR="00510F9F" w:rsidRPr="00260FCC" w:rsidRDefault="00510F9F" w:rsidP="00317E3F">
            <w:pPr>
              <w:pStyle w:val="a7"/>
              <w:ind w:firstLine="567"/>
              <w:jc w:val="both"/>
            </w:pPr>
            <w:bookmarkStart w:id="13" w:name="_Toc314750373"/>
            <w:r w:rsidRPr="00260FCC">
              <w:t>Тема 32. Производство по уголовным делам в отношении несовершеннолетних</w:t>
            </w:r>
            <w:bookmarkEnd w:id="13"/>
          </w:p>
          <w:p w:rsidR="00510F9F" w:rsidRPr="00260FCC" w:rsidRDefault="00510F9F" w:rsidP="00317E3F">
            <w:pPr>
              <w:pStyle w:val="a7"/>
              <w:ind w:firstLine="567"/>
              <w:jc w:val="both"/>
            </w:pPr>
            <w:bookmarkStart w:id="14" w:name="_Toc314750374"/>
            <w:r w:rsidRPr="00260FCC">
              <w:t>Тема 33. Производство о применении принудительных мер медицинского характера</w:t>
            </w:r>
            <w:bookmarkEnd w:id="14"/>
          </w:p>
          <w:p w:rsidR="00510F9F" w:rsidRPr="00260FCC" w:rsidRDefault="00510F9F" w:rsidP="00317E3F">
            <w:pPr>
              <w:pStyle w:val="a7"/>
              <w:ind w:firstLine="567"/>
              <w:jc w:val="both"/>
            </w:pPr>
            <w:r w:rsidRPr="00260FCC">
              <w:t>Тема 34. Особенности производства по уголовным делам в отношении отдельных категорий лиц</w:t>
            </w:r>
          </w:p>
          <w:p w:rsidR="00510F9F" w:rsidRPr="00260FCC" w:rsidRDefault="00510F9F" w:rsidP="00317E3F">
            <w:pPr>
              <w:pStyle w:val="a7"/>
              <w:ind w:firstLine="567"/>
              <w:jc w:val="both"/>
            </w:pPr>
            <w:r w:rsidRPr="00260FCC">
              <w:t>Тема 34. Особенности производства по уголовным делам в отношении отдельных категорий лиц</w:t>
            </w:r>
          </w:p>
          <w:p w:rsidR="00510F9F" w:rsidRPr="00260FCC" w:rsidRDefault="00510F9F" w:rsidP="00317E3F">
            <w:pPr>
              <w:pStyle w:val="a7"/>
              <w:ind w:firstLine="567"/>
              <w:jc w:val="both"/>
            </w:pPr>
            <w:r w:rsidRPr="00260FCC">
              <w:t>Тема 35. Международное сотрудничество в сфере уголовного судопроизводства</w:t>
            </w:r>
          </w:p>
        </w:tc>
      </w:tr>
      <w:tr w:rsidR="00510F9F" w:rsidRPr="00260FCC" w:rsidTr="00510F9F">
        <w:tc>
          <w:tcPr>
            <w:tcW w:w="2552" w:type="dxa"/>
            <w:tcBorders>
              <w:top w:val="single" w:sz="4" w:space="0" w:color="000000"/>
              <w:left w:val="single" w:sz="4" w:space="0" w:color="000000"/>
              <w:bottom w:val="single" w:sz="4" w:space="0" w:color="000000"/>
              <w:right w:val="nil"/>
            </w:tcBorders>
            <w:hideMark/>
          </w:tcPr>
          <w:p w:rsidR="00510F9F" w:rsidRPr="00260FCC" w:rsidRDefault="00510F9F" w:rsidP="00317E3F">
            <w:pPr>
              <w:tabs>
                <w:tab w:val="left" w:pos="0"/>
                <w:tab w:val="num" w:pos="822"/>
              </w:tabs>
              <w:snapToGrid w:val="0"/>
              <w:spacing w:line="240" w:lineRule="auto"/>
              <w:ind w:firstLine="0"/>
              <w:rPr>
                <w:b/>
              </w:rPr>
            </w:pPr>
            <w:r w:rsidRPr="00260FCC">
              <w:rPr>
                <w:b/>
              </w:rPr>
              <w:lastRenderedPageBreak/>
              <w:t>Общая трудоемкость дисциплины (модуля)</w:t>
            </w:r>
          </w:p>
        </w:tc>
        <w:tc>
          <w:tcPr>
            <w:tcW w:w="7371" w:type="dxa"/>
            <w:tcBorders>
              <w:top w:val="single" w:sz="4" w:space="0" w:color="000000"/>
              <w:left w:val="single" w:sz="4" w:space="0" w:color="000000"/>
              <w:bottom w:val="single" w:sz="4" w:space="0" w:color="000000"/>
              <w:right w:val="single" w:sz="4" w:space="0" w:color="000000"/>
            </w:tcBorders>
            <w:hideMark/>
          </w:tcPr>
          <w:p w:rsidR="00510F9F" w:rsidRPr="00260FCC" w:rsidRDefault="00510F9F" w:rsidP="00317E3F">
            <w:pPr>
              <w:snapToGrid w:val="0"/>
              <w:spacing w:line="240" w:lineRule="auto"/>
              <w:ind w:firstLine="567"/>
            </w:pPr>
            <w:r w:rsidRPr="00260FCC">
              <w:t>Общая трудоемкость дисциплины</w:t>
            </w:r>
            <w:r w:rsidR="00F05F2D" w:rsidRPr="00260FCC">
              <w:t xml:space="preserve"> составляет 9 зачетных единиц, </w:t>
            </w:r>
            <w:r w:rsidRPr="00260FCC">
              <w:t xml:space="preserve">320 </w:t>
            </w:r>
            <w:r w:rsidR="00F05F2D" w:rsidRPr="00260FCC">
              <w:t>часов</w:t>
            </w:r>
            <w:r w:rsidRPr="00260FCC">
              <w:t>.</w:t>
            </w:r>
          </w:p>
        </w:tc>
      </w:tr>
      <w:tr w:rsidR="00510F9F" w:rsidRPr="00260FCC" w:rsidTr="00510F9F">
        <w:tc>
          <w:tcPr>
            <w:tcW w:w="2552" w:type="dxa"/>
            <w:tcBorders>
              <w:top w:val="single" w:sz="4" w:space="0" w:color="000000"/>
              <w:left w:val="single" w:sz="4" w:space="0" w:color="000000"/>
              <w:bottom w:val="single" w:sz="4" w:space="0" w:color="000000"/>
              <w:right w:val="nil"/>
            </w:tcBorders>
            <w:hideMark/>
          </w:tcPr>
          <w:p w:rsidR="00510F9F" w:rsidRPr="00260FCC" w:rsidRDefault="00510F9F" w:rsidP="00317E3F">
            <w:pPr>
              <w:tabs>
                <w:tab w:val="left" w:pos="0"/>
                <w:tab w:val="num" w:pos="822"/>
              </w:tabs>
              <w:snapToGrid w:val="0"/>
              <w:spacing w:line="240" w:lineRule="auto"/>
              <w:ind w:firstLine="0"/>
              <w:rPr>
                <w:b/>
              </w:rPr>
            </w:pPr>
            <w:r w:rsidRPr="00260FCC">
              <w:rPr>
                <w:b/>
              </w:rPr>
              <w:t>Форма промежуточной аттестации</w:t>
            </w:r>
          </w:p>
        </w:tc>
        <w:tc>
          <w:tcPr>
            <w:tcW w:w="7371" w:type="dxa"/>
            <w:tcBorders>
              <w:top w:val="single" w:sz="4" w:space="0" w:color="000000"/>
              <w:left w:val="single" w:sz="4" w:space="0" w:color="000000"/>
              <w:bottom w:val="single" w:sz="4" w:space="0" w:color="000000"/>
              <w:right w:val="single" w:sz="4" w:space="0" w:color="000000"/>
            </w:tcBorders>
            <w:hideMark/>
          </w:tcPr>
          <w:p w:rsidR="00510F9F" w:rsidRPr="00260FCC" w:rsidRDefault="00F05F2D" w:rsidP="00317E3F">
            <w:pPr>
              <w:tabs>
                <w:tab w:val="left" w:pos="490"/>
                <w:tab w:val="num" w:pos="822"/>
              </w:tabs>
              <w:snapToGrid w:val="0"/>
              <w:spacing w:line="240" w:lineRule="auto"/>
              <w:ind w:firstLine="567"/>
            </w:pPr>
            <w:r w:rsidRPr="00260FCC">
              <w:t>Зачет</w:t>
            </w:r>
            <w:r w:rsidRPr="00260FCC">
              <w:rPr>
                <w:lang w:val="en-US"/>
              </w:rPr>
              <w:t>/</w:t>
            </w:r>
            <w:r w:rsidRPr="00260FCC">
              <w:t>Курсовая работа</w:t>
            </w:r>
            <w:r w:rsidRPr="00260FCC">
              <w:rPr>
                <w:lang w:val="en-US"/>
              </w:rPr>
              <w:t>/</w:t>
            </w:r>
            <w:r w:rsidR="00510F9F" w:rsidRPr="00260FCC">
              <w:t>Экзамен</w:t>
            </w:r>
          </w:p>
        </w:tc>
      </w:tr>
    </w:tbl>
    <w:p w:rsidR="00BC6110" w:rsidRPr="00260FCC" w:rsidRDefault="00BC6110" w:rsidP="00317E3F">
      <w:pPr>
        <w:spacing w:line="240" w:lineRule="auto"/>
        <w:ind w:firstLine="0"/>
        <w:rPr>
          <w:rFonts w:eastAsia="Times New Roman"/>
          <w:szCs w:val="24"/>
        </w:rPr>
      </w:pPr>
    </w:p>
    <w:p w:rsidR="0099409F" w:rsidRPr="00260FCC" w:rsidRDefault="00BC6110"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99409F" w:rsidRPr="00260FCC">
        <w:rPr>
          <w:rFonts w:eastAsia="Times New Roman"/>
          <w:b/>
          <w:bCs/>
          <w:szCs w:val="24"/>
        </w:rPr>
        <w:t xml:space="preserve">учебной </w:t>
      </w:r>
      <w:r w:rsidRPr="00260FCC">
        <w:rPr>
          <w:rFonts w:eastAsia="Times New Roman"/>
          <w:b/>
          <w:bCs/>
          <w:szCs w:val="24"/>
        </w:rPr>
        <w:t xml:space="preserve">дисциплины </w:t>
      </w:r>
    </w:p>
    <w:p w:rsidR="00BC6110" w:rsidRPr="00260FCC" w:rsidRDefault="00BC6110" w:rsidP="00317E3F">
      <w:pPr>
        <w:spacing w:line="240" w:lineRule="auto"/>
        <w:ind w:firstLine="709"/>
        <w:jc w:val="center"/>
        <w:rPr>
          <w:rFonts w:eastAsia="Times New Roman"/>
          <w:b/>
          <w:bCs/>
          <w:szCs w:val="24"/>
        </w:rPr>
      </w:pPr>
      <w:r w:rsidRPr="00260FCC">
        <w:rPr>
          <w:rFonts w:eastAsia="Times New Roman"/>
          <w:b/>
          <w:bCs/>
          <w:szCs w:val="24"/>
        </w:rPr>
        <w:t xml:space="preserve">Б1.О.27 </w:t>
      </w:r>
      <w:r w:rsidRPr="00260FCC">
        <w:rPr>
          <w:rFonts w:eastAsia="Times New Roman"/>
          <w:b/>
          <w:szCs w:val="24"/>
        </w:rPr>
        <w:t>«Криминалистика»</w:t>
      </w:r>
    </w:p>
    <w:p w:rsidR="00BC6110" w:rsidRPr="00260FCC" w:rsidRDefault="00BC6110" w:rsidP="00317E3F">
      <w:pPr>
        <w:spacing w:line="240" w:lineRule="auto"/>
        <w:ind w:firstLine="709"/>
        <w:rPr>
          <w:rFonts w:eastAsia="Times New Roman"/>
          <w:b/>
          <w:szCs w:val="24"/>
        </w:rPr>
      </w:pPr>
      <w:r w:rsidRPr="00260FCC">
        <w:rPr>
          <w:rFonts w:eastAsia="Times New Roman"/>
          <w:b/>
          <w:szCs w:val="24"/>
        </w:rPr>
        <w:t xml:space="preserve">Разработчики: </w:t>
      </w:r>
    </w:p>
    <w:p w:rsidR="00782114" w:rsidRPr="00260FCC" w:rsidRDefault="00782114" w:rsidP="00CD5C6F">
      <w:pPr>
        <w:spacing w:line="240" w:lineRule="auto"/>
        <w:ind w:firstLine="709"/>
        <w:rPr>
          <w:b/>
        </w:rPr>
      </w:pPr>
      <w:r w:rsidRPr="00260FCC">
        <w:rPr>
          <w:b/>
        </w:rPr>
        <w:t xml:space="preserve">Тимофеева Вера Ивановна, </w:t>
      </w:r>
      <w:r w:rsidRPr="00260FCC">
        <w:t xml:space="preserve">доктор юридических наук, кандидат биологических наук, профессор, </w:t>
      </w:r>
      <w:r w:rsidR="00CD5C6F" w:rsidRPr="00260FCC">
        <w:t>заведующий кафедрой судебных экспертиз и криминалистики ФГБОУВО «Российский государственный университет правосудия»;</w:t>
      </w:r>
    </w:p>
    <w:p w:rsidR="00BC6110" w:rsidRPr="00260FCC" w:rsidRDefault="00BC6110" w:rsidP="00317E3F">
      <w:pPr>
        <w:spacing w:line="240" w:lineRule="auto"/>
        <w:ind w:firstLine="709"/>
      </w:pPr>
      <w:r w:rsidRPr="00260FCC">
        <w:rPr>
          <w:b/>
        </w:rPr>
        <w:t>Полтавцева Лариса Ивановна</w:t>
      </w:r>
      <w:r w:rsidRPr="00260FCC">
        <w:t>, д</w:t>
      </w:r>
      <w:r w:rsidR="0099409F" w:rsidRPr="00260FCC">
        <w:t>октор юридических наук</w:t>
      </w:r>
      <w:r w:rsidRPr="00260FCC">
        <w:t>, профессор,</w:t>
      </w:r>
      <w:r w:rsidRPr="00260FCC">
        <w:rPr>
          <w:i/>
        </w:rPr>
        <w:t xml:space="preserve"> </w:t>
      </w:r>
      <w:r w:rsidRPr="00260FCC">
        <w:t>профессор кафедры уголовно-процессуального права,</w:t>
      </w:r>
      <w:r w:rsidRPr="00260FCC">
        <w:rPr>
          <w:i/>
        </w:rPr>
        <w:t xml:space="preserve"> </w:t>
      </w:r>
      <w:r w:rsidRPr="00260FCC">
        <w:t>Ростовского филиала ФГ</w:t>
      </w:r>
      <w:r w:rsidR="0099409F" w:rsidRPr="00260FCC">
        <w:t>БОУ</w:t>
      </w:r>
      <w:r w:rsidRPr="00260FCC">
        <w:t>ВО «Российский государственный университет правосудия»;</w:t>
      </w:r>
    </w:p>
    <w:p w:rsidR="00BC6110" w:rsidRPr="00260FCC" w:rsidRDefault="00BC6110" w:rsidP="00317E3F">
      <w:pPr>
        <w:spacing w:line="240" w:lineRule="auto"/>
        <w:ind w:firstLine="709"/>
      </w:pPr>
      <w:r w:rsidRPr="00260FCC">
        <w:rPr>
          <w:b/>
        </w:rPr>
        <w:t>Рогава Инга Георгиевна</w:t>
      </w:r>
      <w:r w:rsidRPr="00260FCC">
        <w:t>, старший преподаватель кафедры уголовного права</w:t>
      </w:r>
      <w:r w:rsidRPr="00260FCC">
        <w:rPr>
          <w:i/>
        </w:rPr>
        <w:t xml:space="preserve"> </w:t>
      </w:r>
      <w:r w:rsidRPr="00260FCC">
        <w:t>Ростовского филиала ФГБОУ ВО «Российский государственный университет правосудия»;</w:t>
      </w:r>
    </w:p>
    <w:tbl>
      <w:tblPr>
        <w:tblW w:w="9952" w:type="dxa"/>
        <w:tblInd w:w="-34" w:type="dxa"/>
        <w:tblLayout w:type="fixed"/>
        <w:tblLook w:val="04A0" w:firstRow="1" w:lastRow="0" w:firstColumn="1" w:lastColumn="0" w:noHBand="0" w:noVBand="1"/>
      </w:tblPr>
      <w:tblGrid>
        <w:gridCol w:w="2581"/>
        <w:gridCol w:w="7371"/>
      </w:tblGrid>
      <w:tr w:rsidR="00BC6110" w:rsidRPr="00260FCC" w:rsidTr="00BC6110">
        <w:tc>
          <w:tcPr>
            <w:tcW w:w="2581" w:type="dxa"/>
            <w:tcBorders>
              <w:top w:val="single" w:sz="4" w:space="0" w:color="000000"/>
              <w:left w:val="single" w:sz="4" w:space="0" w:color="000000"/>
              <w:bottom w:val="single" w:sz="4" w:space="0" w:color="000000"/>
              <w:right w:val="nil"/>
            </w:tcBorders>
            <w:hideMark/>
          </w:tcPr>
          <w:p w:rsidR="00BC6110" w:rsidRPr="00260FCC" w:rsidRDefault="00BC6110" w:rsidP="00317E3F">
            <w:pPr>
              <w:tabs>
                <w:tab w:val="left" w:pos="1644"/>
              </w:tabs>
              <w:snapToGrid w:val="0"/>
              <w:spacing w:line="240" w:lineRule="auto"/>
              <w:ind w:firstLine="0"/>
              <w:rPr>
                <w:b/>
              </w:rPr>
            </w:pPr>
            <w:r w:rsidRPr="00260FCC">
              <w:rPr>
                <w:b/>
              </w:rPr>
              <w:t>Цель изучения дисциплины</w:t>
            </w:r>
          </w:p>
        </w:tc>
        <w:tc>
          <w:tcPr>
            <w:tcW w:w="7371" w:type="dxa"/>
            <w:tcBorders>
              <w:top w:val="single" w:sz="4" w:space="0" w:color="000000"/>
              <w:left w:val="single" w:sz="4" w:space="0" w:color="000000"/>
              <w:bottom w:val="single" w:sz="4" w:space="0" w:color="000000"/>
              <w:right w:val="single" w:sz="4" w:space="0" w:color="000000"/>
            </w:tcBorders>
            <w:hideMark/>
          </w:tcPr>
          <w:p w:rsidR="00BC6110" w:rsidRPr="00260FCC" w:rsidRDefault="00BC6110" w:rsidP="00317E3F">
            <w:pPr>
              <w:spacing w:line="240" w:lineRule="auto"/>
              <w:ind w:firstLine="567"/>
            </w:pPr>
            <w:r w:rsidRPr="00260FCC">
              <w:t>Цель освоения дисциплины «Криминалистика» -</w:t>
            </w:r>
            <w:r w:rsidRPr="00260FCC">
              <w:rPr>
                <w:bCs/>
              </w:rPr>
              <w:t xml:space="preserve"> формирование у студентов системы знаний, умений и навыков, связанных с использованием криминалистических средств, приемов и методов в уголовном судопроизводстве, а также в иных видах юридической деятельности.</w:t>
            </w:r>
          </w:p>
        </w:tc>
      </w:tr>
      <w:tr w:rsidR="00BC6110" w:rsidRPr="00260FCC" w:rsidTr="00BC6110">
        <w:tc>
          <w:tcPr>
            <w:tcW w:w="2581" w:type="dxa"/>
            <w:tcBorders>
              <w:top w:val="single" w:sz="4" w:space="0" w:color="000000"/>
              <w:left w:val="single" w:sz="4" w:space="0" w:color="000000"/>
              <w:bottom w:val="single" w:sz="4" w:space="0" w:color="000000"/>
              <w:right w:val="nil"/>
            </w:tcBorders>
            <w:hideMark/>
          </w:tcPr>
          <w:p w:rsidR="00BC6110" w:rsidRPr="00260FCC" w:rsidRDefault="00BC6110" w:rsidP="00317E3F">
            <w:pPr>
              <w:tabs>
                <w:tab w:val="left" w:pos="1644"/>
              </w:tabs>
              <w:snapToGrid w:val="0"/>
              <w:spacing w:line="240" w:lineRule="auto"/>
              <w:ind w:firstLine="0"/>
              <w:rPr>
                <w:b/>
              </w:rPr>
            </w:pPr>
            <w:r w:rsidRPr="00260FCC">
              <w:rPr>
                <w:b/>
              </w:rPr>
              <w:t>Место дисциплины в структуре учебной программы</w:t>
            </w:r>
          </w:p>
        </w:tc>
        <w:tc>
          <w:tcPr>
            <w:tcW w:w="7371" w:type="dxa"/>
            <w:tcBorders>
              <w:top w:val="single" w:sz="4" w:space="0" w:color="000000"/>
              <w:left w:val="single" w:sz="4" w:space="0" w:color="000000"/>
              <w:bottom w:val="single" w:sz="4" w:space="0" w:color="000000"/>
              <w:right w:val="single" w:sz="4" w:space="0" w:color="000000"/>
            </w:tcBorders>
            <w:hideMark/>
          </w:tcPr>
          <w:p w:rsidR="00BC6110" w:rsidRPr="00260FCC" w:rsidRDefault="00BC6110" w:rsidP="00317E3F">
            <w:pPr>
              <w:spacing w:line="240" w:lineRule="auto"/>
              <w:ind w:firstLine="567"/>
              <w:rPr>
                <w:bCs/>
              </w:rPr>
            </w:pPr>
            <w:r w:rsidRPr="00260FCC">
              <w:rPr>
                <w:bCs/>
              </w:rPr>
              <w:t>«Криминалистика» является дисциплиной Обязательной части программы специалитета по специальности 40.05.04 Судебная и прокурорская деятельность.</w:t>
            </w:r>
          </w:p>
        </w:tc>
      </w:tr>
      <w:tr w:rsidR="00BC6110" w:rsidRPr="00260FCC" w:rsidTr="00BC6110">
        <w:tc>
          <w:tcPr>
            <w:tcW w:w="2581" w:type="dxa"/>
            <w:tcBorders>
              <w:top w:val="single" w:sz="4" w:space="0" w:color="000000"/>
              <w:left w:val="single" w:sz="4" w:space="0" w:color="000000"/>
              <w:bottom w:val="single" w:sz="4" w:space="0" w:color="000000"/>
              <w:right w:val="nil"/>
            </w:tcBorders>
            <w:hideMark/>
          </w:tcPr>
          <w:p w:rsidR="00BC6110" w:rsidRPr="00260FCC" w:rsidRDefault="00BC6110" w:rsidP="00317E3F">
            <w:pPr>
              <w:tabs>
                <w:tab w:val="left" w:pos="1644"/>
              </w:tabs>
              <w:snapToGrid w:val="0"/>
              <w:spacing w:line="240" w:lineRule="auto"/>
              <w:ind w:firstLine="0"/>
              <w:rPr>
                <w:b/>
              </w:rPr>
            </w:pPr>
            <w:r w:rsidRPr="00260FCC">
              <w:rPr>
                <w:b/>
              </w:rPr>
              <w:t>Компетенции, формируемые в результате освоения дисциплины (модуля)</w:t>
            </w:r>
          </w:p>
        </w:tc>
        <w:tc>
          <w:tcPr>
            <w:tcW w:w="7371" w:type="dxa"/>
            <w:tcBorders>
              <w:top w:val="single" w:sz="4" w:space="0" w:color="000000"/>
              <w:left w:val="single" w:sz="4" w:space="0" w:color="000000"/>
              <w:bottom w:val="single" w:sz="4" w:space="0" w:color="000000"/>
              <w:right w:val="single" w:sz="4" w:space="0" w:color="000000"/>
            </w:tcBorders>
            <w:hideMark/>
          </w:tcPr>
          <w:p w:rsidR="00BC6110" w:rsidRPr="00260FCC" w:rsidRDefault="00BC6110" w:rsidP="00317E3F">
            <w:pPr>
              <w:snapToGrid w:val="0"/>
              <w:spacing w:line="240" w:lineRule="auto"/>
              <w:ind w:firstLine="567"/>
            </w:pPr>
            <w:r w:rsidRPr="00260FCC">
              <w:t xml:space="preserve">УК-1. Способен осуществлять критический анализ проблемных ситуаций на основе системного подхода, вырабатывать стратегию действий </w:t>
            </w:r>
          </w:p>
          <w:p w:rsidR="00BC6110" w:rsidRPr="00260FCC" w:rsidRDefault="00BC6110" w:rsidP="00317E3F">
            <w:pPr>
              <w:shd w:val="clear" w:color="auto" w:fill="FFFFFF"/>
              <w:tabs>
                <w:tab w:val="left" w:pos="0"/>
              </w:tabs>
              <w:spacing w:line="240" w:lineRule="auto"/>
              <w:ind w:firstLine="567"/>
              <w:rPr>
                <w:rFonts w:eastAsia="Calibri"/>
              </w:rPr>
            </w:pPr>
            <w:r w:rsidRPr="00260FCC">
              <w:t>ОПК-7. Способен участвовать в подготовке проектов правовых актов и иных юридических документов</w:t>
            </w:r>
          </w:p>
        </w:tc>
      </w:tr>
      <w:tr w:rsidR="00BC6110" w:rsidRPr="00260FCC" w:rsidTr="00BC6110">
        <w:tc>
          <w:tcPr>
            <w:tcW w:w="2581" w:type="dxa"/>
            <w:tcBorders>
              <w:top w:val="single" w:sz="4" w:space="0" w:color="000000"/>
              <w:left w:val="single" w:sz="4" w:space="0" w:color="000000"/>
              <w:bottom w:val="single" w:sz="4" w:space="0" w:color="000000"/>
              <w:right w:val="nil"/>
            </w:tcBorders>
            <w:hideMark/>
          </w:tcPr>
          <w:p w:rsidR="00BC6110" w:rsidRPr="00260FCC" w:rsidRDefault="00BC6110" w:rsidP="00317E3F">
            <w:pPr>
              <w:tabs>
                <w:tab w:val="left" w:pos="1644"/>
              </w:tabs>
              <w:snapToGrid w:val="0"/>
              <w:spacing w:line="240" w:lineRule="auto"/>
              <w:ind w:firstLine="0"/>
              <w:rPr>
                <w:b/>
              </w:rPr>
            </w:pPr>
            <w:r w:rsidRPr="00260FCC">
              <w:rPr>
                <w:b/>
              </w:rPr>
              <w:lastRenderedPageBreak/>
              <w:t>Содержание дисциплины (модуля)</w:t>
            </w:r>
          </w:p>
        </w:tc>
        <w:tc>
          <w:tcPr>
            <w:tcW w:w="7371" w:type="dxa"/>
            <w:tcBorders>
              <w:top w:val="single" w:sz="4" w:space="0" w:color="000000"/>
              <w:left w:val="single" w:sz="4" w:space="0" w:color="000000"/>
              <w:bottom w:val="single" w:sz="4" w:space="0" w:color="000000"/>
              <w:right w:val="single" w:sz="4" w:space="0" w:color="000000"/>
            </w:tcBorders>
            <w:hideMark/>
          </w:tcPr>
          <w:p w:rsidR="00BC6110" w:rsidRPr="00260FCC" w:rsidRDefault="00BC6110" w:rsidP="00317E3F">
            <w:pPr>
              <w:pStyle w:val="8"/>
              <w:spacing w:before="0" w:line="240" w:lineRule="auto"/>
              <w:ind w:firstLine="567"/>
              <w:rPr>
                <w:rFonts w:ascii="Times New Roman" w:hAnsi="Times New Roman" w:cs="Times New Roman"/>
                <w:color w:val="auto"/>
                <w:sz w:val="24"/>
                <w:szCs w:val="24"/>
              </w:rPr>
            </w:pPr>
            <w:r w:rsidRPr="00260FCC">
              <w:rPr>
                <w:rFonts w:ascii="Times New Roman" w:hAnsi="Times New Roman" w:cs="Times New Roman"/>
                <w:color w:val="auto"/>
                <w:sz w:val="24"/>
                <w:szCs w:val="24"/>
              </w:rPr>
              <w:t>Тема 1. Криминалистика как область научного знания.</w:t>
            </w:r>
          </w:p>
          <w:p w:rsidR="00BC6110" w:rsidRPr="00260FCC" w:rsidRDefault="00BC6110" w:rsidP="00317E3F">
            <w:pPr>
              <w:pStyle w:val="8"/>
              <w:spacing w:before="0" w:line="240" w:lineRule="auto"/>
              <w:ind w:firstLine="567"/>
              <w:rPr>
                <w:rFonts w:ascii="Times New Roman" w:hAnsi="Times New Roman" w:cs="Times New Roman"/>
                <w:color w:val="auto"/>
                <w:sz w:val="24"/>
                <w:szCs w:val="24"/>
              </w:rPr>
            </w:pPr>
            <w:r w:rsidRPr="00260FCC">
              <w:rPr>
                <w:rFonts w:ascii="Times New Roman" w:hAnsi="Times New Roman" w:cs="Times New Roman"/>
                <w:color w:val="auto"/>
                <w:sz w:val="24"/>
                <w:szCs w:val="24"/>
              </w:rPr>
              <w:t>Тема 2. Криминалистическая идентификация и диагностика.</w:t>
            </w:r>
          </w:p>
          <w:p w:rsidR="00BC6110" w:rsidRPr="00260FCC" w:rsidRDefault="00BC6110" w:rsidP="00317E3F">
            <w:pPr>
              <w:pStyle w:val="8"/>
              <w:spacing w:before="0" w:line="240" w:lineRule="auto"/>
              <w:ind w:firstLine="567"/>
              <w:rPr>
                <w:rFonts w:ascii="Times New Roman" w:hAnsi="Times New Roman" w:cs="Times New Roman"/>
                <w:color w:val="auto"/>
                <w:sz w:val="24"/>
                <w:szCs w:val="24"/>
              </w:rPr>
            </w:pPr>
            <w:r w:rsidRPr="00260FCC">
              <w:rPr>
                <w:rFonts w:ascii="Times New Roman" w:hAnsi="Times New Roman" w:cs="Times New Roman"/>
                <w:color w:val="auto"/>
                <w:sz w:val="24"/>
                <w:szCs w:val="24"/>
              </w:rPr>
              <w:t>Тема 3. Общие положения криминалистической техники.</w:t>
            </w:r>
          </w:p>
          <w:p w:rsidR="00BC6110" w:rsidRPr="00260FCC" w:rsidRDefault="00BC6110" w:rsidP="00317E3F">
            <w:pPr>
              <w:pStyle w:val="8"/>
              <w:spacing w:before="0" w:line="240" w:lineRule="auto"/>
              <w:ind w:firstLine="567"/>
              <w:rPr>
                <w:rFonts w:ascii="Times New Roman" w:hAnsi="Times New Roman" w:cs="Times New Roman"/>
                <w:color w:val="auto"/>
                <w:sz w:val="24"/>
                <w:szCs w:val="24"/>
              </w:rPr>
            </w:pPr>
            <w:r w:rsidRPr="00260FCC">
              <w:rPr>
                <w:rFonts w:ascii="Times New Roman" w:hAnsi="Times New Roman" w:cs="Times New Roman"/>
                <w:color w:val="auto"/>
                <w:sz w:val="24"/>
                <w:szCs w:val="24"/>
              </w:rPr>
              <w:t>Тема 4. Криминалистическая фотография и видеозапись.</w:t>
            </w:r>
          </w:p>
          <w:p w:rsidR="00BC6110" w:rsidRPr="00260FCC" w:rsidRDefault="00BC6110" w:rsidP="00317E3F">
            <w:pPr>
              <w:pStyle w:val="8"/>
              <w:spacing w:before="0" w:line="240" w:lineRule="auto"/>
              <w:ind w:firstLine="567"/>
              <w:rPr>
                <w:rFonts w:ascii="Times New Roman" w:hAnsi="Times New Roman" w:cs="Times New Roman"/>
                <w:color w:val="auto"/>
                <w:sz w:val="24"/>
                <w:szCs w:val="24"/>
              </w:rPr>
            </w:pPr>
            <w:r w:rsidRPr="00260FCC">
              <w:rPr>
                <w:rFonts w:ascii="Times New Roman" w:hAnsi="Times New Roman" w:cs="Times New Roman"/>
                <w:color w:val="auto"/>
                <w:sz w:val="24"/>
                <w:szCs w:val="24"/>
              </w:rPr>
              <w:t>Тема 5. Основы трасологии.</w:t>
            </w:r>
          </w:p>
          <w:p w:rsidR="00BC6110" w:rsidRPr="00260FCC" w:rsidRDefault="00BC6110" w:rsidP="00317E3F">
            <w:pPr>
              <w:pStyle w:val="8"/>
              <w:spacing w:before="0" w:line="240" w:lineRule="auto"/>
              <w:ind w:firstLine="567"/>
              <w:rPr>
                <w:rFonts w:ascii="Times New Roman" w:hAnsi="Times New Roman" w:cs="Times New Roman"/>
                <w:color w:val="auto"/>
                <w:sz w:val="24"/>
                <w:szCs w:val="24"/>
              </w:rPr>
            </w:pPr>
            <w:r w:rsidRPr="00260FCC">
              <w:rPr>
                <w:rFonts w:ascii="Times New Roman" w:hAnsi="Times New Roman" w:cs="Times New Roman"/>
                <w:color w:val="auto"/>
                <w:sz w:val="24"/>
                <w:szCs w:val="24"/>
              </w:rPr>
              <w:t>Тема 6. Криминалистическое оружиеведение.</w:t>
            </w:r>
          </w:p>
          <w:p w:rsidR="00BC6110" w:rsidRPr="00260FCC" w:rsidRDefault="00BC6110" w:rsidP="00317E3F">
            <w:pPr>
              <w:pStyle w:val="8"/>
              <w:spacing w:before="0" w:line="240" w:lineRule="auto"/>
              <w:ind w:firstLine="567"/>
              <w:rPr>
                <w:rFonts w:ascii="Times New Roman" w:hAnsi="Times New Roman" w:cs="Times New Roman"/>
                <w:color w:val="auto"/>
                <w:sz w:val="24"/>
                <w:szCs w:val="24"/>
              </w:rPr>
            </w:pPr>
            <w:r w:rsidRPr="00260FCC">
              <w:rPr>
                <w:rFonts w:ascii="Times New Roman" w:hAnsi="Times New Roman" w:cs="Times New Roman"/>
                <w:color w:val="auto"/>
                <w:sz w:val="24"/>
                <w:szCs w:val="24"/>
              </w:rPr>
              <w:t>Тема 7. Криминалистическое исследование документов.</w:t>
            </w:r>
          </w:p>
          <w:p w:rsidR="00BC6110" w:rsidRPr="00260FCC" w:rsidRDefault="00BC6110" w:rsidP="00317E3F">
            <w:pPr>
              <w:pStyle w:val="8"/>
              <w:spacing w:before="0" w:line="240" w:lineRule="auto"/>
              <w:ind w:firstLine="567"/>
              <w:rPr>
                <w:rFonts w:ascii="Times New Roman" w:hAnsi="Times New Roman" w:cs="Times New Roman"/>
                <w:color w:val="auto"/>
                <w:sz w:val="24"/>
                <w:szCs w:val="24"/>
              </w:rPr>
            </w:pPr>
            <w:r w:rsidRPr="00260FCC">
              <w:rPr>
                <w:rFonts w:ascii="Times New Roman" w:hAnsi="Times New Roman" w:cs="Times New Roman"/>
                <w:color w:val="auto"/>
                <w:sz w:val="24"/>
                <w:szCs w:val="24"/>
              </w:rPr>
              <w:t>Тема 8. Криминалистическая габитоскопия.</w:t>
            </w:r>
          </w:p>
          <w:p w:rsidR="00BC6110" w:rsidRPr="00260FCC" w:rsidRDefault="00BC6110" w:rsidP="00317E3F">
            <w:pPr>
              <w:pStyle w:val="8"/>
              <w:spacing w:before="0" w:line="240" w:lineRule="auto"/>
              <w:ind w:firstLine="567"/>
              <w:rPr>
                <w:rFonts w:ascii="Times New Roman" w:hAnsi="Times New Roman" w:cs="Times New Roman"/>
                <w:color w:val="auto"/>
                <w:sz w:val="24"/>
                <w:szCs w:val="24"/>
              </w:rPr>
            </w:pPr>
            <w:r w:rsidRPr="00260FCC">
              <w:rPr>
                <w:rFonts w:ascii="Times New Roman" w:hAnsi="Times New Roman" w:cs="Times New Roman"/>
                <w:color w:val="auto"/>
                <w:sz w:val="24"/>
                <w:szCs w:val="24"/>
              </w:rPr>
              <w:t>Тема 9. Криминалистическое исследование запаховых следов человека.</w:t>
            </w:r>
          </w:p>
          <w:p w:rsidR="00BC6110" w:rsidRPr="00260FCC" w:rsidRDefault="00BC6110" w:rsidP="00317E3F">
            <w:pPr>
              <w:pStyle w:val="8"/>
              <w:spacing w:before="0" w:line="240" w:lineRule="auto"/>
              <w:ind w:firstLine="567"/>
              <w:rPr>
                <w:rFonts w:ascii="Times New Roman" w:hAnsi="Times New Roman" w:cs="Times New Roman"/>
                <w:color w:val="auto"/>
                <w:sz w:val="24"/>
                <w:szCs w:val="24"/>
              </w:rPr>
            </w:pPr>
            <w:r w:rsidRPr="00260FCC">
              <w:rPr>
                <w:rFonts w:ascii="Times New Roman" w:hAnsi="Times New Roman" w:cs="Times New Roman"/>
                <w:color w:val="auto"/>
                <w:sz w:val="24"/>
                <w:szCs w:val="24"/>
              </w:rPr>
              <w:t>Тема 10. Криминалистическая регистрация.</w:t>
            </w:r>
          </w:p>
          <w:p w:rsidR="00BC6110" w:rsidRPr="00260FCC" w:rsidRDefault="00BC6110" w:rsidP="00317E3F">
            <w:pPr>
              <w:pStyle w:val="8"/>
              <w:spacing w:before="0" w:line="240" w:lineRule="auto"/>
              <w:ind w:firstLine="567"/>
              <w:rPr>
                <w:rFonts w:ascii="Times New Roman" w:hAnsi="Times New Roman" w:cs="Times New Roman"/>
                <w:color w:val="auto"/>
                <w:sz w:val="24"/>
                <w:szCs w:val="24"/>
              </w:rPr>
            </w:pPr>
            <w:r w:rsidRPr="00260FCC">
              <w:rPr>
                <w:rFonts w:ascii="Times New Roman" w:hAnsi="Times New Roman" w:cs="Times New Roman"/>
                <w:color w:val="auto"/>
                <w:sz w:val="24"/>
                <w:szCs w:val="24"/>
              </w:rPr>
              <w:t>Тема 11. Общие положения криминалистической тактики.</w:t>
            </w:r>
          </w:p>
          <w:p w:rsidR="00BC6110" w:rsidRPr="00260FCC" w:rsidRDefault="00BC6110" w:rsidP="00317E3F">
            <w:pPr>
              <w:pStyle w:val="8"/>
              <w:spacing w:before="0" w:line="240" w:lineRule="auto"/>
              <w:ind w:firstLine="567"/>
              <w:rPr>
                <w:rFonts w:ascii="Times New Roman" w:hAnsi="Times New Roman" w:cs="Times New Roman"/>
                <w:color w:val="auto"/>
                <w:sz w:val="24"/>
                <w:szCs w:val="24"/>
              </w:rPr>
            </w:pPr>
            <w:r w:rsidRPr="00260FCC">
              <w:rPr>
                <w:rFonts w:ascii="Times New Roman" w:hAnsi="Times New Roman" w:cs="Times New Roman"/>
                <w:color w:val="auto"/>
                <w:sz w:val="24"/>
                <w:szCs w:val="24"/>
              </w:rPr>
              <w:t>Тема 12. Тактика следственного осмотра и освидетельствования.</w:t>
            </w:r>
          </w:p>
          <w:p w:rsidR="00BC6110" w:rsidRPr="00260FCC" w:rsidRDefault="00BC6110" w:rsidP="00317E3F">
            <w:pPr>
              <w:pStyle w:val="8"/>
              <w:spacing w:before="0" w:line="240" w:lineRule="auto"/>
              <w:ind w:firstLine="567"/>
              <w:rPr>
                <w:rFonts w:ascii="Times New Roman" w:hAnsi="Times New Roman" w:cs="Times New Roman"/>
                <w:color w:val="auto"/>
                <w:sz w:val="24"/>
                <w:szCs w:val="24"/>
              </w:rPr>
            </w:pPr>
            <w:r w:rsidRPr="00260FCC">
              <w:rPr>
                <w:rFonts w:ascii="Times New Roman" w:hAnsi="Times New Roman" w:cs="Times New Roman"/>
                <w:color w:val="auto"/>
                <w:sz w:val="24"/>
                <w:szCs w:val="24"/>
              </w:rPr>
              <w:t>Тема 13. Тактика обыска и выемки.</w:t>
            </w:r>
          </w:p>
          <w:p w:rsidR="00BC6110" w:rsidRPr="00260FCC" w:rsidRDefault="00BC6110" w:rsidP="00317E3F">
            <w:pPr>
              <w:pStyle w:val="8"/>
              <w:spacing w:before="0" w:line="240" w:lineRule="auto"/>
              <w:ind w:firstLine="567"/>
              <w:rPr>
                <w:rFonts w:ascii="Times New Roman" w:hAnsi="Times New Roman" w:cs="Times New Roman"/>
                <w:color w:val="auto"/>
                <w:sz w:val="24"/>
                <w:szCs w:val="24"/>
              </w:rPr>
            </w:pPr>
            <w:r w:rsidRPr="00260FCC">
              <w:rPr>
                <w:rFonts w:ascii="Times New Roman" w:hAnsi="Times New Roman" w:cs="Times New Roman"/>
                <w:color w:val="auto"/>
                <w:sz w:val="24"/>
                <w:szCs w:val="24"/>
              </w:rPr>
              <w:t>Тема 14. Тактика допроса и очной ставки.</w:t>
            </w:r>
          </w:p>
          <w:p w:rsidR="00BC6110" w:rsidRPr="00260FCC" w:rsidRDefault="00BC6110" w:rsidP="00317E3F">
            <w:pPr>
              <w:pStyle w:val="8"/>
              <w:spacing w:before="0" w:line="240" w:lineRule="auto"/>
              <w:ind w:firstLine="567"/>
              <w:rPr>
                <w:rFonts w:ascii="Times New Roman" w:hAnsi="Times New Roman" w:cs="Times New Roman"/>
                <w:color w:val="auto"/>
                <w:sz w:val="24"/>
                <w:szCs w:val="24"/>
              </w:rPr>
            </w:pPr>
            <w:r w:rsidRPr="00260FCC">
              <w:rPr>
                <w:rFonts w:ascii="Times New Roman" w:hAnsi="Times New Roman" w:cs="Times New Roman"/>
                <w:color w:val="auto"/>
                <w:sz w:val="24"/>
                <w:szCs w:val="24"/>
              </w:rPr>
              <w:t>Тема 15. Тактика предъявления для опознания.</w:t>
            </w:r>
          </w:p>
          <w:p w:rsidR="00BC6110" w:rsidRPr="00260FCC" w:rsidRDefault="00BC6110" w:rsidP="00317E3F">
            <w:pPr>
              <w:pStyle w:val="8"/>
              <w:spacing w:before="0" w:line="240" w:lineRule="auto"/>
              <w:ind w:firstLine="567"/>
              <w:rPr>
                <w:rFonts w:ascii="Times New Roman" w:hAnsi="Times New Roman" w:cs="Times New Roman"/>
                <w:color w:val="auto"/>
                <w:sz w:val="24"/>
                <w:szCs w:val="24"/>
              </w:rPr>
            </w:pPr>
            <w:r w:rsidRPr="00260FCC">
              <w:rPr>
                <w:rFonts w:ascii="Times New Roman" w:hAnsi="Times New Roman" w:cs="Times New Roman"/>
                <w:color w:val="auto"/>
                <w:sz w:val="24"/>
                <w:szCs w:val="24"/>
              </w:rPr>
              <w:t>Тема 16. Тактика следственного эксперимента и проверки показаний на месте.</w:t>
            </w:r>
          </w:p>
          <w:p w:rsidR="00BC6110" w:rsidRPr="00260FCC" w:rsidRDefault="00BC6110" w:rsidP="00317E3F">
            <w:pPr>
              <w:pStyle w:val="8"/>
              <w:spacing w:before="0" w:line="240" w:lineRule="auto"/>
              <w:ind w:firstLine="567"/>
              <w:rPr>
                <w:rFonts w:ascii="Times New Roman" w:hAnsi="Times New Roman" w:cs="Times New Roman"/>
                <w:color w:val="auto"/>
                <w:sz w:val="24"/>
                <w:szCs w:val="24"/>
              </w:rPr>
            </w:pPr>
            <w:r w:rsidRPr="00260FCC">
              <w:rPr>
                <w:rFonts w:ascii="Times New Roman" w:hAnsi="Times New Roman" w:cs="Times New Roman"/>
                <w:color w:val="auto"/>
                <w:sz w:val="24"/>
                <w:szCs w:val="24"/>
              </w:rPr>
              <w:t>Тема 17. Общие положения криминалистической методики.</w:t>
            </w:r>
          </w:p>
          <w:p w:rsidR="00BC6110" w:rsidRPr="00260FCC" w:rsidRDefault="00BC6110" w:rsidP="00317E3F">
            <w:pPr>
              <w:pStyle w:val="8"/>
              <w:spacing w:before="0" w:line="240" w:lineRule="auto"/>
              <w:ind w:firstLine="567"/>
              <w:rPr>
                <w:rFonts w:ascii="Times New Roman" w:hAnsi="Times New Roman" w:cs="Times New Roman"/>
                <w:color w:val="auto"/>
                <w:sz w:val="24"/>
                <w:szCs w:val="24"/>
              </w:rPr>
            </w:pPr>
            <w:r w:rsidRPr="00260FCC">
              <w:rPr>
                <w:rFonts w:ascii="Times New Roman" w:hAnsi="Times New Roman" w:cs="Times New Roman"/>
                <w:color w:val="auto"/>
                <w:sz w:val="24"/>
                <w:szCs w:val="24"/>
              </w:rPr>
              <w:t>Тема 18. Расследование краж, грабежей и разбойных нападений.</w:t>
            </w:r>
          </w:p>
          <w:p w:rsidR="00BC6110" w:rsidRPr="00260FCC" w:rsidRDefault="00BC6110" w:rsidP="00317E3F">
            <w:pPr>
              <w:spacing w:line="240" w:lineRule="auto"/>
              <w:ind w:firstLine="567"/>
              <w:rPr>
                <w:color w:val="FF0000"/>
              </w:rPr>
            </w:pPr>
            <w:r w:rsidRPr="00260FCC">
              <w:t>Тема 19. Расследование убийств.</w:t>
            </w:r>
          </w:p>
        </w:tc>
      </w:tr>
      <w:tr w:rsidR="00BC6110" w:rsidRPr="00260FCC" w:rsidTr="00BC6110">
        <w:tc>
          <w:tcPr>
            <w:tcW w:w="2581" w:type="dxa"/>
            <w:tcBorders>
              <w:top w:val="single" w:sz="4" w:space="0" w:color="000000"/>
              <w:left w:val="single" w:sz="4" w:space="0" w:color="000000"/>
              <w:bottom w:val="single" w:sz="4" w:space="0" w:color="000000"/>
              <w:right w:val="nil"/>
            </w:tcBorders>
          </w:tcPr>
          <w:p w:rsidR="00BC6110" w:rsidRPr="00260FCC" w:rsidRDefault="00BC6110" w:rsidP="00317E3F">
            <w:pPr>
              <w:tabs>
                <w:tab w:val="left" w:pos="1644"/>
              </w:tabs>
              <w:snapToGrid w:val="0"/>
              <w:spacing w:line="240" w:lineRule="auto"/>
              <w:ind w:firstLine="0"/>
              <w:rPr>
                <w:b/>
              </w:rPr>
            </w:pPr>
            <w:r w:rsidRPr="00260FCC">
              <w:rPr>
                <w:b/>
              </w:rPr>
              <w:t>Общая трудоемкость</w:t>
            </w:r>
          </w:p>
        </w:tc>
        <w:tc>
          <w:tcPr>
            <w:tcW w:w="7371" w:type="dxa"/>
            <w:tcBorders>
              <w:top w:val="single" w:sz="4" w:space="0" w:color="000000"/>
              <w:left w:val="single" w:sz="4" w:space="0" w:color="000000"/>
              <w:bottom w:val="single" w:sz="4" w:space="0" w:color="000000"/>
              <w:right w:val="single" w:sz="4" w:space="0" w:color="000000"/>
            </w:tcBorders>
          </w:tcPr>
          <w:p w:rsidR="00BC6110" w:rsidRPr="00260FCC" w:rsidRDefault="00BC6110" w:rsidP="00317E3F">
            <w:pPr>
              <w:spacing w:line="240" w:lineRule="auto"/>
              <w:ind w:firstLine="567"/>
              <w:rPr>
                <w:lang w:val="x-none"/>
              </w:rPr>
            </w:pPr>
            <w:r w:rsidRPr="00260FCC">
              <w:t>Общая трудоемкость дисциплины составляет 5 зачетные единицы 180 часов.</w:t>
            </w:r>
          </w:p>
        </w:tc>
      </w:tr>
      <w:tr w:rsidR="00BC6110" w:rsidRPr="00260FCC" w:rsidTr="00BC6110">
        <w:tc>
          <w:tcPr>
            <w:tcW w:w="2581" w:type="dxa"/>
            <w:tcBorders>
              <w:top w:val="single" w:sz="4" w:space="0" w:color="000000"/>
              <w:left w:val="single" w:sz="4" w:space="0" w:color="000000"/>
              <w:bottom w:val="single" w:sz="4" w:space="0" w:color="000000"/>
              <w:right w:val="nil"/>
            </w:tcBorders>
          </w:tcPr>
          <w:p w:rsidR="00BC6110" w:rsidRPr="00260FCC" w:rsidRDefault="00BC6110" w:rsidP="00317E3F">
            <w:pPr>
              <w:tabs>
                <w:tab w:val="left" w:pos="1644"/>
              </w:tabs>
              <w:snapToGrid w:val="0"/>
              <w:spacing w:line="240" w:lineRule="auto"/>
              <w:ind w:firstLine="0"/>
              <w:rPr>
                <w:b/>
              </w:rPr>
            </w:pPr>
            <w:r w:rsidRPr="00260FCC">
              <w:rPr>
                <w:b/>
              </w:rPr>
              <w:t>Форма промежуточной аттестации</w:t>
            </w:r>
          </w:p>
        </w:tc>
        <w:tc>
          <w:tcPr>
            <w:tcW w:w="7371" w:type="dxa"/>
            <w:tcBorders>
              <w:top w:val="single" w:sz="4" w:space="0" w:color="000000"/>
              <w:left w:val="single" w:sz="4" w:space="0" w:color="000000"/>
              <w:bottom w:val="single" w:sz="4" w:space="0" w:color="000000"/>
              <w:right w:val="single" w:sz="4" w:space="0" w:color="000000"/>
            </w:tcBorders>
          </w:tcPr>
          <w:p w:rsidR="00BC6110" w:rsidRPr="00260FCC" w:rsidRDefault="00BC6110" w:rsidP="00317E3F">
            <w:pPr>
              <w:spacing w:line="240" w:lineRule="auto"/>
              <w:ind w:firstLine="567"/>
            </w:pPr>
            <w:r w:rsidRPr="00260FCC">
              <w:t>Контрольное задание/Курсовая работа/Экзамен</w:t>
            </w:r>
          </w:p>
        </w:tc>
      </w:tr>
    </w:tbl>
    <w:p w:rsidR="00BC6110" w:rsidRPr="00260FCC" w:rsidRDefault="00BC6110" w:rsidP="00317E3F">
      <w:pPr>
        <w:spacing w:line="240" w:lineRule="auto"/>
        <w:ind w:firstLine="709"/>
        <w:rPr>
          <w:rFonts w:eastAsia="Times New Roman"/>
          <w:szCs w:val="24"/>
        </w:rPr>
      </w:pPr>
    </w:p>
    <w:p w:rsidR="0099409F" w:rsidRPr="00260FCC" w:rsidRDefault="00371A8C"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99409F" w:rsidRPr="00260FCC">
        <w:rPr>
          <w:rFonts w:eastAsia="Times New Roman"/>
          <w:b/>
          <w:bCs/>
          <w:szCs w:val="24"/>
        </w:rPr>
        <w:t xml:space="preserve">учебной </w:t>
      </w:r>
      <w:r w:rsidRPr="00260FCC">
        <w:rPr>
          <w:rFonts w:eastAsia="Times New Roman"/>
          <w:b/>
          <w:bCs/>
          <w:szCs w:val="24"/>
        </w:rPr>
        <w:t>дисциплины</w:t>
      </w:r>
    </w:p>
    <w:p w:rsidR="00371A8C" w:rsidRPr="00260FCC" w:rsidRDefault="00371A8C" w:rsidP="00317E3F">
      <w:pPr>
        <w:spacing w:line="240" w:lineRule="auto"/>
        <w:ind w:firstLine="709"/>
        <w:jc w:val="center"/>
        <w:rPr>
          <w:rFonts w:eastAsia="Times New Roman"/>
          <w:b/>
          <w:bCs/>
          <w:szCs w:val="24"/>
        </w:rPr>
      </w:pPr>
      <w:r w:rsidRPr="00260FCC">
        <w:rPr>
          <w:rFonts w:eastAsia="Times New Roman"/>
          <w:b/>
          <w:bCs/>
          <w:szCs w:val="24"/>
        </w:rPr>
        <w:t xml:space="preserve">Б1.О.28 </w:t>
      </w:r>
      <w:r w:rsidRPr="00260FCC">
        <w:rPr>
          <w:rFonts w:eastAsia="Times New Roman"/>
          <w:b/>
          <w:szCs w:val="24"/>
        </w:rPr>
        <w:t>«Международное право»</w:t>
      </w:r>
    </w:p>
    <w:p w:rsidR="0099409F" w:rsidRPr="00260FCC" w:rsidRDefault="00051085" w:rsidP="00317E3F">
      <w:pPr>
        <w:spacing w:line="240" w:lineRule="auto"/>
        <w:ind w:firstLine="709"/>
        <w:rPr>
          <w:rFonts w:eastAsia="Times New Roman"/>
          <w:b/>
          <w:szCs w:val="24"/>
        </w:rPr>
      </w:pPr>
      <w:r w:rsidRPr="00260FCC">
        <w:rPr>
          <w:rFonts w:eastAsia="Times New Roman"/>
          <w:b/>
          <w:szCs w:val="24"/>
        </w:rPr>
        <w:t>Разработчик</w:t>
      </w:r>
      <w:r w:rsidR="00371A8C" w:rsidRPr="00260FCC">
        <w:rPr>
          <w:rFonts w:eastAsia="Times New Roman"/>
          <w:b/>
          <w:szCs w:val="24"/>
        </w:rPr>
        <w:t xml:space="preserve">: </w:t>
      </w:r>
    </w:p>
    <w:p w:rsidR="00051085" w:rsidRPr="00260FCC" w:rsidRDefault="0099409F" w:rsidP="00317E3F">
      <w:pPr>
        <w:spacing w:line="240" w:lineRule="auto"/>
        <w:ind w:firstLine="709"/>
        <w:rPr>
          <w:rFonts w:eastAsia="Times New Roman"/>
          <w:b/>
          <w:szCs w:val="24"/>
        </w:rPr>
      </w:pPr>
      <w:r w:rsidRPr="00260FCC">
        <w:rPr>
          <w:b/>
        </w:rPr>
        <w:t>Денисенко Светлана Васильевна</w:t>
      </w:r>
      <w:r w:rsidRPr="00260FCC">
        <w:t xml:space="preserve">, кандидат юридических наук, доцент, </w:t>
      </w:r>
      <w:r w:rsidR="00051085" w:rsidRPr="00260FCC">
        <w:t>доцент кафедры международного права Ростовского филиала ФГБОУВО «</w:t>
      </w:r>
      <w:r w:rsidRPr="00260FCC">
        <w:t>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7371"/>
      </w:tblGrid>
      <w:tr w:rsidR="00051085" w:rsidRPr="00260FCC" w:rsidTr="00051085">
        <w:tc>
          <w:tcPr>
            <w:tcW w:w="2547" w:type="dxa"/>
            <w:shd w:val="clear" w:color="auto" w:fill="auto"/>
          </w:tcPr>
          <w:p w:rsidR="00051085" w:rsidRPr="00260FCC" w:rsidRDefault="00051085" w:rsidP="00317E3F">
            <w:pPr>
              <w:pStyle w:val="a"/>
              <w:numPr>
                <w:ilvl w:val="0"/>
                <w:numId w:val="0"/>
              </w:numPr>
              <w:spacing w:line="240" w:lineRule="auto"/>
              <w:rPr>
                <w:b/>
              </w:rPr>
            </w:pPr>
            <w:r w:rsidRPr="00260FCC">
              <w:rPr>
                <w:b/>
              </w:rPr>
              <w:t>Цель изучения дисциплины</w:t>
            </w:r>
          </w:p>
        </w:tc>
        <w:tc>
          <w:tcPr>
            <w:tcW w:w="7371" w:type="dxa"/>
            <w:shd w:val="clear" w:color="auto" w:fill="auto"/>
          </w:tcPr>
          <w:p w:rsidR="00051085" w:rsidRPr="00260FCC" w:rsidRDefault="00051085" w:rsidP="00317E3F">
            <w:pPr>
              <w:spacing w:line="240" w:lineRule="auto"/>
              <w:ind w:firstLine="567"/>
              <w:rPr>
                <w:szCs w:val="24"/>
              </w:rPr>
            </w:pPr>
            <w:r w:rsidRPr="00260FCC">
              <w:rPr>
                <w:bCs/>
                <w:szCs w:val="24"/>
              </w:rPr>
              <w:t>Целями освоения дисциплины</w:t>
            </w:r>
            <w:r w:rsidRPr="00260FCC">
              <w:rPr>
                <w:b/>
                <w:bCs/>
                <w:szCs w:val="24"/>
              </w:rPr>
              <w:t xml:space="preserve"> </w:t>
            </w:r>
            <w:r w:rsidRPr="00260FCC">
              <w:rPr>
                <w:szCs w:val="24"/>
              </w:rPr>
              <w:t>«Международное право» являются:</w:t>
            </w:r>
          </w:p>
          <w:p w:rsidR="00051085" w:rsidRPr="00260FCC" w:rsidRDefault="00051085" w:rsidP="00317E3F">
            <w:pPr>
              <w:widowControl/>
              <w:numPr>
                <w:ilvl w:val="0"/>
                <w:numId w:val="5"/>
              </w:numPr>
              <w:spacing w:line="240" w:lineRule="auto"/>
              <w:ind w:left="0" w:firstLine="567"/>
              <w:rPr>
                <w:szCs w:val="24"/>
              </w:rPr>
            </w:pPr>
            <w:r w:rsidRPr="00260FCC">
              <w:rPr>
                <w:szCs w:val="24"/>
              </w:rPr>
              <w:t>формирование целостного представления о международном праве как системе юридических норм, направленных на обеспечение международного правопорядка, безопасности и сотрудничества;</w:t>
            </w:r>
          </w:p>
          <w:p w:rsidR="00051085" w:rsidRPr="00260FCC" w:rsidRDefault="00051085" w:rsidP="00317E3F">
            <w:pPr>
              <w:widowControl/>
              <w:numPr>
                <w:ilvl w:val="0"/>
                <w:numId w:val="5"/>
              </w:numPr>
              <w:spacing w:line="240" w:lineRule="auto"/>
              <w:ind w:left="0" w:firstLine="567"/>
              <w:rPr>
                <w:szCs w:val="24"/>
              </w:rPr>
            </w:pPr>
            <w:r w:rsidRPr="00260FCC">
              <w:rPr>
                <w:szCs w:val="24"/>
              </w:rPr>
              <w:t xml:space="preserve">приобретение необходимых знаний о теории и практике правового регулирования межгосударственных отношений для юридической квалификации событий, имеющих место в международном общении и их применение в профессиональной деятельности. </w:t>
            </w:r>
          </w:p>
        </w:tc>
      </w:tr>
      <w:tr w:rsidR="00051085" w:rsidRPr="00260FCC" w:rsidTr="00051085">
        <w:tc>
          <w:tcPr>
            <w:tcW w:w="2547" w:type="dxa"/>
            <w:shd w:val="clear" w:color="auto" w:fill="auto"/>
          </w:tcPr>
          <w:p w:rsidR="00051085" w:rsidRPr="00260FCC" w:rsidRDefault="00051085" w:rsidP="00317E3F">
            <w:pPr>
              <w:pStyle w:val="a"/>
              <w:numPr>
                <w:ilvl w:val="0"/>
                <w:numId w:val="0"/>
              </w:numPr>
              <w:spacing w:line="240" w:lineRule="auto"/>
              <w:rPr>
                <w:b/>
              </w:rPr>
            </w:pPr>
            <w:r w:rsidRPr="00260FCC">
              <w:rPr>
                <w:b/>
              </w:rPr>
              <w:t>Место дисциплины в структуре ОПОП</w:t>
            </w:r>
          </w:p>
        </w:tc>
        <w:tc>
          <w:tcPr>
            <w:tcW w:w="7371" w:type="dxa"/>
            <w:shd w:val="clear" w:color="auto" w:fill="auto"/>
          </w:tcPr>
          <w:p w:rsidR="00051085" w:rsidRPr="00260FCC" w:rsidRDefault="00051085" w:rsidP="00317E3F">
            <w:pPr>
              <w:spacing w:line="240" w:lineRule="auto"/>
              <w:ind w:firstLine="567"/>
              <w:rPr>
                <w:szCs w:val="24"/>
              </w:rPr>
            </w:pPr>
            <w:r w:rsidRPr="00260FCC">
              <w:t xml:space="preserve"> </w:t>
            </w:r>
            <w:r w:rsidRPr="00260FCC">
              <w:rPr>
                <w:szCs w:val="24"/>
              </w:rPr>
              <w:t>«Международное право» является дисциплиной Обязательной части программы специалитета по специальности 40.05.04 Судебная и прокурорская деятельность.</w:t>
            </w:r>
          </w:p>
        </w:tc>
      </w:tr>
      <w:tr w:rsidR="00051085" w:rsidRPr="00260FCC" w:rsidTr="00051085">
        <w:tc>
          <w:tcPr>
            <w:tcW w:w="2547" w:type="dxa"/>
            <w:shd w:val="clear" w:color="auto" w:fill="auto"/>
          </w:tcPr>
          <w:p w:rsidR="00051085" w:rsidRPr="00260FCC" w:rsidRDefault="00051085" w:rsidP="00317E3F">
            <w:pPr>
              <w:pStyle w:val="a"/>
              <w:numPr>
                <w:ilvl w:val="0"/>
                <w:numId w:val="0"/>
              </w:numPr>
              <w:spacing w:line="240" w:lineRule="auto"/>
              <w:rPr>
                <w:b/>
              </w:rPr>
            </w:pPr>
            <w:r w:rsidRPr="00260FCC">
              <w:rPr>
                <w:b/>
              </w:rPr>
              <w:t xml:space="preserve">Компетенции, формируемые в результате освоения дисциплины </w:t>
            </w:r>
          </w:p>
        </w:tc>
        <w:tc>
          <w:tcPr>
            <w:tcW w:w="7371" w:type="dxa"/>
            <w:shd w:val="clear" w:color="auto" w:fill="auto"/>
          </w:tcPr>
          <w:p w:rsidR="00051085" w:rsidRPr="00260FCC" w:rsidRDefault="00051085" w:rsidP="0031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Cs w:val="24"/>
              </w:rPr>
            </w:pPr>
            <w:r w:rsidRPr="00260FCC">
              <w:rPr>
                <w:rFonts w:eastAsia="Droid Sans Fallback"/>
                <w:iCs/>
                <w:color w:val="000000"/>
                <w:kern w:val="2"/>
                <w:szCs w:val="24"/>
                <w:lang w:bidi="hi-IN"/>
              </w:rPr>
              <w:t>ОПК-3</w:t>
            </w:r>
            <w:r w:rsidRPr="00260FCC">
              <w:rPr>
                <w:szCs w:val="24"/>
              </w:rPr>
              <w:t xml:space="preserve"> Способен при решении задач профессиональной деятельности применять нормы материального и процессуального права</w:t>
            </w:r>
          </w:p>
          <w:p w:rsidR="00051085" w:rsidRPr="00260FCC" w:rsidRDefault="00051085" w:rsidP="0031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Cs w:val="24"/>
              </w:rPr>
            </w:pPr>
            <w:r w:rsidRPr="00260FCC">
              <w:rPr>
                <w:rFonts w:eastAsia="Droid Sans Fallback"/>
                <w:iCs/>
                <w:color w:val="000000"/>
                <w:kern w:val="2"/>
                <w:szCs w:val="24"/>
                <w:lang w:bidi="hi-IN"/>
              </w:rPr>
              <w:t>ОПК-5</w:t>
            </w:r>
            <w:r w:rsidRPr="00260FCC">
              <w:rPr>
                <w:szCs w:val="24"/>
              </w:rPr>
              <w:t xml:space="preserve"> Способен профессионально толковать нормы права</w:t>
            </w:r>
          </w:p>
        </w:tc>
      </w:tr>
      <w:tr w:rsidR="00051085" w:rsidRPr="00260FCC" w:rsidTr="00051085">
        <w:tc>
          <w:tcPr>
            <w:tcW w:w="2547" w:type="dxa"/>
            <w:shd w:val="clear" w:color="auto" w:fill="auto"/>
          </w:tcPr>
          <w:p w:rsidR="00051085" w:rsidRPr="00260FCC" w:rsidRDefault="00051085" w:rsidP="00317E3F">
            <w:pPr>
              <w:pStyle w:val="a"/>
              <w:numPr>
                <w:ilvl w:val="0"/>
                <w:numId w:val="0"/>
              </w:numPr>
              <w:spacing w:line="240" w:lineRule="auto"/>
              <w:rPr>
                <w:b/>
              </w:rPr>
            </w:pPr>
            <w:r w:rsidRPr="00260FCC">
              <w:rPr>
                <w:b/>
              </w:rPr>
              <w:t xml:space="preserve">Содержание дисциплины </w:t>
            </w:r>
          </w:p>
        </w:tc>
        <w:tc>
          <w:tcPr>
            <w:tcW w:w="7371" w:type="dxa"/>
            <w:shd w:val="clear" w:color="auto" w:fill="auto"/>
          </w:tcPr>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t>Тема 1. Понятие международного права и его особенности</w:t>
            </w:r>
          </w:p>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t xml:space="preserve">Тема 2. История международного права. История науки </w:t>
            </w:r>
          </w:p>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t>Тема 3. Международное право и внутригосударственное право</w:t>
            </w:r>
          </w:p>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lastRenderedPageBreak/>
              <w:t>международного права</w:t>
            </w:r>
          </w:p>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t>Тема 4. Источники международного права. Нормы международного права</w:t>
            </w:r>
          </w:p>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t>Тема 5. Основные субъекты международного права</w:t>
            </w:r>
          </w:p>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t>Тема 6. Признание государств и вопросы правопреемства</w:t>
            </w:r>
          </w:p>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t>Тема 7. Правовые средства решения международных споров</w:t>
            </w:r>
          </w:p>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t>Тема 8. Международно-правовая ответственность</w:t>
            </w:r>
          </w:p>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t>Тема 9. Право международных договоров</w:t>
            </w:r>
          </w:p>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t>Тема 10. Право внешн</w:t>
            </w:r>
            <w:r w:rsidR="0099409F" w:rsidRPr="00260FCC">
              <w:rPr>
                <w:bCs/>
                <w:szCs w:val="24"/>
              </w:rPr>
              <w:t xml:space="preserve">их сношений (дипломатическое и </w:t>
            </w:r>
            <w:r w:rsidRPr="00260FCC">
              <w:rPr>
                <w:bCs/>
                <w:szCs w:val="24"/>
              </w:rPr>
              <w:t>консульское право)</w:t>
            </w:r>
          </w:p>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t>Тема 11. Право международных организаций</w:t>
            </w:r>
          </w:p>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t>Тема 12. Международное право прав человека</w:t>
            </w:r>
          </w:p>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t>Тема 13. Гражданство и международное право</w:t>
            </w:r>
          </w:p>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t>Тема 14. Международное сотрудничество в борьбе с преступностью (международное уголовное право)</w:t>
            </w:r>
          </w:p>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t>Тема 15. Право международной безопасности</w:t>
            </w:r>
          </w:p>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t>Тема 16. Международное гуманитарное право</w:t>
            </w:r>
          </w:p>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t>Тема 17. Территория и международное право</w:t>
            </w:r>
          </w:p>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t>Тема 18. Международное морское право</w:t>
            </w:r>
          </w:p>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t>Тема 19. Международное воздушное право</w:t>
            </w:r>
          </w:p>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t>Тема 20. Международное космическое право</w:t>
            </w:r>
          </w:p>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t>Тема 21. Международное экологическое право</w:t>
            </w:r>
          </w:p>
          <w:p w:rsidR="00051085" w:rsidRPr="00260FCC" w:rsidRDefault="00051085" w:rsidP="00317E3F">
            <w:pPr>
              <w:shd w:val="clear" w:color="auto" w:fill="FFFFFF"/>
              <w:tabs>
                <w:tab w:val="left" w:leader="dot" w:pos="2477"/>
              </w:tabs>
              <w:suppressAutoHyphens/>
              <w:spacing w:line="240" w:lineRule="auto"/>
              <w:ind w:firstLine="567"/>
              <w:rPr>
                <w:bCs/>
                <w:szCs w:val="24"/>
              </w:rPr>
            </w:pPr>
            <w:r w:rsidRPr="00260FCC">
              <w:rPr>
                <w:bCs/>
                <w:szCs w:val="24"/>
              </w:rPr>
              <w:t>Тема 22. Международное экономическое право</w:t>
            </w:r>
          </w:p>
        </w:tc>
      </w:tr>
      <w:tr w:rsidR="00051085" w:rsidRPr="00260FCC" w:rsidTr="00051085">
        <w:tc>
          <w:tcPr>
            <w:tcW w:w="2547" w:type="dxa"/>
            <w:shd w:val="clear" w:color="auto" w:fill="auto"/>
          </w:tcPr>
          <w:p w:rsidR="00051085" w:rsidRPr="00260FCC" w:rsidRDefault="00051085" w:rsidP="00317E3F">
            <w:pPr>
              <w:pStyle w:val="a"/>
              <w:numPr>
                <w:ilvl w:val="0"/>
                <w:numId w:val="0"/>
              </w:numPr>
              <w:spacing w:line="240" w:lineRule="auto"/>
              <w:rPr>
                <w:b/>
              </w:rPr>
            </w:pPr>
            <w:r w:rsidRPr="00260FCC">
              <w:rPr>
                <w:b/>
              </w:rPr>
              <w:lastRenderedPageBreak/>
              <w:t>Общая трудоемкость дисциплины (модуля)</w:t>
            </w:r>
          </w:p>
        </w:tc>
        <w:tc>
          <w:tcPr>
            <w:tcW w:w="7371" w:type="dxa"/>
            <w:shd w:val="clear" w:color="auto" w:fill="auto"/>
          </w:tcPr>
          <w:p w:rsidR="00051085" w:rsidRPr="00260FCC" w:rsidRDefault="00051085" w:rsidP="00317E3F">
            <w:pPr>
              <w:spacing w:line="240" w:lineRule="auto"/>
              <w:ind w:firstLine="567"/>
              <w:rPr>
                <w:szCs w:val="24"/>
              </w:rPr>
            </w:pPr>
            <w:r w:rsidRPr="00260FCC">
              <w:rPr>
                <w:szCs w:val="24"/>
              </w:rPr>
              <w:t>Общая трудоемкость дисциплины составляет 4 зачетные единицы, 144 часов.</w:t>
            </w:r>
          </w:p>
        </w:tc>
      </w:tr>
      <w:tr w:rsidR="00051085" w:rsidRPr="00260FCC" w:rsidTr="00051085">
        <w:tc>
          <w:tcPr>
            <w:tcW w:w="2547" w:type="dxa"/>
            <w:shd w:val="clear" w:color="auto" w:fill="auto"/>
          </w:tcPr>
          <w:p w:rsidR="00051085" w:rsidRPr="00260FCC" w:rsidRDefault="00051085" w:rsidP="00317E3F">
            <w:pPr>
              <w:pStyle w:val="a"/>
              <w:numPr>
                <w:ilvl w:val="0"/>
                <w:numId w:val="0"/>
              </w:numPr>
              <w:spacing w:line="240" w:lineRule="auto"/>
              <w:rPr>
                <w:b/>
              </w:rPr>
            </w:pPr>
            <w:r w:rsidRPr="00260FCC">
              <w:rPr>
                <w:b/>
              </w:rPr>
              <w:t>Форма промежуточной аттестации</w:t>
            </w:r>
          </w:p>
        </w:tc>
        <w:tc>
          <w:tcPr>
            <w:tcW w:w="7371" w:type="dxa"/>
            <w:shd w:val="clear" w:color="auto" w:fill="auto"/>
          </w:tcPr>
          <w:p w:rsidR="00051085" w:rsidRPr="00260FCC" w:rsidRDefault="00051085" w:rsidP="00317E3F">
            <w:pPr>
              <w:pStyle w:val="a"/>
              <w:numPr>
                <w:ilvl w:val="0"/>
                <w:numId w:val="0"/>
              </w:numPr>
              <w:spacing w:line="240" w:lineRule="auto"/>
              <w:ind w:firstLine="567"/>
            </w:pPr>
            <w:r w:rsidRPr="00260FCC">
              <w:t>Экзамен</w:t>
            </w:r>
          </w:p>
        </w:tc>
      </w:tr>
    </w:tbl>
    <w:p w:rsidR="00BC6110" w:rsidRPr="00260FCC" w:rsidRDefault="00BC6110" w:rsidP="00317E3F">
      <w:pPr>
        <w:spacing w:line="240" w:lineRule="auto"/>
        <w:ind w:firstLine="709"/>
        <w:rPr>
          <w:rFonts w:eastAsia="Times New Roman"/>
          <w:szCs w:val="24"/>
        </w:rPr>
      </w:pPr>
    </w:p>
    <w:p w:rsidR="0099409F" w:rsidRPr="00260FCC" w:rsidRDefault="00051085"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99409F" w:rsidRPr="00260FCC">
        <w:rPr>
          <w:rFonts w:eastAsia="Times New Roman"/>
          <w:b/>
          <w:bCs/>
          <w:szCs w:val="24"/>
        </w:rPr>
        <w:t xml:space="preserve">учебной </w:t>
      </w:r>
      <w:r w:rsidRPr="00260FCC">
        <w:rPr>
          <w:rFonts w:eastAsia="Times New Roman"/>
          <w:b/>
          <w:bCs/>
          <w:szCs w:val="24"/>
        </w:rPr>
        <w:t>дисциплины</w:t>
      </w:r>
    </w:p>
    <w:p w:rsidR="00051085" w:rsidRPr="00260FCC" w:rsidRDefault="00051085" w:rsidP="00317E3F">
      <w:pPr>
        <w:spacing w:line="240" w:lineRule="auto"/>
        <w:ind w:firstLine="709"/>
        <w:jc w:val="center"/>
        <w:rPr>
          <w:rFonts w:eastAsia="Times New Roman"/>
          <w:b/>
          <w:bCs/>
          <w:szCs w:val="24"/>
        </w:rPr>
      </w:pPr>
      <w:r w:rsidRPr="00260FCC">
        <w:rPr>
          <w:rFonts w:eastAsia="Times New Roman"/>
          <w:b/>
          <w:bCs/>
          <w:szCs w:val="24"/>
        </w:rPr>
        <w:t xml:space="preserve">Б1.О.29 </w:t>
      </w:r>
      <w:r w:rsidRPr="00260FCC">
        <w:rPr>
          <w:rFonts w:eastAsia="Times New Roman"/>
          <w:b/>
          <w:szCs w:val="24"/>
        </w:rPr>
        <w:t>«Основы судебно-экспертной деятельности»</w:t>
      </w:r>
    </w:p>
    <w:p w:rsidR="00051085" w:rsidRPr="00260FCC" w:rsidRDefault="00051085" w:rsidP="00317E3F">
      <w:pPr>
        <w:spacing w:line="240" w:lineRule="auto"/>
        <w:ind w:firstLine="709"/>
        <w:rPr>
          <w:rFonts w:eastAsia="Times New Roman"/>
          <w:b/>
          <w:szCs w:val="24"/>
        </w:rPr>
      </w:pPr>
      <w:r w:rsidRPr="00260FCC">
        <w:rPr>
          <w:rFonts w:eastAsia="Times New Roman"/>
          <w:b/>
          <w:szCs w:val="24"/>
        </w:rPr>
        <w:t xml:space="preserve">Разработчики: </w:t>
      </w:r>
    </w:p>
    <w:p w:rsidR="00051085" w:rsidRPr="00260FCC" w:rsidRDefault="00051085" w:rsidP="00317E3F">
      <w:pPr>
        <w:spacing w:line="240" w:lineRule="auto"/>
        <w:ind w:firstLine="709"/>
        <w:rPr>
          <w:rFonts w:eastAsia="Times New Roman"/>
          <w:szCs w:val="24"/>
        </w:rPr>
      </w:pPr>
      <w:r w:rsidRPr="00260FCC">
        <w:rPr>
          <w:b/>
        </w:rPr>
        <w:t>Моисеева Татьяна Фёдоровна</w:t>
      </w:r>
      <w:r w:rsidRPr="00260FCC">
        <w:t>, доктор юридических наук, профессор кафедры уголо</w:t>
      </w:r>
      <w:r w:rsidR="0099409F" w:rsidRPr="00260FCC">
        <w:t>вно-процессуального права ФГБОУ</w:t>
      </w:r>
      <w:r w:rsidRPr="00260FCC">
        <w:t>ВО «Российский государственный университет правосудия»;</w:t>
      </w:r>
    </w:p>
    <w:p w:rsidR="00051085" w:rsidRPr="00260FCC" w:rsidRDefault="00051085" w:rsidP="00317E3F">
      <w:pPr>
        <w:spacing w:line="240" w:lineRule="auto"/>
        <w:ind w:firstLine="709"/>
        <w:rPr>
          <w:rFonts w:eastAsia="Times New Roman"/>
          <w:szCs w:val="24"/>
        </w:rPr>
      </w:pPr>
      <w:r w:rsidRPr="00260FCC">
        <w:rPr>
          <w:b/>
        </w:rPr>
        <w:t>Шипшин Сергей Сергеевич</w:t>
      </w:r>
      <w:r w:rsidRPr="00260FCC">
        <w:t>, кандидат юридических наук</w:t>
      </w:r>
      <w:r w:rsidRPr="00260FCC">
        <w:rPr>
          <w:b/>
        </w:rPr>
        <w:t xml:space="preserve">, </w:t>
      </w:r>
      <w:r w:rsidRPr="00260FCC">
        <w:t>доцент кафедры уголовно-процессуального права Ростовского фили</w:t>
      </w:r>
      <w:r w:rsidR="0099409F" w:rsidRPr="00260FCC">
        <w:t>ала ФГБОУ</w:t>
      </w:r>
      <w:r w:rsidRPr="00260FCC">
        <w:t>ВО «Российский государс</w:t>
      </w:r>
      <w:r w:rsidR="0099409F" w:rsidRPr="00260FCC">
        <w:t>твенный университет правосудия»</w:t>
      </w:r>
    </w:p>
    <w:tbl>
      <w:tblPr>
        <w:tblW w:w="9923" w:type="dxa"/>
        <w:tblInd w:w="-5" w:type="dxa"/>
        <w:tblLayout w:type="fixed"/>
        <w:tblLook w:val="04A0" w:firstRow="1" w:lastRow="0" w:firstColumn="1" w:lastColumn="0" w:noHBand="0" w:noVBand="1"/>
      </w:tblPr>
      <w:tblGrid>
        <w:gridCol w:w="2775"/>
        <w:gridCol w:w="7148"/>
      </w:tblGrid>
      <w:tr w:rsidR="00051085" w:rsidRPr="00260FCC" w:rsidTr="00037076">
        <w:tc>
          <w:tcPr>
            <w:tcW w:w="2775" w:type="dxa"/>
            <w:tcBorders>
              <w:top w:val="single" w:sz="4" w:space="0" w:color="000000"/>
              <w:left w:val="single" w:sz="4" w:space="0" w:color="000000"/>
              <w:bottom w:val="single" w:sz="4" w:space="0" w:color="000000"/>
              <w:right w:val="nil"/>
            </w:tcBorders>
            <w:hideMark/>
          </w:tcPr>
          <w:p w:rsidR="00051085" w:rsidRPr="00260FCC" w:rsidRDefault="00051085" w:rsidP="00317E3F">
            <w:pPr>
              <w:tabs>
                <w:tab w:val="left" w:pos="0"/>
                <w:tab w:val="num" w:pos="822"/>
              </w:tabs>
              <w:snapToGrid w:val="0"/>
              <w:spacing w:line="240" w:lineRule="auto"/>
              <w:ind w:firstLine="0"/>
              <w:rPr>
                <w:b/>
              </w:rPr>
            </w:pPr>
            <w:r w:rsidRPr="00260FCC">
              <w:rPr>
                <w:b/>
              </w:rPr>
              <w:t>Цель изучения дисциплины</w:t>
            </w:r>
          </w:p>
        </w:tc>
        <w:tc>
          <w:tcPr>
            <w:tcW w:w="7148" w:type="dxa"/>
            <w:tcBorders>
              <w:top w:val="single" w:sz="4" w:space="0" w:color="000000"/>
              <w:left w:val="single" w:sz="4" w:space="0" w:color="000000"/>
              <w:bottom w:val="single" w:sz="4" w:space="0" w:color="000000"/>
              <w:right w:val="single" w:sz="4" w:space="0" w:color="000000"/>
            </w:tcBorders>
            <w:hideMark/>
          </w:tcPr>
          <w:p w:rsidR="00051085" w:rsidRPr="00260FCC" w:rsidRDefault="00051085" w:rsidP="00317E3F">
            <w:pPr>
              <w:shd w:val="clear" w:color="auto" w:fill="FFFFFF"/>
              <w:tabs>
                <w:tab w:val="left" w:pos="142"/>
              </w:tabs>
              <w:spacing w:line="240" w:lineRule="auto"/>
              <w:ind w:firstLine="567"/>
              <w:rPr>
                <w:iCs/>
              </w:rPr>
            </w:pPr>
            <w:r w:rsidRPr="00260FCC">
              <w:rPr>
                <w:iCs/>
              </w:rPr>
              <w:t xml:space="preserve">Цель освоения дисциплины «Основы судебно-экспертной деятельности» - </w:t>
            </w:r>
            <w:r w:rsidRPr="00260FCC">
              <w:t>формирование у студентов глубоких знаний о научных, процессуальных и организационных основах судебной экспертизы, а также по актуальных вопросов экспертной практики.</w:t>
            </w:r>
          </w:p>
        </w:tc>
      </w:tr>
      <w:tr w:rsidR="00051085" w:rsidRPr="00260FCC" w:rsidTr="00037076">
        <w:tc>
          <w:tcPr>
            <w:tcW w:w="2775" w:type="dxa"/>
            <w:tcBorders>
              <w:top w:val="single" w:sz="4" w:space="0" w:color="000000"/>
              <w:left w:val="single" w:sz="4" w:space="0" w:color="000000"/>
              <w:bottom w:val="single" w:sz="4" w:space="0" w:color="000000"/>
              <w:right w:val="nil"/>
            </w:tcBorders>
            <w:hideMark/>
          </w:tcPr>
          <w:p w:rsidR="00051085" w:rsidRPr="00260FCC" w:rsidRDefault="00051085" w:rsidP="00317E3F">
            <w:pPr>
              <w:autoSpaceDE w:val="0"/>
              <w:autoSpaceDN w:val="0"/>
              <w:adjustRightInd w:val="0"/>
              <w:spacing w:line="240" w:lineRule="auto"/>
              <w:ind w:firstLine="0"/>
              <w:rPr>
                <w:rFonts w:eastAsiaTheme="minorHAnsi"/>
                <w:color w:val="000000"/>
                <w:lang w:eastAsia="en-US"/>
              </w:rPr>
            </w:pPr>
            <w:r w:rsidRPr="00260FCC">
              <w:rPr>
                <w:rFonts w:eastAsiaTheme="minorHAnsi"/>
                <w:b/>
                <w:bCs/>
                <w:color w:val="000000"/>
                <w:lang w:eastAsia="en-US"/>
              </w:rPr>
              <w:t>Место дисциплины в структуре</w:t>
            </w:r>
            <w:r w:rsidRPr="00260FCC">
              <w:rPr>
                <w:rFonts w:eastAsiaTheme="minorHAnsi"/>
                <w:color w:val="000000"/>
                <w:lang w:eastAsia="en-US"/>
              </w:rPr>
              <w:t xml:space="preserve"> </w:t>
            </w:r>
            <w:r w:rsidRPr="00260FCC">
              <w:rPr>
                <w:rFonts w:eastAsiaTheme="minorHAnsi"/>
                <w:b/>
                <w:bCs/>
                <w:color w:val="000000"/>
                <w:lang w:eastAsia="en-US"/>
              </w:rPr>
              <w:t>ОПОП</w:t>
            </w:r>
          </w:p>
        </w:tc>
        <w:tc>
          <w:tcPr>
            <w:tcW w:w="7148" w:type="dxa"/>
            <w:tcBorders>
              <w:top w:val="single" w:sz="4" w:space="0" w:color="000000"/>
              <w:left w:val="single" w:sz="4" w:space="0" w:color="000000"/>
              <w:bottom w:val="single" w:sz="4" w:space="0" w:color="000000"/>
              <w:right w:val="single" w:sz="4" w:space="0" w:color="000000"/>
            </w:tcBorders>
            <w:hideMark/>
          </w:tcPr>
          <w:p w:rsidR="0066037D" w:rsidRPr="00260FCC" w:rsidRDefault="00051085" w:rsidP="00317E3F">
            <w:pPr>
              <w:shd w:val="clear" w:color="auto" w:fill="FFFFFF"/>
              <w:autoSpaceDE w:val="0"/>
              <w:autoSpaceDN w:val="0"/>
              <w:adjustRightInd w:val="0"/>
              <w:spacing w:line="240" w:lineRule="auto"/>
              <w:ind w:firstLine="567"/>
              <w:rPr>
                <w:bCs/>
              </w:rPr>
            </w:pPr>
            <w:r w:rsidRPr="00260FCC">
              <w:rPr>
                <w:color w:val="000000"/>
                <w:spacing w:val="-1"/>
              </w:rPr>
              <w:t xml:space="preserve"> «Основы судебно-экспертной деятельности»</w:t>
            </w:r>
            <w:r w:rsidRPr="00260FCC">
              <w:rPr>
                <w:bCs/>
              </w:rPr>
              <w:t xml:space="preserve"> является дисциплиной Обязательной части программы специалитета по специальности 40.05.04 Судебная и прокурорская деятельность.</w:t>
            </w:r>
          </w:p>
        </w:tc>
      </w:tr>
      <w:tr w:rsidR="00051085" w:rsidRPr="00260FCC" w:rsidTr="00037076">
        <w:tc>
          <w:tcPr>
            <w:tcW w:w="2775" w:type="dxa"/>
            <w:tcBorders>
              <w:top w:val="single" w:sz="4" w:space="0" w:color="000000"/>
              <w:left w:val="single" w:sz="4" w:space="0" w:color="000000"/>
              <w:bottom w:val="single" w:sz="4" w:space="0" w:color="000000"/>
              <w:right w:val="nil"/>
            </w:tcBorders>
          </w:tcPr>
          <w:p w:rsidR="00051085" w:rsidRPr="00260FCC" w:rsidRDefault="00051085" w:rsidP="00317E3F">
            <w:pPr>
              <w:autoSpaceDE w:val="0"/>
              <w:autoSpaceDN w:val="0"/>
              <w:adjustRightInd w:val="0"/>
              <w:spacing w:line="240" w:lineRule="auto"/>
              <w:ind w:firstLine="0"/>
              <w:rPr>
                <w:rFonts w:eastAsiaTheme="minorHAnsi"/>
                <w:b/>
                <w:bCs/>
                <w:color w:val="000000"/>
                <w:lang w:eastAsia="en-US"/>
              </w:rPr>
            </w:pPr>
            <w:r w:rsidRPr="00260FCC">
              <w:rPr>
                <w:rFonts w:eastAsiaTheme="minorHAnsi"/>
                <w:b/>
                <w:bCs/>
                <w:color w:val="000000"/>
                <w:lang w:eastAsia="en-US"/>
              </w:rPr>
              <w:t>Компетенции, формируемые в результате освоения дисциплины (модуля)</w:t>
            </w:r>
          </w:p>
        </w:tc>
        <w:tc>
          <w:tcPr>
            <w:tcW w:w="7148" w:type="dxa"/>
            <w:tcBorders>
              <w:top w:val="single" w:sz="4" w:space="0" w:color="000000"/>
              <w:left w:val="single" w:sz="4" w:space="0" w:color="000000"/>
              <w:bottom w:val="single" w:sz="4" w:space="0" w:color="000000"/>
              <w:right w:val="single" w:sz="4" w:space="0" w:color="000000"/>
            </w:tcBorders>
          </w:tcPr>
          <w:p w:rsidR="0066037D" w:rsidRPr="00260FCC" w:rsidRDefault="0066037D" w:rsidP="00317E3F">
            <w:pPr>
              <w:shd w:val="clear" w:color="auto" w:fill="FFFFFF"/>
              <w:tabs>
                <w:tab w:val="left" w:pos="0"/>
              </w:tabs>
              <w:spacing w:line="240" w:lineRule="auto"/>
              <w:ind w:firstLine="567"/>
              <w:rPr>
                <w:rFonts w:eastAsia="Calibri"/>
              </w:rPr>
            </w:pPr>
            <w:r w:rsidRPr="00260FCC">
              <w:rPr>
                <w:rFonts w:eastAsia="Calibri"/>
              </w:rPr>
              <w:t>ОПК-4. Способен участвовать в экспертной юридической деятельности</w:t>
            </w:r>
          </w:p>
          <w:p w:rsidR="00051085" w:rsidRPr="00260FCC" w:rsidRDefault="0066037D" w:rsidP="00317E3F">
            <w:pPr>
              <w:shd w:val="clear" w:color="auto" w:fill="FFFFFF"/>
              <w:tabs>
                <w:tab w:val="left" w:pos="-108"/>
              </w:tabs>
              <w:spacing w:line="240" w:lineRule="auto"/>
              <w:ind w:firstLine="567"/>
              <w:rPr>
                <w:rFonts w:eastAsia="Calibri"/>
              </w:rPr>
            </w:pPr>
            <w:r w:rsidRPr="00260FCC">
              <w:rPr>
                <w:rFonts w:eastAsia="Calibri"/>
              </w:rPr>
              <w:t>ОПК-5. Способен профессионально толковать нормы права</w:t>
            </w:r>
          </w:p>
        </w:tc>
      </w:tr>
      <w:tr w:rsidR="00051085" w:rsidRPr="00260FCC" w:rsidTr="00037076">
        <w:tc>
          <w:tcPr>
            <w:tcW w:w="2775" w:type="dxa"/>
            <w:tcBorders>
              <w:top w:val="single" w:sz="4" w:space="0" w:color="000000"/>
              <w:left w:val="single" w:sz="4" w:space="0" w:color="000000"/>
              <w:bottom w:val="single" w:sz="4" w:space="0" w:color="000000"/>
              <w:right w:val="nil"/>
            </w:tcBorders>
          </w:tcPr>
          <w:p w:rsidR="00051085" w:rsidRPr="00260FCC" w:rsidRDefault="00051085" w:rsidP="00317E3F">
            <w:pPr>
              <w:autoSpaceDE w:val="0"/>
              <w:autoSpaceDN w:val="0"/>
              <w:adjustRightInd w:val="0"/>
              <w:spacing w:line="240" w:lineRule="auto"/>
              <w:ind w:firstLine="0"/>
              <w:rPr>
                <w:rFonts w:eastAsiaTheme="minorHAnsi"/>
                <w:b/>
                <w:bCs/>
                <w:color w:val="000000"/>
                <w:lang w:eastAsia="en-US"/>
              </w:rPr>
            </w:pPr>
            <w:r w:rsidRPr="00260FCC">
              <w:rPr>
                <w:rFonts w:eastAsiaTheme="minorHAnsi"/>
                <w:b/>
                <w:bCs/>
                <w:color w:val="000000"/>
                <w:lang w:eastAsia="en-US"/>
              </w:rPr>
              <w:t>Содержание дисциплины (модуля)</w:t>
            </w:r>
          </w:p>
        </w:tc>
        <w:tc>
          <w:tcPr>
            <w:tcW w:w="7148" w:type="dxa"/>
            <w:tcBorders>
              <w:top w:val="single" w:sz="4" w:space="0" w:color="000000"/>
              <w:left w:val="single" w:sz="4" w:space="0" w:color="000000"/>
              <w:bottom w:val="single" w:sz="4" w:space="0" w:color="000000"/>
              <w:right w:val="single" w:sz="4" w:space="0" w:color="000000"/>
            </w:tcBorders>
          </w:tcPr>
          <w:p w:rsidR="00051085" w:rsidRPr="00260FCC" w:rsidRDefault="00051085" w:rsidP="00317E3F">
            <w:pPr>
              <w:spacing w:line="240" w:lineRule="auto"/>
              <w:ind w:firstLine="567"/>
            </w:pPr>
            <w:r w:rsidRPr="00260FCC">
              <w:t xml:space="preserve">Тема 1. Правовые и процессуальные основы экспертной деятельности. </w:t>
            </w:r>
          </w:p>
          <w:p w:rsidR="00051085" w:rsidRPr="00260FCC" w:rsidRDefault="00051085" w:rsidP="00317E3F">
            <w:pPr>
              <w:spacing w:line="240" w:lineRule="auto"/>
              <w:ind w:firstLine="567"/>
            </w:pPr>
            <w:r w:rsidRPr="00260FCC">
              <w:t>Тема 2 Понятие судебной экспертизы. Предмет, объекты и задачи судебной экспертизы.</w:t>
            </w:r>
          </w:p>
          <w:p w:rsidR="00051085" w:rsidRPr="00260FCC" w:rsidRDefault="00051085" w:rsidP="00317E3F">
            <w:pPr>
              <w:spacing w:line="240" w:lineRule="auto"/>
              <w:ind w:firstLine="567"/>
            </w:pPr>
            <w:r w:rsidRPr="00260FCC">
              <w:t xml:space="preserve">Тема 3 </w:t>
            </w:r>
            <w:r w:rsidRPr="00260FCC">
              <w:rPr>
                <w:bCs/>
              </w:rPr>
              <w:t>Методология судебной экспертизы.</w:t>
            </w:r>
          </w:p>
          <w:p w:rsidR="00051085" w:rsidRPr="00260FCC" w:rsidRDefault="00051085" w:rsidP="00317E3F">
            <w:pPr>
              <w:spacing w:line="240" w:lineRule="auto"/>
              <w:ind w:firstLine="567"/>
            </w:pPr>
            <w:r w:rsidRPr="00260FCC">
              <w:lastRenderedPageBreak/>
              <w:t>Тема 4. Классификация судебных экспертиз. Комплексный характер экспертных исследований.</w:t>
            </w:r>
          </w:p>
          <w:p w:rsidR="00051085" w:rsidRPr="00260FCC" w:rsidRDefault="00051085" w:rsidP="00317E3F">
            <w:pPr>
              <w:spacing w:line="240" w:lineRule="auto"/>
              <w:ind w:firstLine="567"/>
              <w:rPr>
                <w:bCs/>
              </w:rPr>
            </w:pPr>
            <w:r w:rsidRPr="00260FCC">
              <w:t xml:space="preserve">Тема 5. </w:t>
            </w:r>
            <w:r w:rsidRPr="00260FCC">
              <w:rPr>
                <w:bCs/>
              </w:rPr>
              <w:t>Порядок назначения и производства судебной экспертизы.</w:t>
            </w:r>
          </w:p>
          <w:p w:rsidR="00051085" w:rsidRPr="00260FCC" w:rsidRDefault="00051085" w:rsidP="00317E3F">
            <w:pPr>
              <w:spacing w:line="240" w:lineRule="auto"/>
              <w:ind w:firstLine="567"/>
            </w:pPr>
            <w:r w:rsidRPr="00260FCC">
              <w:t xml:space="preserve">Тема 6. </w:t>
            </w:r>
            <w:r w:rsidRPr="00260FCC">
              <w:rPr>
                <w:bCs/>
              </w:rPr>
              <w:t>Заключение и показания эксперта как доказательства в уголовном судопроизводстве. Заключение и показания специалиста: содержание и оценка.</w:t>
            </w:r>
          </w:p>
          <w:p w:rsidR="00051085" w:rsidRPr="00260FCC" w:rsidRDefault="00051085" w:rsidP="00317E3F">
            <w:pPr>
              <w:tabs>
                <w:tab w:val="left" w:pos="3000"/>
              </w:tabs>
              <w:spacing w:line="240" w:lineRule="auto"/>
              <w:ind w:firstLine="567"/>
              <w:rPr>
                <w:rFonts w:eastAsia="MS ??"/>
              </w:rPr>
            </w:pPr>
            <w:r w:rsidRPr="00260FCC">
              <w:t xml:space="preserve">Тема 7. </w:t>
            </w:r>
            <w:r w:rsidRPr="00260FCC">
              <w:rPr>
                <w:rFonts w:eastAsia="MS ??"/>
              </w:rPr>
              <w:t>Судебно-экспертное исследование документов. Судебно-почерковедческая экспертиза. Судебно-автороведческая экспертиза. Судебно-техническая экспертиза документов. Видеофонографическая экспертиза.</w:t>
            </w:r>
          </w:p>
          <w:p w:rsidR="00051085" w:rsidRPr="00260FCC" w:rsidRDefault="00051085" w:rsidP="00317E3F">
            <w:pPr>
              <w:tabs>
                <w:tab w:val="left" w:pos="3000"/>
              </w:tabs>
              <w:spacing w:line="240" w:lineRule="auto"/>
              <w:ind w:firstLine="567"/>
              <w:rPr>
                <w:rFonts w:eastAsia="MS ??"/>
              </w:rPr>
            </w:pPr>
            <w:r w:rsidRPr="00260FCC">
              <w:t xml:space="preserve">Тема 8. Идентификация человека и диагностика его свойств по его следам на месте преступления. </w:t>
            </w:r>
            <w:r w:rsidRPr="00260FCC">
              <w:rPr>
                <w:rFonts w:eastAsia="MS ??"/>
              </w:rPr>
              <w:t>Судебная экспертиза следов тканей и выделений человека. Молекулярно-генетическая экспертиза. Экспертиза запаховых следов человека.</w:t>
            </w:r>
          </w:p>
          <w:p w:rsidR="00051085" w:rsidRPr="00260FCC" w:rsidRDefault="00051085" w:rsidP="00317E3F">
            <w:pPr>
              <w:spacing w:line="240" w:lineRule="auto"/>
              <w:ind w:firstLine="567"/>
              <w:rPr>
                <w:rFonts w:eastAsia="MS ??"/>
              </w:rPr>
            </w:pPr>
            <w:r w:rsidRPr="00260FCC">
              <w:t xml:space="preserve">Тема 9. </w:t>
            </w:r>
            <w:r w:rsidRPr="00260FCC">
              <w:rPr>
                <w:rFonts w:eastAsia="MS ??"/>
              </w:rPr>
              <w:t>Компьютерно-техническая экспертиза</w:t>
            </w:r>
          </w:p>
          <w:p w:rsidR="00051085" w:rsidRPr="00260FCC" w:rsidRDefault="00051085" w:rsidP="00317E3F">
            <w:pPr>
              <w:spacing w:line="240" w:lineRule="auto"/>
              <w:ind w:firstLine="567"/>
              <w:rPr>
                <w:rFonts w:eastAsia="MS ??"/>
              </w:rPr>
            </w:pPr>
            <w:r w:rsidRPr="00260FCC">
              <w:t>Тема 10. Судебная экспертиза веществ, материалов и изделий из них.</w:t>
            </w:r>
          </w:p>
        </w:tc>
      </w:tr>
      <w:tr w:rsidR="00051085" w:rsidRPr="00260FCC" w:rsidTr="00037076">
        <w:tc>
          <w:tcPr>
            <w:tcW w:w="2775" w:type="dxa"/>
            <w:tcBorders>
              <w:top w:val="single" w:sz="4" w:space="0" w:color="000000"/>
              <w:left w:val="single" w:sz="4" w:space="0" w:color="000000"/>
              <w:bottom w:val="single" w:sz="4" w:space="0" w:color="000000"/>
              <w:right w:val="nil"/>
            </w:tcBorders>
            <w:hideMark/>
          </w:tcPr>
          <w:p w:rsidR="00051085" w:rsidRPr="00260FCC" w:rsidRDefault="00051085" w:rsidP="00317E3F">
            <w:pPr>
              <w:tabs>
                <w:tab w:val="left" w:pos="0"/>
                <w:tab w:val="num" w:pos="822"/>
              </w:tabs>
              <w:snapToGrid w:val="0"/>
              <w:spacing w:line="240" w:lineRule="auto"/>
              <w:ind w:firstLine="0"/>
              <w:rPr>
                <w:b/>
              </w:rPr>
            </w:pPr>
            <w:r w:rsidRPr="00260FCC">
              <w:rPr>
                <w:b/>
              </w:rPr>
              <w:lastRenderedPageBreak/>
              <w:t>Общая трудоемкость дисциплины (модуля)</w:t>
            </w:r>
          </w:p>
        </w:tc>
        <w:tc>
          <w:tcPr>
            <w:tcW w:w="7148" w:type="dxa"/>
            <w:tcBorders>
              <w:top w:val="single" w:sz="4" w:space="0" w:color="000000"/>
              <w:left w:val="single" w:sz="4" w:space="0" w:color="000000"/>
              <w:bottom w:val="single" w:sz="4" w:space="0" w:color="000000"/>
              <w:right w:val="single" w:sz="4" w:space="0" w:color="000000"/>
            </w:tcBorders>
            <w:hideMark/>
          </w:tcPr>
          <w:p w:rsidR="00051085" w:rsidRPr="00260FCC" w:rsidRDefault="00051085" w:rsidP="00317E3F">
            <w:pPr>
              <w:snapToGrid w:val="0"/>
              <w:spacing w:line="240" w:lineRule="auto"/>
              <w:ind w:firstLine="567"/>
            </w:pPr>
            <w:r w:rsidRPr="00260FCC">
              <w:t>Общая трудоемкость дисциплин</w:t>
            </w:r>
            <w:r w:rsidR="0066037D" w:rsidRPr="00260FCC">
              <w:t>ы составляет 2 зачетных единиц,</w:t>
            </w:r>
            <w:r w:rsidRPr="00260FCC">
              <w:t xml:space="preserve"> 72 часа.</w:t>
            </w:r>
          </w:p>
        </w:tc>
      </w:tr>
      <w:tr w:rsidR="00051085" w:rsidRPr="00260FCC" w:rsidTr="00037076">
        <w:tc>
          <w:tcPr>
            <w:tcW w:w="2775" w:type="dxa"/>
            <w:tcBorders>
              <w:top w:val="single" w:sz="4" w:space="0" w:color="000000"/>
              <w:left w:val="single" w:sz="4" w:space="0" w:color="000000"/>
              <w:bottom w:val="single" w:sz="4" w:space="0" w:color="000000"/>
              <w:right w:val="nil"/>
            </w:tcBorders>
            <w:hideMark/>
          </w:tcPr>
          <w:p w:rsidR="00051085" w:rsidRPr="00260FCC" w:rsidRDefault="00051085" w:rsidP="00317E3F">
            <w:pPr>
              <w:tabs>
                <w:tab w:val="left" w:pos="0"/>
                <w:tab w:val="num" w:pos="822"/>
              </w:tabs>
              <w:snapToGrid w:val="0"/>
              <w:spacing w:line="240" w:lineRule="auto"/>
              <w:ind w:firstLine="0"/>
              <w:rPr>
                <w:b/>
              </w:rPr>
            </w:pPr>
            <w:r w:rsidRPr="00260FCC">
              <w:rPr>
                <w:b/>
              </w:rPr>
              <w:t>Форма промежуточной аттестации</w:t>
            </w:r>
          </w:p>
        </w:tc>
        <w:tc>
          <w:tcPr>
            <w:tcW w:w="7148" w:type="dxa"/>
            <w:tcBorders>
              <w:top w:val="single" w:sz="4" w:space="0" w:color="000000"/>
              <w:left w:val="single" w:sz="4" w:space="0" w:color="000000"/>
              <w:bottom w:val="single" w:sz="4" w:space="0" w:color="000000"/>
              <w:right w:val="single" w:sz="4" w:space="0" w:color="000000"/>
            </w:tcBorders>
            <w:hideMark/>
          </w:tcPr>
          <w:p w:rsidR="00051085" w:rsidRPr="00260FCC" w:rsidRDefault="00051085" w:rsidP="00317E3F">
            <w:pPr>
              <w:tabs>
                <w:tab w:val="left" w:pos="490"/>
                <w:tab w:val="num" w:pos="822"/>
              </w:tabs>
              <w:snapToGrid w:val="0"/>
              <w:spacing w:line="240" w:lineRule="auto"/>
              <w:ind w:firstLine="567"/>
            </w:pPr>
            <w:r w:rsidRPr="00260FCC">
              <w:t>Зачет</w:t>
            </w:r>
          </w:p>
        </w:tc>
      </w:tr>
    </w:tbl>
    <w:p w:rsidR="00051085" w:rsidRPr="00260FCC" w:rsidRDefault="00051085" w:rsidP="00317E3F">
      <w:pPr>
        <w:spacing w:line="240" w:lineRule="auto"/>
        <w:ind w:firstLine="709"/>
        <w:rPr>
          <w:rFonts w:eastAsia="Times New Roman"/>
          <w:szCs w:val="24"/>
        </w:rPr>
      </w:pPr>
    </w:p>
    <w:p w:rsidR="005B59EE" w:rsidRPr="00260FCC" w:rsidRDefault="009E5894"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5B59EE" w:rsidRPr="00260FCC">
        <w:rPr>
          <w:rFonts w:eastAsia="Times New Roman"/>
          <w:b/>
          <w:bCs/>
          <w:szCs w:val="24"/>
        </w:rPr>
        <w:t xml:space="preserve">учебной </w:t>
      </w:r>
      <w:r w:rsidRPr="00260FCC">
        <w:rPr>
          <w:rFonts w:eastAsia="Times New Roman"/>
          <w:b/>
          <w:bCs/>
          <w:szCs w:val="24"/>
        </w:rPr>
        <w:t>дисциплины</w:t>
      </w:r>
    </w:p>
    <w:p w:rsidR="009E5894" w:rsidRPr="00260FCC" w:rsidRDefault="0074498F" w:rsidP="00317E3F">
      <w:pPr>
        <w:spacing w:line="240" w:lineRule="auto"/>
        <w:ind w:firstLine="709"/>
        <w:jc w:val="center"/>
        <w:rPr>
          <w:rFonts w:eastAsia="Times New Roman"/>
          <w:b/>
          <w:bCs/>
          <w:szCs w:val="24"/>
        </w:rPr>
      </w:pPr>
      <w:r w:rsidRPr="00260FCC">
        <w:rPr>
          <w:rFonts w:eastAsia="Times New Roman"/>
          <w:b/>
          <w:bCs/>
          <w:szCs w:val="24"/>
        </w:rPr>
        <w:t>Б1.О.30</w:t>
      </w:r>
      <w:r w:rsidR="009E5894" w:rsidRPr="00260FCC">
        <w:rPr>
          <w:rFonts w:eastAsia="Times New Roman"/>
          <w:b/>
          <w:bCs/>
          <w:szCs w:val="24"/>
        </w:rPr>
        <w:t xml:space="preserve"> </w:t>
      </w:r>
      <w:r w:rsidR="009E5894" w:rsidRPr="00260FCC">
        <w:rPr>
          <w:rFonts w:eastAsia="Times New Roman"/>
          <w:b/>
          <w:szCs w:val="24"/>
        </w:rPr>
        <w:t>«</w:t>
      </w:r>
      <w:r w:rsidRPr="00260FCC">
        <w:rPr>
          <w:rFonts w:eastAsia="Times New Roman"/>
          <w:b/>
          <w:szCs w:val="24"/>
        </w:rPr>
        <w:t>Экологическое право</w:t>
      </w:r>
      <w:r w:rsidR="009E5894" w:rsidRPr="00260FCC">
        <w:rPr>
          <w:rFonts w:eastAsia="Times New Roman"/>
          <w:b/>
          <w:szCs w:val="24"/>
        </w:rPr>
        <w:t>»</w:t>
      </w:r>
    </w:p>
    <w:p w:rsidR="009E5894" w:rsidRPr="00260FCC" w:rsidRDefault="009E5894" w:rsidP="00317E3F">
      <w:pPr>
        <w:spacing w:line="240" w:lineRule="auto"/>
        <w:ind w:firstLine="709"/>
        <w:rPr>
          <w:rFonts w:eastAsia="Times New Roman"/>
          <w:b/>
          <w:szCs w:val="24"/>
        </w:rPr>
      </w:pPr>
      <w:r w:rsidRPr="00260FCC">
        <w:rPr>
          <w:rFonts w:eastAsia="Times New Roman"/>
          <w:b/>
          <w:szCs w:val="24"/>
        </w:rPr>
        <w:t xml:space="preserve">Разработчик: </w:t>
      </w:r>
    </w:p>
    <w:p w:rsidR="009E5894" w:rsidRPr="00260FCC" w:rsidRDefault="0074498F" w:rsidP="00317E3F">
      <w:pPr>
        <w:spacing w:line="240" w:lineRule="auto"/>
        <w:ind w:firstLine="709"/>
        <w:rPr>
          <w:rFonts w:eastAsia="Times New Roman"/>
          <w:szCs w:val="24"/>
        </w:rPr>
      </w:pPr>
      <w:r w:rsidRPr="00260FCC">
        <w:rPr>
          <w:rFonts w:eastAsia="Times New Roman"/>
          <w:b/>
          <w:szCs w:val="24"/>
        </w:rPr>
        <w:t>Шульгач Юлия Александров</w:t>
      </w:r>
      <w:r w:rsidR="005B59EE" w:rsidRPr="00260FCC">
        <w:rPr>
          <w:rFonts w:eastAsia="Times New Roman"/>
          <w:b/>
          <w:szCs w:val="24"/>
        </w:rPr>
        <w:t>на,</w:t>
      </w:r>
      <w:r w:rsidRPr="00260FCC">
        <w:rPr>
          <w:rFonts w:eastAsia="Times New Roman"/>
          <w:szCs w:val="24"/>
        </w:rPr>
        <w:t xml:space="preserve"> кандидат юридических наук, доцент кафедры международного </w:t>
      </w:r>
      <w:r w:rsidR="005B59EE" w:rsidRPr="00260FCC">
        <w:rPr>
          <w:rFonts w:eastAsia="Times New Roman"/>
          <w:szCs w:val="24"/>
        </w:rPr>
        <w:t>права Ростовского филиала ФГБОУ</w:t>
      </w:r>
      <w:r w:rsidRPr="00260FCC">
        <w:rPr>
          <w:rFonts w:eastAsia="Times New Roman"/>
          <w:szCs w:val="24"/>
        </w:rPr>
        <w:t>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7088"/>
      </w:tblGrid>
      <w:tr w:rsidR="0074498F" w:rsidRPr="00260FCC" w:rsidTr="00037076">
        <w:tc>
          <w:tcPr>
            <w:tcW w:w="2830" w:type="dxa"/>
            <w:shd w:val="clear" w:color="auto" w:fill="auto"/>
          </w:tcPr>
          <w:p w:rsidR="0074498F" w:rsidRPr="00260FCC" w:rsidRDefault="0074498F" w:rsidP="00317E3F">
            <w:pPr>
              <w:pStyle w:val="a"/>
              <w:numPr>
                <w:ilvl w:val="0"/>
                <w:numId w:val="0"/>
              </w:numPr>
              <w:spacing w:line="240" w:lineRule="auto"/>
              <w:rPr>
                <w:b/>
              </w:rPr>
            </w:pPr>
            <w:r w:rsidRPr="00260FCC">
              <w:rPr>
                <w:b/>
              </w:rPr>
              <w:t>Цель изучения дисциплины</w:t>
            </w:r>
          </w:p>
        </w:tc>
        <w:tc>
          <w:tcPr>
            <w:tcW w:w="7088" w:type="dxa"/>
            <w:shd w:val="clear" w:color="auto" w:fill="auto"/>
          </w:tcPr>
          <w:p w:rsidR="0074498F" w:rsidRPr="00260FCC" w:rsidRDefault="0074498F" w:rsidP="00317E3F">
            <w:pPr>
              <w:autoSpaceDE w:val="0"/>
              <w:spacing w:line="240" w:lineRule="auto"/>
              <w:ind w:firstLine="567"/>
              <w:rPr>
                <w:rFonts w:eastAsia="Times New Roman CYR"/>
                <w:color w:val="000000" w:themeColor="text1"/>
              </w:rPr>
            </w:pPr>
            <w:r w:rsidRPr="00260FCC">
              <w:t xml:space="preserve"> </w:t>
            </w:r>
            <w:r w:rsidRPr="00260FCC">
              <w:rPr>
                <w:rFonts w:eastAsia="Times New Roman CYR"/>
                <w:color w:val="000000" w:themeColor="text1"/>
              </w:rPr>
              <w:t xml:space="preserve">Целями изучения дисциплины «Экологическое право» являются: </w:t>
            </w:r>
          </w:p>
          <w:p w:rsidR="0074498F" w:rsidRPr="00260FCC" w:rsidRDefault="0074498F" w:rsidP="00317E3F">
            <w:pPr>
              <w:suppressAutoHyphens/>
              <w:spacing w:line="240" w:lineRule="auto"/>
              <w:ind w:firstLine="567"/>
              <w:rPr>
                <w:lang w:eastAsia="zh-CN"/>
              </w:rPr>
            </w:pPr>
            <w:r w:rsidRPr="00260FCC">
              <w:rPr>
                <w:lang w:eastAsia="zh-CN"/>
              </w:rPr>
              <w:t>- подготовка профессиональных специалистов в области юриспруденции, обладающих эколого-правовыми знаниями высокого уровня, навыками и поведенческой ориентацией, обеспечивающими активную жизненную позицию при исполнении и использовании эколого-правовых норм, и способных эффективно работать в сфере охраны окружающей среды и использования природных ресурсов;</w:t>
            </w:r>
          </w:p>
          <w:p w:rsidR="0074498F" w:rsidRPr="00260FCC" w:rsidRDefault="0074498F" w:rsidP="00317E3F">
            <w:pPr>
              <w:suppressAutoHyphens/>
              <w:spacing w:line="240" w:lineRule="auto"/>
              <w:ind w:firstLine="567"/>
              <w:rPr>
                <w:lang w:eastAsia="zh-CN"/>
              </w:rPr>
            </w:pPr>
            <w:r w:rsidRPr="00260FCC">
              <w:rPr>
                <w:lang w:eastAsia="zh-CN"/>
              </w:rPr>
              <w:t>- усвоение комплекса теоретических знаний об</w:t>
            </w:r>
            <w:r w:rsidR="005B59EE" w:rsidRPr="00260FCC">
              <w:rPr>
                <w:lang w:eastAsia="zh-CN"/>
              </w:rPr>
              <w:t xml:space="preserve"> основных понятиях, категориях </w:t>
            </w:r>
            <w:r w:rsidRPr="00260FCC">
              <w:rPr>
                <w:lang w:eastAsia="zh-CN"/>
              </w:rPr>
              <w:t>и институтах экологического права как совокупности норм, специально предназначенной для регулирования многообразных связей, возникающих при осуществлении деятельности в области охраны окружающей среды, использования и охраны природных ресурсов: земель, недр, вод, лесов и иной растительности, объектов животного мира; обеспечения экологической безопасности;</w:t>
            </w:r>
          </w:p>
          <w:p w:rsidR="0074498F" w:rsidRPr="00260FCC" w:rsidRDefault="0074498F" w:rsidP="00317E3F">
            <w:pPr>
              <w:suppressAutoHyphens/>
              <w:spacing w:line="240" w:lineRule="auto"/>
              <w:ind w:firstLine="567"/>
              <w:rPr>
                <w:lang w:eastAsia="zh-CN"/>
              </w:rPr>
            </w:pPr>
            <w:r w:rsidRPr="00260FCC">
              <w:rPr>
                <w:lang w:eastAsia="zh-CN"/>
              </w:rPr>
              <w:t>- совершенствование творческих способностей будущего юриста; формирование профессиональной культуры студентов, их мировоззренческой эрудиции.</w:t>
            </w:r>
          </w:p>
        </w:tc>
      </w:tr>
      <w:tr w:rsidR="0074498F" w:rsidRPr="00260FCC" w:rsidTr="00037076">
        <w:tc>
          <w:tcPr>
            <w:tcW w:w="2830" w:type="dxa"/>
            <w:shd w:val="clear" w:color="auto" w:fill="auto"/>
          </w:tcPr>
          <w:p w:rsidR="0074498F" w:rsidRPr="00260FCC" w:rsidRDefault="0074498F" w:rsidP="00317E3F">
            <w:pPr>
              <w:pStyle w:val="a"/>
              <w:numPr>
                <w:ilvl w:val="0"/>
                <w:numId w:val="0"/>
              </w:numPr>
              <w:spacing w:line="240" w:lineRule="auto"/>
              <w:rPr>
                <w:b/>
              </w:rPr>
            </w:pPr>
            <w:r w:rsidRPr="00260FCC">
              <w:rPr>
                <w:b/>
              </w:rPr>
              <w:t>Место дисциплины в структуре ОПОП</w:t>
            </w:r>
          </w:p>
        </w:tc>
        <w:tc>
          <w:tcPr>
            <w:tcW w:w="7088" w:type="dxa"/>
            <w:shd w:val="clear" w:color="auto" w:fill="auto"/>
          </w:tcPr>
          <w:p w:rsidR="0074498F" w:rsidRPr="00260FCC" w:rsidRDefault="0074498F" w:rsidP="00317E3F">
            <w:pPr>
              <w:shd w:val="clear" w:color="auto" w:fill="FFFFFF"/>
              <w:spacing w:line="240" w:lineRule="auto"/>
              <w:ind w:firstLine="567"/>
              <w:rPr>
                <w:bCs/>
                <w:color w:val="000000" w:themeColor="text1"/>
                <w:spacing w:val="-14"/>
              </w:rPr>
            </w:pPr>
            <w:r w:rsidRPr="00260FCC">
              <w:t xml:space="preserve"> </w:t>
            </w:r>
            <w:r w:rsidRPr="00260FCC">
              <w:rPr>
                <w:bCs/>
                <w:color w:val="000000" w:themeColor="text1"/>
              </w:rPr>
              <w:t xml:space="preserve">«Экологическое право» </w:t>
            </w:r>
            <w:r w:rsidR="005B59EE" w:rsidRPr="00260FCC">
              <w:rPr>
                <w:bCs/>
                <w:color w:val="000000" w:themeColor="text1"/>
              </w:rPr>
              <w:t>является дисциплиной Обязательной части программы специалитета по специальности 40.05.04 Судебная и прокурорская деятельность</w:t>
            </w:r>
            <w:r w:rsidRPr="00260FCC">
              <w:t>.</w:t>
            </w:r>
          </w:p>
        </w:tc>
      </w:tr>
      <w:tr w:rsidR="0074498F" w:rsidRPr="00260FCC" w:rsidTr="00037076">
        <w:tc>
          <w:tcPr>
            <w:tcW w:w="2830" w:type="dxa"/>
            <w:shd w:val="clear" w:color="auto" w:fill="auto"/>
          </w:tcPr>
          <w:p w:rsidR="0074498F" w:rsidRPr="00260FCC" w:rsidRDefault="0074498F" w:rsidP="00317E3F">
            <w:pPr>
              <w:pStyle w:val="a"/>
              <w:numPr>
                <w:ilvl w:val="0"/>
                <w:numId w:val="0"/>
              </w:numPr>
              <w:spacing w:line="240" w:lineRule="auto"/>
              <w:rPr>
                <w:b/>
              </w:rPr>
            </w:pPr>
            <w:r w:rsidRPr="00260FCC">
              <w:rPr>
                <w:b/>
              </w:rPr>
              <w:t xml:space="preserve">Компетенции, формируемые в </w:t>
            </w:r>
            <w:r w:rsidRPr="00260FCC">
              <w:rPr>
                <w:b/>
              </w:rPr>
              <w:lastRenderedPageBreak/>
              <w:t xml:space="preserve">результате освоения дисциплины </w:t>
            </w:r>
          </w:p>
        </w:tc>
        <w:tc>
          <w:tcPr>
            <w:tcW w:w="7088" w:type="dxa"/>
            <w:shd w:val="clear" w:color="auto" w:fill="auto"/>
          </w:tcPr>
          <w:p w:rsidR="0074498F" w:rsidRPr="00260FCC" w:rsidRDefault="0074498F" w:rsidP="0031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Droid Sans Fallback"/>
                <w:iCs/>
                <w:color w:val="000000"/>
                <w:kern w:val="2"/>
                <w:lang w:bidi="hi-IN"/>
              </w:rPr>
            </w:pPr>
            <w:r w:rsidRPr="00260FCC">
              <w:rPr>
                <w:rFonts w:eastAsia="Droid Sans Fallback"/>
                <w:iCs/>
                <w:color w:val="000000"/>
                <w:kern w:val="2"/>
                <w:lang w:bidi="hi-IN"/>
              </w:rPr>
              <w:lastRenderedPageBreak/>
              <w:t xml:space="preserve">ОПК-3. Способен при решении задач профессиональной деятельности применять нормы материального и процессуального </w:t>
            </w:r>
            <w:r w:rsidRPr="00260FCC">
              <w:rPr>
                <w:rFonts w:eastAsia="Droid Sans Fallback"/>
                <w:iCs/>
                <w:color w:val="000000"/>
                <w:kern w:val="2"/>
                <w:lang w:bidi="hi-IN"/>
              </w:rPr>
              <w:lastRenderedPageBreak/>
              <w:t>права</w:t>
            </w:r>
          </w:p>
          <w:p w:rsidR="0074498F" w:rsidRPr="00260FCC" w:rsidRDefault="0074498F" w:rsidP="0031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260FCC">
              <w:rPr>
                <w:rFonts w:eastAsia="Droid Sans Fallback"/>
                <w:iCs/>
                <w:color w:val="000000"/>
                <w:kern w:val="2"/>
                <w:lang w:bidi="hi-IN"/>
              </w:rPr>
              <w:t>ОПК-5. Способен профессионально толковать нормы права</w:t>
            </w:r>
          </w:p>
        </w:tc>
      </w:tr>
      <w:tr w:rsidR="0074498F" w:rsidRPr="00260FCC" w:rsidTr="00037076">
        <w:tc>
          <w:tcPr>
            <w:tcW w:w="2830" w:type="dxa"/>
            <w:shd w:val="clear" w:color="auto" w:fill="auto"/>
          </w:tcPr>
          <w:p w:rsidR="0074498F" w:rsidRPr="00260FCC" w:rsidRDefault="0074498F" w:rsidP="00317E3F">
            <w:pPr>
              <w:pStyle w:val="a"/>
              <w:numPr>
                <w:ilvl w:val="0"/>
                <w:numId w:val="0"/>
              </w:numPr>
              <w:spacing w:line="240" w:lineRule="auto"/>
              <w:rPr>
                <w:b/>
              </w:rPr>
            </w:pPr>
            <w:r w:rsidRPr="00260FCC">
              <w:rPr>
                <w:b/>
              </w:rPr>
              <w:lastRenderedPageBreak/>
              <w:t xml:space="preserve">Содержание дисциплины </w:t>
            </w:r>
          </w:p>
        </w:tc>
        <w:tc>
          <w:tcPr>
            <w:tcW w:w="7088" w:type="dxa"/>
            <w:shd w:val="clear" w:color="auto" w:fill="auto"/>
          </w:tcPr>
          <w:p w:rsidR="0074498F" w:rsidRPr="00260FCC" w:rsidRDefault="0074498F" w:rsidP="00317E3F">
            <w:pPr>
              <w:spacing w:line="240" w:lineRule="auto"/>
              <w:ind w:firstLine="567"/>
              <w:rPr>
                <w:bCs/>
                <w:snapToGrid w:val="0"/>
              </w:rPr>
            </w:pPr>
            <w:r w:rsidRPr="00260FCC">
              <w:rPr>
                <w:bCs/>
                <w:snapToGrid w:val="0"/>
              </w:rPr>
              <w:t>Тема 1. Экологическое право, как самостоятельная отрасль права</w:t>
            </w:r>
          </w:p>
          <w:p w:rsidR="0074498F" w:rsidRPr="00260FCC" w:rsidRDefault="0074498F" w:rsidP="00317E3F">
            <w:pPr>
              <w:keepNext/>
              <w:spacing w:line="240" w:lineRule="auto"/>
              <w:ind w:firstLine="567"/>
              <w:outlineLvl w:val="2"/>
              <w:rPr>
                <w:bCs/>
                <w:iCs/>
                <w:color w:val="000000" w:themeColor="text1"/>
              </w:rPr>
            </w:pPr>
            <w:r w:rsidRPr="00260FCC">
              <w:rPr>
                <w:bCs/>
              </w:rPr>
              <w:t xml:space="preserve"> </w:t>
            </w:r>
            <w:r w:rsidRPr="00260FCC">
              <w:rPr>
                <w:rFonts w:eastAsia="Arial Unicode MS"/>
                <w:color w:val="000000" w:themeColor="text1"/>
              </w:rPr>
              <w:t xml:space="preserve">Тема 2. </w:t>
            </w:r>
            <w:r w:rsidRPr="00260FCC">
              <w:rPr>
                <w:rFonts w:eastAsia="Arial Unicode MS"/>
                <w:snapToGrid w:val="0"/>
                <w:color w:val="000000" w:themeColor="text1"/>
              </w:rPr>
              <w:t>Источники экологического права</w:t>
            </w:r>
            <w:r w:rsidRPr="00260FCC">
              <w:rPr>
                <w:bCs/>
                <w:iCs/>
                <w:color w:val="000000" w:themeColor="text1"/>
              </w:rPr>
              <w:t xml:space="preserve"> </w:t>
            </w:r>
          </w:p>
          <w:p w:rsidR="0074498F" w:rsidRPr="00260FCC" w:rsidRDefault="0074498F" w:rsidP="00317E3F">
            <w:pPr>
              <w:keepNext/>
              <w:spacing w:line="240" w:lineRule="auto"/>
              <w:ind w:firstLine="567"/>
              <w:outlineLvl w:val="2"/>
              <w:rPr>
                <w:bCs/>
                <w:iCs/>
                <w:color w:val="000000" w:themeColor="text1"/>
              </w:rPr>
            </w:pPr>
            <w:r w:rsidRPr="00260FCC">
              <w:rPr>
                <w:bCs/>
                <w:iCs/>
                <w:color w:val="000000" w:themeColor="text1"/>
              </w:rPr>
              <w:t>Тема 3. Экологические права граждан и общественных объединений</w:t>
            </w:r>
          </w:p>
          <w:p w:rsidR="0074498F" w:rsidRPr="00260FCC" w:rsidRDefault="0074498F" w:rsidP="00317E3F">
            <w:pPr>
              <w:keepNext/>
              <w:spacing w:line="240" w:lineRule="auto"/>
              <w:ind w:firstLine="567"/>
              <w:outlineLvl w:val="2"/>
              <w:rPr>
                <w:rFonts w:eastAsia="Arial Unicode MS"/>
                <w:color w:val="000000" w:themeColor="text1"/>
              </w:rPr>
            </w:pPr>
            <w:r w:rsidRPr="00260FCC">
              <w:rPr>
                <w:rFonts w:eastAsia="Arial Unicode MS"/>
                <w:color w:val="000000" w:themeColor="text1"/>
              </w:rPr>
              <w:t>Тема 4.Право собственности на природные объекты и право природопользования</w:t>
            </w:r>
          </w:p>
          <w:p w:rsidR="0074498F" w:rsidRPr="00260FCC" w:rsidRDefault="0074498F" w:rsidP="00317E3F">
            <w:pPr>
              <w:keepNext/>
              <w:spacing w:line="240" w:lineRule="auto"/>
              <w:ind w:firstLine="567"/>
              <w:outlineLvl w:val="2"/>
              <w:rPr>
                <w:bCs/>
                <w:snapToGrid w:val="0"/>
                <w:color w:val="000000" w:themeColor="text1"/>
              </w:rPr>
            </w:pPr>
            <w:r w:rsidRPr="00260FCC">
              <w:rPr>
                <w:bCs/>
                <w:snapToGrid w:val="0"/>
                <w:color w:val="000000" w:themeColor="text1"/>
              </w:rPr>
              <w:t xml:space="preserve">Тема 5. Правовые основы экологического управления  </w:t>
            </w:r>
          </w:p>
          <w:p w:rsidR="0074498F" w:rsidRPr="00260FCC" w:rsidRDefault="0074498F" w:rsidP="00317E3F">
            <w:pPr>
              <w:keepNext/>
              <w:spacing w:line="240" w:lineRule="auto"/>
              <w:ind w:firstLine="567"/>
              <w:outlineLvl w:val="2"/>
              <w:rPr>
                <w:bCs/>
                <w:snapToGrid w:val="0"/>
                <w:color w:val="000000" w:themeColor="text1"/>
              </w:rPr>
            </w:pPr>
            <w:r w:rsidRPr="00260FCC">
              <w:rPr>
                <w:bCs/>
                <w:snapToGrid w:val="0"/>
                <w:color w:val="000000" w:themeColor="text1"/>
              </w:rPr>
              <w:t>Тема 6. Правовые основы экологического нормирования и экологического надзора и контроля</w:t>
            </w:r>
          </w:p>
          <w:p w:rsidR="0074498F" w:rsidRPr="00260FCC" w:rsidRDefault="0074498F" w:rsidP="00317E3F">
            <w:pPr>
              <w:spacing w:line="240" w:lineRule="auto"/>
              <w:ind w:firstLine="567"/>
              <w:rPr>
                <w:bCs/>
                <w:snapToGrid w:val="0"/>
                <w:color w:val="000000" w:themeColor="text1"/>
              </w:rPr>
            </w:pPr>
            <w:r w:rsidRPr="00260FCC">
              <w:rPr>
                <w:bCs/>
                <w:snapToGrid w:val="0"/>
                <w:color w:val="000000" w:themeColor="text1"/>
              </w:rPr>
              <w:t>Тема 7.  Правовые основы оценки воздействия на окружающую среду и экологической экспертизы</w:t>
            </w:r>
          </w:p>
          <w:p w:rsidR="0074498F" w:rsidRPr="00260FCC" w:rsidRDefault="0074498F" w:rsidP="00317E3F">
            <w:pPr>
              <w:spacing w:line="240" w:lineRule="auto"/>
              <w:ind w:firstLine="567"/>
              <w:rPr>
                <w:bCs/>
                <w:snapToGrid w:val="0"/>
              </w:rPr>
            </w:pPr>
            <w:r w:rsidRPr="00260FCC">
              <w:rPr>
                <w:bCs/>
                <w:snapToGrid w:val="0"/>
                <w:color w:val="000000" w:themeColor="text1"/>
              </w:rPr>
              <w:t xml:space="preserve">Тема 8. </w:t>
            </w:r>
            <w:r w:rsidRPr="00260FCC">
              <w:rPr>
                <w:bCs/>
                <w:snapToGrid w:val="0"/>
              </w:rPr>
              <w:t>Экономический механизм природопользования и охраны окружающей среды</w:t>
            </w:r>
          </w:p>
          <w:p w:rsidR="0074498F" w:rsidRPr="00260FCC" w:rsidRDefault="0074498F" w:rsidP="00317E3F">
            <w:pPr>
              <w:spacing w:line="240" w:lineRule="auto"/>
              <w:ind w:firstLine="567"/>
              <w:rPr>
                <w:color w:val="000000" w:themeColor="text1"/>
              </w:rPr>
            </w:pPr>
            <w:r w:rsidRPr="00260FCC">
              <w:rPr>
                <w:color w:val="000000" w:themeColor="text1"/>
              </w:rPr>
              <w:t>Тема 9. Правовое обеспечение экологической безопасности.</w:t>
            </w:r>
          </w:p>
          <w:p w:rsidR="0074498F" w:rsidRPr="00260FCC" w:rsidRDefault="0074498F" w:rsidP="00317E3F">
            <w:pPr>
              <w:spacing w:line="240" w:lineRule="auto"/>
              <w:ind w:firstLine="567"/>
              <w:rPr>
                <w:bCs/>
                <w:snapToGrid w:val="0"/>
                <w:color w:val="000000" w:themeColor="text1"/>
              </w:rPr>
            </w:pPr>
            <w:r w:rsidRPr="00260FCC">
              <w:rPr>
                <w:bCs/>
                <w:snapToGrid w:val="0"/>
                <w:color w:val="000000" w:themeColor="text1"/>
              </w:rPr>
              <w:t xml:space="preserve">Тема 10. Юридическая ответственность за экологические правонарушения, возмещение экологического вреда. </w:t>
            </w:r>
          </w:p>
          <w:p w:rsidR="0074498F" w:rsidRPr="00260FCC" w:rsidRDefault="0074498F" w:rsidP="00317E3F">
            <w:pPr>
              <w:spacing w:line="240" w:lineRule="auto"/>
              <w:ind w:firstLine="567"/>
              <w:rPr>
                <w:caps/>
                <w:snapToGrid w:val="0"/>
                <w:color w:val="000000" w:themeColor="text1"/>
              </w:rPr>
            </w:pPr>
            <w:r w:rsidRPr="00260FCC">
              <w:rPr>
                <w:bCs/>
                <w:snapToGrid w:val="0"/>
                <w:color w:val="000000" w:themeColor="text1"/>
              </w:rPr>
              <w:t>Тема</w:t>
            </w:r>
            <w:r w:rsidRPr="00260FCC">
              <w:rPr>
                <w:snapToGrid w:val="0"/>
                <w:color w:val="000000" w:themeColor="text1"/>
              </w:rPr>
              <w:t xml:space="preserve"> 11. Правовое регулирование использования и охраны недр</w:t>
            </w:r>
          </w:p>
          <w:p w:rsidR="0074498F" w:rsidRPr="00260FCC" w:rsidRDefault="0074498F" w:rsidP="00317E3F">
            <w:pPr>
              <w:spacing w:line="240" w:lineRule="auto"/>
              <w:ind w:firstLine="567"/>
              <w:rPr>
                <w:caps/>
                <w:snapToGrid w:val="0"/>
                <w:color w:val="000000" w:themeColor="text1"/>
              </w:rPr>
            </w:pPr>
            <w:r w:rsidRPr="00260FCC">
              <w:rPr>
                <w:bCs/>
                <w:snapToGrid w:val="0"/>
                <w:color w:val="000000" w:themeColor="text1"/>
              </w:rPr>
              <w:t>Тема</w:t>
            </w:r>
            <w:r w:rsidRPr="00260FCC">
              <w:rPr>
                <w:snapToGrid w:val="0"/>
                <w:color w:val="000000" w:themeColor="text1"/>
              </w:rPr>
              <w:t xml:space="preserve"> 12. Правовое регулирование использования и охраны вод</w:t>
            </w:r>
          </w:p>
          <w:p w:rsidR="0074498F" w:rsidRPr="00260FCC" w:rsidRDefault="0074498F" w:rsidP="00317E3F">
            <w:pPr>
              <w:keepNext/>
              <w:spacing w:line="240" w:lineRule="auto"/>
              <w:ind w:firstLine="567"/>
              <w:outlineLvl w:val="2"/>
              <w:rPr>
                <w:bCs/>
                <w:snapToGrid w:val="0"/>
                <w:color w:val="000000" w:themeColor="text1"/>
              </w:rPr>
            </w:pPr>
            <w:r w:rsidRPr="00260FCC">
              <w:rPr>
                <w:bCs/>
                <w:snapToGrid w:val="0"/>
                <w:color w:val="000000" w:themeColor="text1"/>
              </w:rPr>
              <w:t>Тема</w:t>
            </w:r>
            <w:r w:rsidRPr="00260FCC">
              <w:rPr>
                <w:snapToGrid w:val="0"/>
                <w:color w:val="000000" w:themeColor="text1"/>
              </w:rPr>
              <w:t xml:space="preserve"> 13. Правовое регулирование использования и охраны лесов</w:t>
            </w:r>
            <w:r w:rsidRPr="00260FCC">
              <w:rPr>
                <w:bCs/>
                <w:snapToGrid w:val="0"/>
                <w:color w:val="000000" w:themeColor="text1"/>
              </w:rPr>
              <w:t xml:space="preserve"> </w:t>
            </w:r>
          </w:p>
          <w:p w:rsidR="0074498F" w:rsidRPr="00260FCC" w:rsidRDefault="0074498F" w:rsidP="00317E3F">
            <w:pPr>
              <w:keepNext/>
              <w:spacing w:line="240" w:lineRule="auto"/>
              <w:ind w:firstLine="567"/>
              <w:outlineLvl w:val="2"/>
              <w:rPr>
                <w:snapToGrid w:val="0"/>
                <w:color w:val="000000" w:themeColor="text1"/>
              </w:rPr>
            </w:pPr>
            <w:r w:rsidRPr="00260FCC">
              <w:rPr>
                <w:bCs/>
                <w:snapToGrid w:val="0"/>
                <w:color w:val="000000" w:themeColor="text1"/>
              </w:rPr>
              <w:t>Тема</w:t>
            </w:r>
            <w:r w:rsidRPr="00260FCC">
              <w:rPr>
                <w:snapToGrid w:val="0"/>
                <w:color w:val="000000" w:themeColor="text1"/>
              </w:rPr>
              <w:t xml:space="preserve"> 14. Правовое регулирование охраны атмосферного воздуха</w:t>
            </w:r>
          </w:p>
          <w:p w:rsidR="0074498F" w:rsidRPr="00260FCC" w:rsidRDefault="0074498F" w:rsidP="00317E3F">
            <w:pPr>
              <w:spacing w:line="240" w:lineRule="auto"/>
              <w:ind w:firstLine="567"/>
              <w:rPr>
                <w:caps/>
                <w:snapToGrid w:val="0"/>
                <w:color w:val="000000" w:themeColor="text1"/>
              </w:rPr>
            </w:pPr>
            <w:r w:rsidRPr="00260FCC">
              <w:rPr>
                <w:bCs/>
                <w:snapToGrid w:val="0"/>
                <w:color w:val="000000" w:themeColor="text1"/>
              </w:rPr>
              <w:t>Тема</w:t>
            </w:r>
            <w:r w:rsidRPr="00260FCC">
              <w:rPr>
                <w:snapToGrid w:val="0"/>
                <w:color w:val="000000" w:themeColor="text1"/>
              </w:rPr>
              <w:t xml:space="preserve"> 15. Правовое регулирование охраны и использования объектов животного мира </w:t>
            </w:r>
          </w:p>
          <w:p w:rsidR="0074498F" w:rsidRPr="00260FCC" w:rsidRDefault="0074498F" w:rsidP="00317E3F">
            <w:pPr>
              <w:spacing w:line="240" w:lineRule="auto"/>
              <w:ind w:firstLine="567"/>
              <w:rPr>
                <w:bCs/>
                <w:snapToGrid w:val="0"/>
              </w:rPr>
            </w:pPr>
            <w:r w:rsidRPr="00260FCC">
              <w:rPr>
                <w:bCs/>
                <w:snapToGrid w:val="0"/>
                <w:color w:val="000000" w:themeColor="text1"/>
              </w:rPr>
              <w:t>Тема</w:t>
            </w:r>
            <w:r w:rsidRPr="00260FCC">
              <w:rPr>
                <w:snapToGrid w:val="0"/>
                <w:color w:val="000000" w:themeColor="text1"/>
              </w:rPr>
              <w:t xml:space="preserve"> 16. </w:t>
            </w:r>
            <w:r w:rsidRPr="00260FCC">
              <w:rPr>
                <w:bCs/>
                <w:snapToGrid w:val="0"/>
              </w:rPr>
              <w:t xml:space="preserve">Правовой режим особо охраняемых природных территорий и объектов </w:t>
            </w:r>
          </w:p>
          <w:p w:rsidR="0074498F" w:rsidRPr="00260FCC" w:rsidRDefault="0074498F" w:rsidP="00317E3F">
            <w:pPr>
              <w:spacing w:line="240" w:lineRule="auto"/>
              <w:ind w:firstLine="567"/>
              <w:rPr>
                <w:snapToGrid w:val="0"/>
                <w:color w:val="000000" w:themeColor="text1"/>
              </w:rPr>
            </w:pPr>
            <w:r w:rsidRPr="00260FCC">
              <w:rPr>
                <w:bCs/>
                <w:snapToGrid w:val="0"/>
                <w:color w:val="000000" w:themeColor="text1"/>
              </w:rPr>
              <w:t>Тема</w:t>
            </w:r>
            <w:r w:rsidRPr="00260FCC">
              <w:rPr>
                <w:caps/>
                <w:snapToGrid w:val="0"/>
                <w:color w:val="000000" w:themeColor="text1"/>
              </w:rPr>
              <w:t xml:space="preserve"> 17. </w:t>
            </w:r>
            <w:r w:rsidRPr="00260FCC">
              <w:rPr>
                <w:snapToGrid w:val="0"/>
                <w:color w:val="000000" w:themeColor="text1"/>
              </w:rPr>
              <w:t>Правовое регулирование обращения с отходами</w:t>
            </w:r>
          </w:p>
          <w:p w:rsidR="0074498F" w:rsidRPr="00260FCC" w:rsidRDefault="0074498F" w:rsidP="00317E3F">
            <w:pPr>
              <w:keepNext/>
              <w:spacing w:line="240" w:lineRule="auto"/>
              <w:ind w:firstLine="567"/>
              <w:outlineLvl w:val="2"/>
              <w:rPr>
                <w:rFonts w:eastAsia="Arial Unicode MS"/>
              </w:rPr>
            </w:pPr>
            <w:r w:rsidRPr="00260FCC">
              <w:rPr>
                <w:rFonts w:eastAsia="Arial Unicode MS"/>
              </w:rPr>
              <w:t>Тема 18. Международное экологическое право</w:t>
            </w:r>
          </w:p>
        </w:tc>
      </w:tr>
      <w:tr w:rsidR="0074498F" w:rsidRPr="00260FCC" w:rsidTr="00037076">
        <w:tc>
          <w:tcPr>
            <w:tcW w:w="2830" w:type="dxa"/>
            <w:shd w:val="clear" w:color="auto" w:fill="auto"/>
          </w:tcPr>
          <w:p w:rsidR="0074498F" w:rsidRPr="00260FCC" w:rsidRDefault="0074498F" w:rsidP="00317E3F">
            <w:pPr>
              <w:pStyle w:val="a"/>
              <w:numPr>
                <w:ilvl w:val="0"/>
                <w:numId w:val="0"/>
              </w:numPr>
              <w:spacing w:line="240" w:lineRule="auto"/>
              <w:rPr>
                <w:b/>
              </w:rPr>
            </w:pPr>
            <w:r w:rsidRPr="00260FCC">
              <w:rPr>
                <w:b/>
              </w:rPr>
              <w:t>Общая трудоемкость дисциплины (модуля)</w:t>
            </w:r>
          </w:p>
        </w:tc>
        <w:tc>
          <w:tcPr>
            <w:tcW w:w="7088" w:type="dxa"/>
            <w:shd w:val="clear" w:color="auto" w:fill="auto"/>
          </w:tcPr>
          <w:p w:rsidR="0074498F" w:rsidRPr="00260FCC" w:rsidRDefault="0074498F" w:rsidP="00317E3F">
            <w:pPr>
              <w:spacing w:line="240" w:lineRule="auto"/>
              <w:ind w:firstLine="567"/>
              <w:rPr>
                <w:color w:val="000000" w:themeColor="text1"/>
              </w:rPr>
            </w:pPr>
            <w:r w:rsidRPr="00260FCC">
              <w:rPr>
                <w:color w:val="000000" w:themeColor="text1"/>
              </w:rPr>
              <w:t>Общая трудоемкость дисциплины составляет 3 зачетные единицы, 108 часов.</w:t>
            </w:r>
          </w:p>
        </w:tc>
      </w:tr>
      <w:tr w:rsidR="0074498F" w:rsidRPr="00260FCC" w:rsidTr="00037076">
        <w:tc>
          <w:tcPr>
            <w:tcW w:w="2830" w:type="dxa"/>
            <w:shd w:val="clear" w:color="auto" w:fill="auto"/>
          </w:tcPr>
          <w:p w:rsidR="0074498F" w:rsidRPr="00260FCC" w:rsidRDefault="0074498F" w:rsidP="00317E3F">
            <w:pPr>
              <w:pStyle w:val="a"/>
              <w:numPr>
                <w:ilvl w:val="0"/>
                <w:numId w:val="0"/>
              </w:numPr>
              <w:spacing w:line="240" w:lineRule="auto"/>
              <w:rPr>
                <w:b/>
                <w:color w:val="000000" w:themeColor="text1"/>
              </w:rPr>
            </w:pPr>
            <w:r w:rsidRPr="00260FCC">
              <w:rPr>
                <w:b/>
                <w:color w:val="000000" w:themeColor="text1"/>
              </w:rPr>
              <w:t>Форма промежуточной аттестации</w:t>
            </w:r>
          </w:p>
        </w:tc>
        <w:tc>
          <w:tcPr>
            <w:tcW w:w="7088" w:type="dxa"/>
            <w:shd w:val="clear" w:color="auto" w:fill="auto"/>
          </w:tcPr>
          <w:p w:rsidR="0074498F" w:rsidRPr="00260FCC" w:rsidRDefault="0074498F" w:rsidP="00317E3F">
            <w:pPr>
              <w:pStyle w:val="a"/>
              <w:numPr>
                <w:ilvl w:val="0"/>
                <w:numId w:val="0"/>
              </w:numPr>
              <w:spacing w:line="240" w:lineRule="auto"/>
              <w:ind w:firstLine="567"/>
              <w:rPr>
                <w:color w:val="000000" w:themeColor="text1"/>
              </w:rPr>
            </w:pPr>
            <w:r w:rsidRPr="00260FCC">
              <w:rPr>
                <w:color w:val="000000" w:themeColor="text1"/>
              </w:rPr>
              <w:t>Дифференцированный зачет (зачет с оценкой)</w:t>
            </w:r>
          </w:p>
        </w:tc>
      </w:tr>
    </w:tbl>
    <w:p w:rsidR="0074498F" w:rsidRPr="00260FCC" w:rsidRDefault="0074498F" w:rsidP="00317E3F">
      <w:pPr>
        <w:spacing w:line="240" w:lineRule="auto"/>
        <w:ind w:firstLine="709"/>
        <w:rPr>
          <w:rFonts w:eastAsia="Times New Roman"/>
          <w:szCs w:val="24"/>
        </w:rPr>
      </w:pPr>
    </w:p>
    <w:p w:rsidR="005B59EE" w:rsidRPr="00260FCC" w:rsidRDefault="00037076"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5B59EE" w:rsidRPr="00260FCC">
        <w:rPr>
          <w:rFonts w:eastAsia="Times New Roman"/>
          <w:b/>
          <w:bCs/>
          <w:szCs w:val="24"/>
        </w:rPr>
        <w:t xml:space="preserve">учебной </w:t>
      </w:r>
      <w:r w:rsidRPr="00260FCC">
        <w:rPr>
          <w:rFonts w:eastAsia="Times New Roman"/>
          <w:b/>
          <w:bCs/>
          <w:szCs w:val="24"/>
        </w:rPr>
        <w:t>дисциплины</w:t>
      </w:r>
    </w:p>
    <w:p w:rsidR="00037076" w:rsidRPr="00260FCC" w:rsidRDefault="00037076" w:rsidP="00317E3F">
      <w:pPr>
        <w:spacing w:line="240" w:lineRule="auto"/>
        <w:ind w:firstLine="709"/>
        <w:jc w:val="center"/>
        <w:rPr>
          <w:rFonts w:eastAsia="Times New Roman"/>
          <w:b/>
          <w:bCs/>
          <w:szCs w:val="24"/>
        </w:rPr>
      </w:pPr>
      <w:r w:rsidRPr="00260FCC">
        <w:rPr>
          <w:rFonts w:eastAsia="Times New Roman"/>
          <w:b/>
          <w:bCs/>
          <w:szCs w:val="24"/>
        </w:rPr>
        <w:t xml:space="preserve">Б1.О.31 </w:t>
      </w:r>
      <w:r w:rsidRPr="00260FCC">
        <w:rPr>
          <w:rFonts w:eastAsia="Times New Roman"/>
          <w:b/>
          <w:szCs w:val="24"/>
        </w:rPr>
        <w:t>«</w:t>
      </w:r>
      <w:r w:rsidR="008073DE" w:rsidRPr="00260FCC">
        <w:rPr>
          <w:rFonts w:eastAsia="Times New Roman"/>
          <w:b/>
          <w:szCs w:val="24"/>
        </w:rPr>
        <w:t>Латинский язык</w:t>
      </w:r>
      <w:r w:rsidRPr="00260FCC">
        <w:rPr>
          <w:rFonts w:eastAsia="Times New Roman"/>
          <w:b/>
          <w:szCs w:val="24"/>
        </w:rPr>
        <w:t>»</w:t>
      </w:r>
    </w:p>
    <w:p w:rsidR="00037076" w:rsidRPr="00260FCC" w:rsidRDefault="00037076" w:rsidP="00317E3F">
      <w:pPr>
        <w:spacing w:line="240" w:lineRule="auto"/>
        <w:ind w:firstLine="709"/>
        <w:rPr>
          <w:rFonts w:eastAsia="Times New Roman"/>
          <w:b/>
          <w:szCs w:val="24"/>
        </w:rPr>
      </w:pPr>
      <w:r w:rsidRPr="00260FCC">
        <w:rPr>
          <w:rFonts w:eastAsia="Times New Roman"/>
          <w:b/>
          <w:szCs w:val="24"/>
        </w:rPr>
        <w:t xml:space="preserve">Разработчик: </w:t>
      </w:r>
    </w:p>
    <w:p w:rsidR="00037076" w:rsidRPr="00260FCC" w:rsidRDefault="00381B0C" w:rsidP="00317E3F">
      <w:pPr>
        <w:spacing w:line="240" w:lineRule="auto"/>
        <w:ind w:firstLine="709"/>
        <w:rPr>
          <w:rFonts w:eastAsia="Times New Roman"/>
          <w:szCs w:val="24"/>
        </w:rPr>
      </w:pPr>
      <w:r w:rsidRPr="00260FCC">
        <w:rPr>
          <w:rFonts w:eastAsia="Times New Roman"/>
          <w:b/>
          <w:szCs w:val="24"/>
        </w:rPr>
        <w:t>Пилипенко Наталья Анатольевна</w:t>
      </w:r>
      <w:r w:rsidRPr="00260FCC">
        <w:rPr>
          <w:rFonts w:eastAsia="Times New Roman"/>
          <w:szCs w:val="24"/>
        </w:rPr>
        <w:t>, кандидат филологических наук, доцент кафедры языкознания и иностранных языков Ростовского филиала ФГБОУВО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7088"/>
      </w:tblGrid>
      <w:tr w:rsidR="008073DE" w:rsidRPr="00260FCC" w:rsidTr="005F754E">
        <w:tc>
          <w:tcPr>
            <w:tcW w:w="2830" w:type="dxa"/>
            <w:shd w:val="clear" w:color="auto" w:fill="auto"/>
          </w:tcPr>
          <w:p w:rsidR="008073DE" w:rsidRPr="00260FCC" w:rsidRDefault="008073DE" w:rsidP="00317E3F">
            <w:pPr>
              <w:pStyle w:val="a"/>
              <w:numPr>
                <w:ilvl w:val="0"/>
                <w:numId w:val="0"/>
              </w:numPr>
              <w:spacing w:line="240" w:lineRule="auto"/>
              <w:rPr>
                <w:b/>
              </w:rPr>
            </w:pPr>
            <w:r w:rsidRPr="00260FCC">
              <w:rPr>
                <w:b/>
              </w:rPr>
              <w:t>Цель изучения дисциплины</w:t>
            </w:r>
          </w:p>
        </w:tc>
        <w:tc>
          <w:tcPr>
            <w:tcW w:w="7088" w:type="dxa"/>
            <w:shd w:val="clear" w:color="auto" w:fill="auto"/>
          </w:tcPr>
          <w:p w:rsidR="008073DE" w:rsidRPr="00260FCC" w:rsidRDefault="00381B0C" w:rsidP="00317E3F">
            <w:pPr>
              <w:suppressAutoHyphens/>
              <w:spacing w:line="240" w:lineRule="auto"/>
              <w:ind w:firstLine="567"/>
              <w:rPr>
                <w:lang w:eastAsia="zh-CN"/>
              </w:rPr>
            </w:pPr>
            <w:r w:rsidRPr="00260FCC">
              <w:rPr>
                <w:rFonts w:eastAsia="Times New Roman CYR"/>
                <w:color w:val="000000" w:themeColor="text1"/>
              </w:rPr>
              <w:t>Целью освоения дисциплины (модуля) «Латинский язык» является расширение знания студентов в области лингвистики, подготовка их к изучению курса «Римское право», формирование представления о взаимосвязи латинского, русского новоевропейских языков</w:t>
            </w:r>
          </w:p>
        </w:tc>
      </w:tr>
      <w:tr w:rsidR="008073DE" w:rsidRPr="00260FCC" w:rsidTr="005F754E">
        <w:tc>
          <w:tcPr>
            <w:tcW w:w="2830" w:type="dxa"/>
            <w:shd w:val="clear" w:color="auto" w:fill="auto"/>
          </w:tcPr>
          <w:p w:rsidR="008073DE" w:rsidRPr="00260FCC" w:rsidRDefault="008073DE" w:rsidP="00317E3F">
            <w:pPr>
              <w:pStyle w:val="a"/>
              <w:numPr>
                <w:ilvl w:val="0"/>
                <w:numId w:val="0"/>
              </w:numPr>
              <w:spacing w:line="240" w:lineRule="auto"/>
              <w:rPr>
                <w:b/>
              </w:rPr>
            </w:pPr>
            <w:r w:rsidRPr="00260FCC">
              <w:rPr>
                <w:b/>
              </w:rPr>
              <w:t>Место дисциплины в структуре ОПОП</w:t>
            </w:r>
          </w:p>
        </w:tc>
        <w:tc>
          <w:tcPr>
            <w:tcW w:w="7088" w:type="dxa"/>
            <w:shd w:val="clear" w:color="auto" w:fill="auto"/>
          </w:tcPr>
          <w:p w:rsidR="008073DE" w:rsidRPr="00260FCC" w:rsidRDefault="008073DE" w:rsidP="00317E3F">
            <w:pPr>
              <w:shd w:val="clear" w:color="auto" w:fill="FFFFFF"/>
              <w:spacing w:line="240" w:lineRule="auto"/>
              <w:ind w:firstLine="567"/>
              <w:rPr>
                <w:bCs/>
                <w:color w:val="000000" w:themeColor="text1"/>
                <w:spacing w:val="-14"/>
              </w:rPr>
            </w:pPr>
            <w:r w:rsidRPr="00260FCC">
              <w:rPr>
                <w:bCs/>
                <w:color w:val="000000" w:themeColor="text1"/>
              </w:rPr>
              <w:t>«</w:t>
            </w:r>
            <w:r w:rsidR="00AA4179" w:rsidRPr="00260FCC">
              <w:rPr>
                <w:bCs/>
                <w:color w:val="000000" w:themeColor="text1"/>
              </w:rPr>
              <w:t>Латинский язык</w:t>
            </w:r>
            <w:r w:rsidRPr="00260FCC">
              <w:rPr>
                <w:bCs/>
                <w:color w:val="000000" w:themeColor="text1"/>
              </w:rPr>
              <w:t xml:space="preserve">» является дисциплиной </w:t>
            </w:r>
            <w:r w:rsidR="005B59EE" w:rsidRPr="00260FCC">
              <w:rPr>
                <w:bCs/>
                <w:color w:val="000000" w:themeColor="text1"/>
              </w:rPr>
              <w:t>О</w:t>
            </w:r>
            <w:r w:rsidRPr="00260FCC">
              <w:rPr>
                <w:bCs/>
                <w:color w:val="000000" w:themeColor="text1"/>
              </w:rPr>
              <w:t xml:space="preserve">бязательной части </w:t>
            </w:r>
            <w:r w:rsidR="005B59EE" w:rsidRPr="00260FCC">
              <w:rPr>
                <w:bCs/>
                <w:color w:val="000000" w:themeColor="text1"/>
              </w:rPr>
              <w:t>программы специалитета</w:t>
            </w:r>
            <w:r w:rsidRPr="00260FCC">
              <w:rPr>
                <w:bCs/>
                <w:color w:val="000000" w:themeColor="text1"/>
              </w:rPr>
              <w:t xml:space="preserve"> по специальности </w:t>
            </w:r>
            <w:r w:rsidRPr="00260FCC">
              <w:t>40.05.04 Судебная и прокурорская деятельность.</w:t>
            </w:r>
          </w:p>
        </w:tc>
      </w:tr>
      <w:tr w:rsidR="008073DE" w:rsidRPr="00260FCC" w:rsidTr="005F754E">
        <w:tc>
          <w:tcPr>
            <w:tcW w:w="2830" w:type="dxa"/>
            <w:shd w:val="clear" w:color="auto" w:fill="auto"/>
          </w:tcPr>
          <w:p w:rsidR="008073DE" w:rsidRPr="00260FCC" w:rsidRDefault="008073DE" w:rsidP="00317E3F">
            <w:pPr>
              <w:pStyle w:val="a"/>
              <w:numPr>
                <w:ilvl w:val="0"/>
                <w:numId w:val="0"/>
              </w:numPr>
              <w:spacing w:line="240" w:lineRule="auto"/>
              <w:rPr>
                <w:b/>
              </w:rPr>
            </w:pPr>
            <w:r w:rsidRPr="00260FCC">
              <w:rPr>
                <w:b/>
              </w:rPr>
              <w:t xml:space="preserve">Компетенции, формируемые в </w:t>
            </w:r>
            <w:r w:rsidRPr="00260FCC">
              <w:rPr>
                <w:b/>
              </w:rPr>
              <w:lastRenderedPageBreak/>
              <w:t xml:space="preserve">результате освоения дисциплины </w:t>
            </w:r>
          </w:p>
        </w:tc>
        <w:tc>
          <w:tcPr>
            <w:tcW w:w="7088" w:type="dxa"/>
            <w:shd w:val="clear" w:color="auto" w:fill="auto"/>
          </w:tcPr>
          <w:p w:rsidR="008073DE" w:rsidRPr="00260FCC" w:rsidRDefault="00AA4179" w:rsidP="0031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260FCC">
              <w:rPr>
                <w:rFonts w:eastAsia="Droid Sans Fallback"/>
                <w:iCs/>
                <w:color w:val="000000"/>
                <w:kern w:val="2"/>
                <w:lang w:bidi="hi-IN"/>
              </w:rPr>
              <w:lastRenderedPageBreak/>
              <w:t>УК-4</w:t>
            </w:r>
            <w:r w:rsidRPr="00260FCC">
              <w:rPr>
                <w:rFonts w:eastAsia="Droid Sans Fallback"/>
                <w:b/>
                <w:iCs/>
                <w:color w:val="000000"/>
                <w:kern w:val="2"/>
                <w:lang w:bidi="hi-IN"/>
              </w:rPr>
              <w:t>.</w:t>
            </w:r>
            <w:r w:rsidRPr="00260FCC">
              <w:rPr>
                <w:rFonts w:eastAsia="Droid Sans Fallback"/>
                <w:iCs/>
                <w:color w:val="000000"/>
                <w:kern w:val="2"/>
                <w:lang w:bidi="hi-IN"/>
              </w:rPr>
              <w:t xml:space="preserve"> Способен применять современные коммуникативные технологии, в том числе на иностранном(ых) языке(ах), для </w:t>
            </w:r>
            <w:r w:rsidRPr="00260FCC">
              <w:rPr>
                <w:rFonts w:eastAsia="Droid Sans Fallback"/>
                <w:iCs/>
                <w:color w:val="000000"/>
                <w:kern w:val="2"/>
                <w:lang w:bidi="hi-IN"/>
              </w:rPr>
              <w:lastRenderedPageBreak/>
              <w:t>академического и профессионального взаимодействия</w:t>
            </w:r>
          </w:p>
        </w:tc>
      </w:tr>
      <w:tr w:rsidR="008073DE" w:rsidRPr="00260FCC" w:rsidTr="005F754E">
        <w:tc>
          <w:tcPr>
            <w:tcW w:w="2830" w:type="dxa"/>
            <w:shd w:val="clear" w:color="auto" w:fill="auto"/>
          </w:tcPr>
          <w:p w:rsidR="008073DE" w:rsidRPr="00260FCC" w:rsidRDefault="008073DE" w:rsidP="00317E3F">
            <w:pPr>
              <w:pStyle w:val="a"/>
              <w:numPr>
                <w:ilvl w:val="0"/>
                <w:numId w:val="0"/>
              </w:numPr>
              <w:spacing w:line="240" w:lineRule="auto"/>
              <w:rPr>
                <w:b/>
              </w:rPr>
            </w:pPr>
            <w:r w:rsidRPr="00260FCC">
              <w:rPr>
                <w:b/>
              </w:rPr>
              <w:lastRenderedPageBreak/>
              <w:t xml:space="preserve">Содержание дисциплины </w:t>
            </w:r>
          </w:p>
        </w:tc>
        <w:tc>
          <w:tcPr>
            <w:tcW w:w="7088" w:type="dxa"/>
            <w:shd w:val="clear" w:color="auto" w:fill="auto"/>
          </w:tcPr>
          <w:p w:rsidR="00381B0C" w:rsidRPr="00260FCC" w:rsidRDefault="00381B0C" w:rsidP="00317E3F">
            <w:pPr>
              <w:spacing w:line="240" w:lineRule="auto"/>
              <w:ind w:firstLine="567"/>
              <w:rPr>
                <w:bCs/>
                <w:snapToGrid w:val="0"/>
              </w:rPr>
            </w:pPr>
            <w:r w:rsidRPr="00260FCC">
              <w:rPr>
                <w:bCs/>
                <w:snapToGrid w:val="0"/>
              </w:rPr>
              <w:t>Тема 1. Понятие и значение античной культуры. Латинский язык и юридическая наука.</w:t>
            </w:r>
          </w:p>
          <w:p w:rsidR="00381B0C" w:rsidRPr="00260FCC" w:rsidRDefault="00381B0C" w:rsidP="00317E3F">
            <w:pPr>
              <w:spacing w:line="240" w:lineRule="auto"/>
              <w:ind w:firstLine="567"/>
              <w:rPr>
                <w:bCs/>
                <w:snapToGrid w:val="0"/>
              </w:rPr>
            </w:pPr>
            <w:r w:rsidRPr="00260FCC">
              <w:rPr>
                <w:bCs/>
                <w:snapToGrid w:val="0"/>
              </w:rPr>
              <w:t>Тема 2. Латинский алфавит.  Правила чтения.</w:t>
            </w:r>
          </w:p>
          <w:p w:rsidR="00381B0C" w:rsidRPr="00260FCC" w:rsidRDefault="00381B0C" w:rsidP="00317E3F">
            <w:pPr>
              <w:spacing w:line="240" w:lineRule="auto"/>
              <w:ind w:firstLine="567"/>
              <w:rPr>
                <w:bCs/>
                <w:snapToGrid w:val="0"/>
              </w:rPr>
            </w:pPr>
            <w:r w:rsidRPr="00260FCC">
              <w:rPr>
                <w:bCs/>
                <w:snapToGrid w:val="0"/>
              </w:rPr>
              <w:t>Тема 3.  Глагол (Verbum). Времена системы инфекта. Определение спряжения глаголов. Действительный залог.</w:t>
            </w:r>
          </w:p>
          <w:p w:rsidR="00381B0C" w:rsidRPr="00260FCC" w:rsidRDefault="00381B0C" w:rsidP="00317E3F">
            <w:pPr>
              <w:spacing w:line="240" w:lineRule="auto"/>
              <w:ind w:firstLine="567"/>
              <w:rPr>
                <w:bCs/>
                <w:snapToGrid w:val="0"/>
              </w:rPr>
            </w:pPr>
            <w:r w:rsidRPr="00260FCC">
              <w:rPr>
                <w:bCs/>
                <w:snapToGrid w:val="0"/>
              </w:rPr>
              <w:t>Тема 4. Повелительное наклонение (Imperatīvus praesentis).</w:t>
            </w:r>
          </w:p>
          <w:p w:rsidR="00381B0C" w:rsidRPr="00260FCC" w:rsidRDefault="00381B0C" w:rsidP="00317E3F">
            <w:pPr>
              <w:spacing w:line="240" w:lineRule="auto"/>
              <w:ind w:firstLine="567"/>
              <w:rPr>
                <w:bCs/>
                <w:snapToGrid w:val="0"/>
              </w:rPr>
            </w:pPr>
            <w:r w:rsidRPr="00260FCC">
              <w:rPr>
                <w:bCs/>
                <w:snapToGrid w:val="0"/>
              </w:rPr>
              <w:t>Тема 5. Глагол (Verbum). Времена системы инфекта. Определение спряжения глаголов. Страдательный залог.</w:t>
            </w:r>
          </w:p>
          <w:p w:rsidR="00381B0C" w:rsidRPr="00260FCC" w:rsidRDefault="00381B0C" w:rsidP="00317E3F">
            <w:pPr>
              <w:spacing w:line="240" w:lineRule="auto"/>
              <w:ind w:firstLine="567"/>
              <w:rPr>
                <w:bCs/>
                <w:snapToGrid w:val="0"/>
                <w:lang w:val="en-US"/>
              </w:rPr>
            </w:pPr>
            <w:r w:rsidRPr="00260FCC">
              <w:rPr>
                <w:bCs/>
                <w:snapToGrid w:val="0"/>
              </w:rPr>
              <w:t>Тема 6. Имя существительное (</w:t>
            </w:r>
            <w:r w:rsidRPr="00260FCC">
              <w:rPr>
                <w:bCs/>
                <w:snapToGrid w:val="0"/>
                <w:lang w:val="en-US"/>
              </w:rPr>
              <w:t>Nomen</w:t>
            </w:r>
            <w:r w:rsidRPr="00260FCC">
              <w:rPr>
                <w:bCs/>
                <w:snapToGrid w:val="0"/>
              </w:rPr>
              <w:t xml:space="preserve"> </w:t>
            </w:r>
            <w:r w:rsidRPr="00260FCC">
              <w:rPr>
                <w:bCs/>
                <w:snapToGrid w:val="0"/>
                <w:lang w:val="en-US"/>
              </w:rPr>
              <w:t>substantivum</w:t>
            </w:r>
            <w:r w:rsidRPr="00260FCC">
              <w:rPr>
                <w:bCs/>
                <w:snapToGrid w:val="0"/>
              </w:rPr>
              <w:t xml:space="preserve">).  </w:t>
            </w:r>
            <w:r w:rsidRPr="00260FCC">
              <w:rPr>
                <w:bCs/>
                <w:snapToGrid w:val="0"/>
                <w:lang w:val="en-US"/>
              </w:rPr>
              <w:t xml:space="preserve">Declinatio prima. </w:t>
            </w:r>
          </w:p>
          <w:p w:rsidR="00381B0C" w:rsidRPr="00260FCC" w:rsidRDefault="00381B0C" w:rsidP="00317E3F">
            <w:pPr>
              <w:spacing w:line="240" w:lineRule="auto"/>
              <w:ind w:firstLine="567"/>
              <w:rPr>
                <w:bCs/>
                <w:snapToGrid w:val="0"/>
                <w:lang w:val="en-US"/>
              </w:rPr>
            </w:pPr>
            <w:r w:rsidRPr="00260FCC">
              <w:rPr>
                <w:bCs/>
                <w:snapToGrid w:val="0"/>
              </w:rPr>
              <w:t>Тема</w:t>
            </w:r>
            <w:r w:rsidRPr="00260FCC">
              <w:rPr>
                <w:bCs/>
                <w:snapToGrid w:val="0"/>
                <w:lang w:val="en-US"/>
              </w:rPr>
              <w:t xml:space="preserve"> 7. </w:t>
            </w:r>
            <w:r w:rsidRPr="00260FCC">
              <w:rPr>
                <w:bCs/>
                <w:snapToGrid w:val="0"/>
              </w:rPr>
              <w:t>Имя</w:t>
            </w:r>
            <w:r w:rsidRPr="00260FCC">
              <w:rPr>
                <w:bCs/>
                <w:snapToGrid w:val="0"/>
                <w:lang w:val="en-US"/>
              </w:rPr>
              <w:t xml:space="preserve"> </w:t>
            </w:r>
            <w:r w:rsidRPr="00260FCC">
              <w:rPr>
                <w:bCs/>
                <w:snapToGrid w:val="0"/>
              </w:rPr>
              <w:t>существительное</w:t>
            </w:r>
            <w:r w:rsidRPr="00260FCC">
              <w:rPr>
                <w:bCs/>
                <w:snapToGrid w:val="0"/>
                <w:lang w:val="en-US"/>
              </w:rPr>
              <w:t xml:space="preserve"> (Nomen substantivum).Declinatio secunda</w:t>
            </w:r>
          </w:p>
          <w:p w:rsidR="00381B0C" w:rsidRPr="00260FCC" w:rsidRDefault="00381B0C" w:rsidP="00317E3F">
            <w:pPr>
              <w:spacing w:line="240" w:lineRule="auto"/>
              <w:ind w:firstLine="567"/>
              <w:rPr>
                <w:bCs/>
                <w:snapToGrid w:val="0"/>
                <w:lang w:val="en-US"/>
              </w:rPr>
            </w:pPr>
            <w:r w:rsidRPr="00260FCC">
              <w:rPr>
                <w:bCs/>
                <w:snapToGrid w:val="0"/>
              </w:rPr>
              <w:t xml:space="preserve">Тема 8. Имя существительное (Nomen substantivum). </w:t>
            </w:r>
            <w:r w:rsidRPr="00260FCC">
              <w:rPr>
                <w:bCs/>
                <w:snapToGrid w:val="0"/>
                <w:lang w:val="en-US"/>
              </w:rPr>
              <w:t>Declinatio tertia.</w:t>
            </w:r>
          </w:p>
          <w:p w:rsidR="00381B0C" w:rsidRPr="00260FCC" w:rsidRDefault="00381B0C" w:rsidP="00317E3F">
            <w:pPr>
              <w:spacing w:line="240" w:lineRule="auto"/>
              <w:ind w:firstLine="567"/>
              <w:rPr>
                <w:bCs/>
                <w:snapToGrid w:val="0"/>
              </w:rPr>
            </w:pPr>
            <w:r w:rsidRPr="00260FCC">
              <w:rPr>
                <w:bCs/>
                <w:snapToGrid w:val="0"/>
              </w:rPr>
              <w:t>Тема</w:t>
            </w:r>
            <w:r w:rsidRPr="00260FCC">
              <w:rPr>
                <w:bCs/>
                <w:snapToGrid w:val="0"/>
                <w:lang w:val="en-US"/>
              </w:rPr>
              <w:t xml:space="preserve"> 9.   </w:t>
            </w:r>
            <w:r w:rsidRPr="00260FCC">
              <w:rPr>
                <w:bCs/>
                <w:snapToGrid w:val="0"/>
              </w:rPr>
              <w:t>Имя</w:t>
            </w:r>
            <w:r w:rsidRPr="00260FCC">
              <w:rPr>
                <w:bCs/>
                <w:snapToGrid w:val="0"/>
                <w:lang w:val="en-US"/>
              </w:rPr>
              <w:t xml:space="preserve"> </w:t>
            </w:r>
            <w:r w:rsidRPr="00260FCC">
              <w:rPr>
                <w:bCs/>
                <w:snapToGrid w:val="0"/>
              </w:rPr>
              <w:t>прилагательное</w:t>
            </w:r>
            <w:r w:rsidRPr="00260FCC">
              <w:rPr>
                <w:bCs/>
                <w:snapToGrid w:val="0"/>
                <w:lang w:val="en-US"/>
              </w:rPr>
              <w:t xml:space="preserve"> (Nomen adjectivum). </w:t>
            </w:r>
            <w:r w:rsidRPr="00260FCC">
              <w:rPr>
                <w:bCs/>
                <w:snapToGrid w:val="0"/>
              </w:rPr>
              <w:t xml:space="preserve">Прилагательные 1-2 склонения (declinatio prima-secunda). </w:t>
            </w:r>
          </w:p>
          <w:p w:rsidR="00381B0C" w:rsidRPr="00260FCC" w:rsidRDefault="00381B0C" w:rsidP="00317E3F">
            <w:pPr>
              <w:spacing w:line="240" w:lineRule="auto"/>
              <w:ind w:firstLine="567"/>
              <w:rPr>
                <w:bCs/>
                <w:snapToGrid w:val="0"/>
              </w:rPr>
            </w:pPr>
            <w:r w:rsidRPr="00260FCC">
              <w:rPr>
                <w:bCs/>
                <w:snapToGrid w:val="0"/>
              </w:rPr>
              <w:t xml:space="preserve">Тема 10. Прилагательные 3 склонения. Declinatio tertia. . </w:t>
            </w:r>
          </w:p>
          <w:p w:rsidR="00381B0C" w:rsidRPr="00260FCC" w:rsidRDefault="00381B0C" w:rsidP="00317E3F">
            <w:pPr>
              <w:spacing w:line="240" w:lineRule="auto"/>
              <w:ind w:firstLine="567"/>
              <w:rPr>
                <w:bCs/>
                <w:snapToGrid w:val="0"/>
              </w:rPr>
            </w:pPr>
            <w:r w:rsidRPr="00260FCC">
              <w:rPr>
                <w:bCs/>
                <w:snapToGrid w:val="0"/>
              </w:rPr>
              <w:t>Тема 11. Степени сравнения прилагательных (Gradus comparationis).</w:t>
            </w:r>
          </w:p>
          <w:p w:rsidR="00381B0C" w:rsidRPr="00260FCC" w:rsidRDefault="00381B0C" w:rsidP="00317E3F">
            <w:pPr>
              <w:spacing w:line="240" w:lineRule="auto"/>
              <w:ind w:firstLine="567"/>
              <w:rPr>
                <w:bCs/>
                <w:snapToGrid w:val="0"/>
                <w:lang w:val="en-US"/>
              </w:rPr>
            </w:pPr>
            <w:r w:rsidRPr="00260FCC">
              <w:rPr>
                <w:bCs/>
                <w:snapToGrid w:val="0"/>
              </w:rPr>
              <w:t xml:space="preserve">Тема 12. Имя существительное (Nomen substantivum). </w:t>
            </w:r>
            <w:r w:rsidRPr="00260FCC">
              <w:rPr>
                <w:bCs/>
                <w:snapToGrid w:val="0"/>
                <w:lang w:val="en-US"/>
              </w:rPr>
              <w:t xml:space="preserve">Declinatio quarta. </w:t>
            </w:r>
          </w:p>
          <w:p w:rsidR="00381B0C" w:rsidRPr="00260FCC" w:rsidRDefault="00381B0C" w:rsidP="00317E3F">
            <w:pPr>
              <w:spacing w:line="240" w:lineRule="auto"/>
              <w:ind w:firstLine="567"/>
              <w:rPr>
                <w:bCs/>
                <w:snapToGrid w:val="0"/>
                <w:lang w:val="en-US"/>
              </w:rPr>
            </w:pPr>
            <w:r w:rsidRPr="00260FCC">
              <w:rPr>
                <w:bCs/>
                <w:snapToGrid w:val="0"/>
              </w:rPr>
              <w:t>Тема</w:t>
            </w:r>
            <w:r w:rsidRPr="00260FCC">
              <w:rPr>
                <w:bCs/>
                <w:snapToGrid w:val="0"/>
                <w:lang w:val="en-US"/>
              </w:rPr>
              <w:t xml:space="preserve"> 13. </w:t>
            </w:r>
            <w:r w:rsidRPr="00260FCC">
              <w:rPr>
                <w:bCs/>
                <w:snapToGrid w:val="0"/>
              </w:rPr>
              <w:t>Имя</w:t>
            </w:r>
            <w:r w:rsidRPr="00260FCC">
              <w:rPr>
                <w:bCs/>
                <w:snapToGrid w:val="0"/>
                <w:lang w:val="en-US"/>
              </w:rPr>
              <w:t xml:space="preserve"> </w:t>
            </w:r>
            <w:r w:rsidRPr="00260FCC">
              <w:rPr>
                <w:bCs/>
                <w:snapToGrid w:val="0"/>
              </w:rPr>
              <w:t>существительное</w:t>
            </w:r>
            <w:r w:rsidRPr="00260FCC">
              <w:rPr>
                <w:bCs/>
                <w:snapToGrid w:val="0"/>
                <w:lang w:val="en-US"/>
              </w:rPr>
              <w:t xml:space="preserve"> (Nomen substantivum). Declinatio quinta.</w:t>
            </w:r>
          </w:p>
          <w:p w:rsidR="00381B0C" w:rsidRPr="00260FCC" w:rsidRDefault="00381B0C" w:rsidP="00317E3F">
            <w:pPr>
              <w:spacing w:line="240" w:lineRule="auto"/>
              <w:ind w:firstLine="567"/>
              <w:rPr>
                <w:bCs/>
                <w:snapToGrid w:val="0"/>
                <w:lang w:val="en-US"/>
              </w:rPr>
            </w:pPr>
            <w:r w:rsidRPr="00260FCC">
              <w:rPr>
                <w:bCs/>
                <w:snapToGrid w:val="0"/>
              </w:rPr>
              <w:t>Тема</w:t>
            </w:r>
            <w:r w:rsidRPr="00260FCC">
              <w:rPr>
                <w:bCs/>
                <w:snapToGrid w:val="0"/>
                <w:lang w:val="en-US"/>
              </w:rPr>
              <w:t xml:space="preserve"> 14.  </w:t>
            </w:r>
            <w:r w:rsidRPr="00260FCC">
              <w:rPr>
                <w:bCs/>
                <w:snapToGrid w:val="0"/>
              </w:rPr>
              <w:t>Числительные</w:t>
            </w:r>
            <w:r w:rsidRPr="00260FCC">
              <w:rPr>
                <w:bCs/>
                <w:snapToGrid w:val="0"/>
                <w:lang w:val="en-US"/>
              </w:rPr>
              <w:t xml:space="preserve"> (Numeralia).</w:t>
            </w:r>
          </w:p>
          <w:p w:rsidR="00381B0C" w:rsidRPr="00260FCC" w:rsidRDefault="00381B0C" w:rsidP="00317E3F">
            <w:pPr>
              <w:spacing w:line="240" w:lineRule="auto"/>
              <w:ind w:firstLine="567"/>
              <w:rPr>
                <w:bCs/>
                <w:snapToGrid w:val="0"/>
              </w:rPr>
            </w:pPr>
            <w:r w:rsidRPr="00260FCC">
              <w:rPr>
                <w:bCs/>
                <w:snapToGrid w:val="0"/>
              </w:rPr>
              <w:t>Тема 15. Наречие (Adverbium).</w:t>
            </w:r>
          </w:p>
          <w:p w:rsidR="008073DE" w:rsidRPr="00260FCC" w:rsidRDefault="00381B0C" w:rsidP="00317E3F">
            <w:pPr>
              <w:keepNext/>
              <w:spacing w:line="240" w:lineRule="auto"/>
              <w:ind w:firstLine="567"/>
              <w:outlineLvl w:val="2"/>
              <w:rPr>
                <w:rFonts w:eastAsia="Arial Unicode MS"/>
              </w:rPr>
            </w:pPr>
            <w:r w:rsidRPr="00260FCC">
              <w:rPr>
                <w:bCs/>
                <w:snapToGrid w:val="0"/>
              </w:rPr>
              <w:t xml:space="preserve">Тема 16. Времена системы перфекта действительного залога. </w:t>
            </w:r>
            <w:r w:rsidRPr="00260FCC">
              <w:rPr>
                <w:bCs/>
                <w:snapToGrid w:val="0"/>
                <w:lang w:val="en-US"/>
              </w:rPr>
              <w:t xml:space="preserve">Perfectum indicatīvi actīvi. Plusquamperfectum idicatīvi actīvi. </w:t>
            </w:r>
            <w:r w:rsidRPr="00260FCC">
              <w:rPr>
                <w:bCs/>
                <w:snapToGrid w:val="0"/>
              </w:rPr>
              <w:t>Futurum II indicatīvi actīvi.</w:t>
            </w:r>
          </w:p>
        </w:tc>
      </w:tr>
      <w:tr w:rsidR="008073DE" w:rsidRPr="00260FCC" w:rsidTr="005F754E">
        <w:tc>
          <w:tcPr>
            <w:tcW w:w="2830" w:type="dxa"/>
            <w:shd w:val="clear" w:color="auto" w:fill="auto"/>
          </w:tcPr>
          <w:p w:rsidR="008073DE" w:rsidRPr="00260FCC" w:rsidRDefault="008073DE" w:rsidP="00317E3F">
            <w:pPr>
              <w:pStyle w:val="a"/>
              <w:numPr>
                <w:ilvl w:val="0"/>
                <w:numId w:val="0"/>
              </w:numPr>
              <w:spacing w:line="240" w:lineRule="auto"/>
              <w:rPr>
                <w:b/>
              </w:rPr>
            </w:pPr>
            <w:r w:rsidRPr="00260FCC">
              <w:rPr>
                <w:b/>
              </w:rPr>
              <w:t>Общая трудоемкость дисциплины (модуля)</w:t>
            </w:r>
          </w:p>
        </w:tc>
        <w:tc>
          <w:tcPr>
            <w:tcW w:w="7088" w:type="dxa"/>
            <w:shd w:val="clear" w:color="auto" w:fill="auto"/>
          </w:tcPr>
          <w:p w:rsidR="008073DE" w:rsidRPr="00260FCC" w:rsidRDefault="008073DE" w:rsidP="00317E3F">
            <w:pPr>
              <w:spacing w:line="240" w:lineRule="auto"/>
              <w:ind w:firstLine="567"/>
              <w:rPr>
                <w:color w:val="000000" w:themeColor="text1"/>
              </w:rPr>
            </w:pPr>
            <w:r w:rsidRPr="00260FCC">
              <w:rPr>
                <w:color w:val="000000" w:themeColor="text1"/>
              </w:rPr>
              <w:t>Общая трудоемкость дисциплины составляет 3 зачетные единицы, 108 часов.</w:t>
            </w:r>
          </w:p>
        </w:tc>
      </w:tr>
      <w:tr w:rsidR="008073DE" w:rsidRPr="00260FCC" w:rsidTr="005F754E">
        <w:tc>
          <w:tcPr>
            <w:tcW w:w="2830" w:type="dxa"/>
            <w:shd w:val="clear" w:color="auto" w:fill="auto"/>
          </w:tcPr>
          <w:p w:rsidR="008073DE" w:rsidRPr="00260FCC" w:rsidRDefault="008073DE" w:rsidP="00317E3F">
            <w:pPr>
              <w:pStyle w:val="a"/>
              <w:numPr>
                <w:ilvl w:val="0"/>
                <w:numId w:val="0"/>
              </w:numPr>
              <w:spacing w:line="240" w:lineRule="auto"/>
              <w:rPr>
                <w:b/>
                <w:color w:val="000000" w:themeColor="text1"/>
              </w:rPr>
            </w:pPr>
            <w:r w:rsidRPr="00260FCC">
              <w:rPr>
                <w:b/>
                <w:color w:val="000000" w:themeColor="text1"/>
              </w:rPr>
              <w:t>Форма промежуточной аттестации</w:t>
            </w:r>
          </w:p>
        </w:tc>
        <w:tc>
          <w:tcPr>
            <w:tcW w:w="7088" w:type="dxa"/>
            <w:shd w:val="clear" w:color="auto" w:fill="auto"/>
          </w:tcPr>
          <w:p w:rsidR="008073DE" w:rsidRPr="00260FCC" w:rsidRDefault="00AA4179" w:rsidP="00317E3F">
            <w:pPr>
              <w:pStyle w:val="a"/>
              <w:numPr>
                <w:ilvl w:val="0"/>
                <w:numId w:val="0"/>
              </w:numPr>
              <w:spacing w:line="240" w:lineRule="auto"/>
              <w:ind w:firstLine="567"/>
              <w:rPr>
                <w:color w:val="000000" w:themeColor="text1"/>
              </w:rPr>
            </w:pPr>
            <w:r w:rsidRPr="00260FCC">
              <w:rPr>
                <w:color w:val="000000" w:themeColor="text1"/>
              </w:rPr>
              <w:t>Зачет</w:t>
            </w:r>
          </w:p>
        </w:tc>
      </w:tr>
    </w:tbl>
    <w:p w:rsidR="00037076" w:rsidRPr="00260FCC" w:rsidRDefault="00037076" w:rsidP="00317E3F">
      <w:pPr>
        <w:spacing w:line="240" w:lineRule="auto"/>
        <w:ind w:firstLine="709"/>
        <w:rPr>
          <w:rFonts w:eastAsia="Times New Roman"/>
          <w:szCs w:val="24"/>
        </w:rPr>
      </w:pPr>
    </w:p>
    <w:p w:rsidR="005B59EE" w:rsidRPr="00260FCC" w:rsidRDefault="00AA4179"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5B59EE" w:rsidRPr="00260FCC">
        <w:rPr>
          <w:rFonts w:eastAsia="Times New Roman"/>
          <w:b/>
          <w:bCs/>
          <w:szCs w:val="24"/>
        </w:rPr>
        <w:t xml:space="preserve">учебной </w:t>
      </w:r>
      <w:r w:rsidRPr="00260FCC">
        <w:rPr>
          <w:rFonts w:eastAsia="Times New Roman"/>
          <w:b/>
          <w:bCs/>
          <w:szCs w:val="24"/>
        </w:rPr>
        <w:t>дисциплины</w:t>
      </w:r>
    </w:p>
    <w:p w:rsidR="00AA4179" w:rsidRPr="00260FCC" w:rsidRDefault="00AA4179" w:rsidP="00317E3F">
      <w:pPr>
        <w:spacing w:line="240" w:lineRule="auto"/>
        <w:ind w:firstLine="709"/>
        <w:jc w:val="center"/>
        <w:rPr>
          <w:rFonts w:eastAsia="Times New Roman"/>
          <w:b/>
          <w:bCs/>
          <w:szCs w:val="24"/>
        </w:rPr>
      </w:pPr>
      <w:r w:rsidRPr="00260FCC">
        <w:rPr>
          <w:rFonts w:eastAsia="Times New Roman"/>
          <w:b/>
          <w:bCs/>
          <w:szCs w:val="24"/>
        </w:rPr>
        <w:t xml:space="preserve">Б1.О.32 </w:t>
      </w:r>
      <w:r w:rsidRPr="00260FCC">
        <w:rPr>
          <w:rFonts w:eastAsia="Times New Roman"/>
          <w:b/>
          <w:szCs w:val="24"/>
        </w:rPr>
        <w:t>«Международное частное право»</w:t>
      </w:r>
    </w:p>
    <w:p w:rsidR="005B59EE" w:rsidRPr="00260FCC" w:rsidRDefault="00AA4179" w:rsidP="00317E3F">
      <w:pPr>
        <w:spacing w:line="240" w:lineRule="auto"/>
        <w:ind w:firstLine="709"/>
        <w:rPr>
          <w:rFonts w:eastAsia="Times New Roman"/>
          <w:szCs w:val="24"/>
        </w:rPr>
      </w:pPr>
      <w:r w:rsidRPr="00260FCC">
        <w:rPr>
          <w:rFonts w:eastAsia="Times New Roman"/>
          <w:b/>
          <w:szCs w:val="24"/>
        </w:rPr>
        <w:t>Разработчик</w:t>
      </w:r>
      <w:r w:rsidRPr="00260FCC">
        <w:rPr>
          <w:rFonts w:eastAsia="Times New Roman"/>
          <w:szCs w:val="24"/>
        </w:rPr>
        <w:t xml:space="preserve">: </w:t>
      </w:r>
    </w:p>
    <w:p w:rsidR="00AA4179" w:rsidRPr="00260FCC" w:rsidRDefault="005B59EE" w:rsidP="00317E3F">
      <w:pPr>
        <w:spacing w:line="240" w:lineRule="auto"/>
        <w:ind w:firstLine="709"/>
        <w:rPr>
          <w:rFonts w:eastAsia="Times New Roman"/>
          <w:szCs w:val="24"/>
        </w:rPr>
      </w:pPr>
      <w:r w:rsidRPr="00260FCC">
        <w:rPr>
          <w:b/>
        </w:rPr>
        <w:t>Денисенко Светлана Васильевна</w:t>
      </w:r>
      <w:r w:rsidRPr="00260FCC">
        <w:t>, кандидат юридических наук, доцент, доцент кафедры международного права Ростовского филиала ФГБОУВО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683"/>
      </w:tblGrid>
      <w:tr w:rsidR="00AA4179" w:rsidRPr="00260FCC" w:rsidTr="006A0A06">
        <w:tc>
          <w:tcPr>
            <w:tcW w:w="2235" w:type="dxa"/>
            <w:shd w:val="clear" w:color="auto" w:fill="auto"/>
          </w:tcPr>
          <w:p w:rsidR="00AA4179" w:rsidRPr="00260FCC" w:rsidRDefault="00AA4179" w:rsidP="00317E3F">
            <w:pPr>
              <w:pStyle w:val="a"/>
              <w:numPr>
                <w:ilvl w:val="0"/>
                <w:numId w:val="0"/>
              </w:numPr>
              <w:spacing w:line="240" w:lineRule="auto"/>
              <w:rPr>
                <w:b/>
              </w:rPr>
            </w:pPr>
            <w:r w:rsidRPr="00260FCC">
              <w:rPr>
                <w:b/>
              </w:rPr>
              <w:t>Цель изучения дисциплины</w:t>
            </w:r>
          </w:p>
        </w:tc>
        <w:tc>
          <w:tcPr>
            <w:tcW w:w="7683" w:type="dxa"/>
            <w:shd w:val="clear" w:color="auto" w:fill="auto"/>
          </w:tcPr>
          <w:p w:rsidR="005B59EE" w:rsidRPr="00260FCC" w:rsidRDefault="00AA4179" w:rsidP="00317E3F">
            <w:pPr>
              <w:spacing w:line="240" w:lineRule="auto"/>
              <w:ind w:firstLine="567"/>
              <w:rPr>
                <w:szCs w:val="24"/>
              </w:rPr>
            </w:pPr>
            <w:r w:rsidRPr="00260FCC">
              <w:rPr>
                <w:bCs/>
                <w:szCs w:val="24"/>
              </w:rPr>
              <w:t xml:space="preserve">Целями освоения дисциплины </w:t>
            </w:r>
            <w:r w:rsidRPr="00260FCC">
              <w:rPr>
                <w:szCs w:val="24"/>
              </w:rPr>
              <w:t>«Междуна</w:t>
            </w:r>
            <w:r w:rsidR="005B59EE" w:rsidRPr="00260FCC">
              <w:rPr>
                <w:szCs w:val="24"/>
              </w:rPr>
              <w:t>родное частное право» являются:</w:t>
            </w:r>
          </w:p>
          <w:p w:rsidR="005B59EE" w:rsidRPr="00260FCC" w:rsidRDefault="005B59EE" w:rsidP="00317E3F">
            <w:pPr>
              <w:spacing w:line="240" w:lineRule="auto"/>
              <w:ind w:firstLine="567"/>
              <w:rPr>
                <w:szCs w:val="24"/>
              </w:rPr>
            </w:pPr>
            <w:r w:rsidRPr="00260FCC">
              <w:rPr>
                <w:szCs w:val="24"/>
              </w:rPr>
              <w:t>-</w:t>
            </w:r>
            <w:r w:rsidR="00AA4179" w:rsidRPr="00260FCC">
              <w:rPr>
                <w:szCs w:val="24"/>
              </w:rPr>
              <w:t xml:space="preserve">формирование у студентов понимания процессов правового регулирования международных имущественных и связанных с ними личных неимущественных отношений, складывающихся в результате взаимодействия частных лиц, имеющих различную </w:t>
            </w:r>
            <w:r w:rsidRPr="00260FCC">
              <w:rPr>
                <w:szCs w:val="24"/>
              </w:rPr>
              <w:t>государственную принадлежность;</w:t>
            </w:r>
          </w:p>
          <w:p w:rsidR="005B59EE" w:rsidRPr="00260FCC" w:rsidRDefault="005B59EE" w:rsidP="00317E3F">
            <w:pPr>
              <w:spacing w:line="240" w:lineRule="auto"/>
              <w:ind w:firstLine="567"/>
              <w:rPr>
                <w:szCs w:val="24"/>
              </w:rPr>
            </w:pPr>
            <w:r w:rsidRPr="00260FCC">
              <w:rPr>
                <w:szCs w:val="24"/>
              </w:rPr>
              <w:t>-</w:t>
            </w:r>
            <w:r w:rsidR="00AA4179" w:rsidRPr="00260FCC">
              <w:rPr>
                <w:szCs w:val="24"/>
              </w:rPr>
              <w:t>изучение сущности современного международного частного права: предмета и природы международного частного права, особенностей методов регулирования и основных институтов, регулирующих частноправовые отношения, осл</w:t>
            </w:r>
            <w:r w:rsidRPr="00260FCC">
              <w:rPr>
                <w:szCs w:val="24"/>
              </w:rPr>
              <w:t>ожнённые иностранным элементом;</w:t>
            </w:r>
          </w:p>
          <w:p w:rsidR="005B59EE" w:rsidRPr="00260FCC" w:rsidRDefault="005B59EE" w:rsidP="00317E3F">
            <w:pPr>
              <w:spacing w:line="240" w:lineRule="auto"/>
              <w:ind w:firstLine="567"/>
              <w:rPr>
                <w:szCs w:val="24"/>
              </w:rPr>
            </w:pPr>
            <w:r w:rsidRPr="00260FCC">
              <w:rPr>
                <w:szCs w:val="24"/>
              </w:rPr>
              <w:t>-</w:t>
            </w:r>
            <w:r w:rsidR="00AA4179" w:rsidRPr="00260FCC">
              <w:rPr>
                <w:szCs w:val="24"/>
              </w:rPr>
              <w:t xml:space="preserve">выявление влияния научно-технического прогресса на расширение </w:t>
            </w:r>
            <w:r w:rsidR="00AA4179" w:rsidRPr="00260FCC">
              <w:rPr>
                <w:szCs w:val="24"/>
              </w:rPr>
              <w:lastRenderedPageBreak/>
              <w:t>сферы действия</w:t>
            </w:r>
            <w:r w:rsidRPr="00260FCC">
              <w:rPr>
                <w:szCs w:val="24"/>
              </w:rPr>
              <w:t xml:space="preserve"> международного частного права;</w:t>
            </w:r>
          </w:p>
          <w:p w:rsidR="00AA4179" w:rsidRPr="00260FCC" w:rsidRDefault="005B59EE" w:rsidP="00317E3F">
            <w:pPr>
              <w:spacing w:line="240" w:lineRule="auto"/>
              <w:ind w:firstLine="567"/>
              <w:rPr>
                <w:szCs w:val="24"/>
              </w:rPr>
            </w:pPr>
            <w:r w:rsidRPr="00260FCC">
              <w:rPr>
                <w:szCs w:val="24"/>
              </w:rPr>
              <w:t>-</w:t>
            </w:r>
            <w:r w:rsidR="00AA4179" w:rsidRPr="00260FCC">
              <w:rPr>
                <w:szCs w:val="24"/>
              </w:rPr>
              <w:t>уяснение тенденций развития правовых норм в этой области, особенностей унификации и кодификации норм международного частного права.</w:t>
            </w:r>
          </w:p>
        </w:tc>
      </w:tr>
      <w:tr w:rsidR="00AA4179" w:rsidRPr="00260FCC" w:rsidTr="006A0A06">
        <w:tc>
          <w:tcPr>
            <w:tcW w:w="2235" w:type="dxa"/>
            <w:shd w:val="clear" w:color="auto" w:fill="auto"/>
          </w:tcPr>
          <w:p w:rsidR="00AA4179" w:rsidRPr="00260FCC" w:rsidRDefault="00AA4179" w:rsidP="00317E3F">
            <w:pPr>
              <w:pStyle w:val="a"/>
              <w:numPr>
                <w:ilvl w:val="0"/>
                <w:numId w:val="0"/>
              </w:numPr>
              <w:spacing w:line="240" w:lineRule="auto"/>
              <w:rPr>
                <w:b/>
              </w:rPr>
            </w:pPr>
            <w:r w:rsidRPr="00260FCC">
              <w:rPr>
                <w:b/>
              </w:rPr>
              <w:lastRenderedPageBreak/>
              <w:t>Место дисциплины в структуре ОПОП</w:t>
            </w:r>
          </w:p>
        </w:tc>
        <w:tc>
          <w:tcPr>
            <w:tcW w:w="7683" w:type="dxa"/>
            <w:shd w:val="clear" w:color="auto" w:fill="auto"/>
          </w:tcPr>
          <w:p w:rsidR="00AA4179" w:rsidRPr="00260FCC" w:rsidRDefault="00AA4179" w:rsidP="00317E3F">
            <w:pPr>
              <w:spacing w:line="240" w:lineRule="auto"/>
              <w:ind w:firstLine="567"/>
              <w:rPr>
                <w:szCs w:val="24"/>
              </w:rPr>
            </w:pPr>
            <w:r w:rsidRPr="00260FCC">
              <w:rPr>
                <w:szCs w:val="24"/>
              </w:rPr>
              <w:t xml:space="preserve"> </w:t>
            </w:r>
            <w:r w:rsidRPr="00260FCC">
              <w:rPr>
                <w:spacing w:val="-4"/>
                <w:szCs w:val="24"/>
              </w:rPr>
              <w:t xml:space="preserve">«Международное частное право» является дисциплиной </w:t>
            </w:r>
            <w:r w:rsidR="005B59EE" w:rsidRPr="00260FCC">
              <w:rPr>
                <w:spacing w:val="-4"/>
                <w:szCs w:val="24"/>
              </w:rPr>
              <w:t>О</w:t>
            </w:r>
            <w:r w:rsidRPr="00260FCC">
              <w:rPr>
                <w:spacing w:val="-4"/>
                <w:szCs w:val="24"/>
              </w:rPr>
              <w:t xml:space="preserve">бязательной части </w:t>
            </w:r>
            <w:r w:rsidR="005B59EE" w:rsidRPr="00260FCC">
              <w:rPr>
                <w:spacing w:val="-4"/>
                <w:szCs w:val="24"/>
              </w:rPr>
              <w:t>программы специалитета</w:t>
            </w:r>
            <w:r w:rsidRPr="00260FCC">
              <w:rPr>
                <w:spacing w:val="-4"/>
                <w:szCs w:val="24"/>
              </w:rPr>
              <w:t xml:space="preserve"> по специальности 40.05.04 Судебная и прокурорская деятельность.</w:t>
            </w:r>
          </w:p>
        </w:tc>
      </w:tr>
      <w:tr w:rsidR="00AA4179" w:rsidRPr="00260FCC" w:rsidTr="006A0A06">
        <w:tc>
          <w:tcPr>
            <w:tcW w:w="2235" w:type="dxa"/>
            <w:shd w:val="clear" w:color="auto" w:fill="auto"/>
          </w:tcPr>
          <w:p w:rsidR="00AA4179" w:rsidRPr="00260FCC" w:rsidRDefault="00AA4179" w:rsidP="00317E3F">
            <w:pPr>
              <w:pStyle w:val="a"/>
              <w:numPr>
                <w:ilvl w:val="0"/>
                <w:numId w:val="0"/>
              </w:numPr>
              <w:spacing w:line="240" w:lineRule="auto"/>
              <w:rPr>
                <w:b/>
              </w:rPr>
            </w:pPr>
            <w:r w:rsidRPr="00260FCC">
              <w:rPr>
                <w:b/>
              </w:rPr>
              <w:t xml:space="preserve">Компетенции, формируемые в результате освоения дисциплины </w:t>
            </w:r>
          </w:p>
        </w:tc>
        <w:tc>
          <w:tcPr>
            <w:tcW w:w="7683" w:type="dxa"/>
            <w:shd w:val="clear" w:color="auto" w:fill="auto"/>
          </w:tcPr>
          <w:p w:rsidR="00AA4179" w:rsidRPr="00260FCC" w:rsidRDefault="00AA4179" w:rsidP="0031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Cs w:val="24"/>
              </w:rPr>
            </w:pPr>
            <w:r w:rsidRPr="00260FCC">
              <w:rPr>
                <w:szCs w:val="24"/>
              </w:rPr>
              <w:t>ОПК-2. Способен определять правовую природу общественных отношений, профессионально квалифицировать факты и правоотношения</w:t>
            </w:r>
          </w:p>
          <w:p w:rsidR="00AA4179" w:rsidRPr="00260FCC" w:rsidRDefault="00AA4179" w:rsidP="0031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Cs w:val="24"/>
              </w:rPr>
            </w:pPr>
            <w:r w:rsidRPr="00260FCC">
              <w:rPr>
                <w:szCs w:val="24"/>
              </w:rPr>
              <w:t>ОПК-5. Способен профессионально толковать нормы права</w:t>
            </w:r>
          </w:p>
        </w:tc>
      </w:tr>
      <w:tr w:rsidR="00AA4179" w:rsidRPr="00260FCC" w:rsidTr="006A0A06">
        <w:tc>
          <w:tcPr>
            <w:tcW w:w="2235" w:type="dxa"/>
            <w:shd w:val="clear" w:color="auto" w:fill="auto"/>
          </w:tcPr>
          <w:p w:rsidR="00AA4179" w:rsidRPr="00260FCC" w:rsidRDefault="00AA4179" w:rsidP="00317E3F">
            <w:pPr>
              <w:pStyle w:val="a"/>
              <w:numPr>
                <w:ilvl w:val="0"/>
                <w:numId w:val="0"/>
              </w:numPr>
              <w:spacing w:line="240" w:lineRule="auto"/>
              <w:rPr>
                <w:b/>
              </w:rPr>
            </w:pPr>
            <w:r w:rsidRPr="00260FCC">
              <w:rPr>
                <w:b/>
              </w:rPr>
              <w:t xml:space="preserve">Содержание дисциплины </w:t>
            </w:r>
          </w:p>
        </w:tc>
        <w:tc>
          <w:tcPr>
            <w:tcW w:w="7683" w:type="dxa"/>
            <w:shd w:val="clear" w:color="auto" w:fill="auto"/>
          </w:tcPr>
          <w:p w:rsidR="00AA4179" w:rsidRPr="00260FCC" w:rsidRDefault="00AA4179" w:rsidP="00317E3F">
            <w:pPr>
              <w:shd w:val="clear" w:color="auto" w:fill="FFFFFF"/>
              <w:tabs>
                <w:tab w:val="left" w:leader="dot" w:pos="2477"/>
              </w:tabs>
              <w:suppressAutoHyphens/>
              <w:spacing w:line="240" w:lineRule="auto"/>
              <w:ind w:firstLine="567"/>
              <w:rPr>
                <w:szCs w:val="24"/>
              </w:rPr>
            </w:pPr>
            <w:r w:rsidRPr="00260FCC">
              <w:rPr>
                <w:bCs/>
                <w:szCs w:val="24"/>
              </w:rPr>
              <w:t xml:space="preserve">Тема 1. </w:t>
            </w:r>
            <w:r w:rsidRPr="00260FCC">
              <w:rPr>
                <w:szCs w:val="24"/>
              </w:rPr>
              <w:t>Понятие, предмет, методы международного частного права</w:t>
            </w:r>
          </w:p>
          <w:p w:rsidR="00AA4179" w:rsidRPr="00260FCC" w:rsidRDefault="00AA4179" w:rsidP="00317E3F">
            <w:pPr>
              <w:shd w:val="clear" w:color="auto" w:fill="FFFFFF"/>
              <w:tabs>
                <w:tab w:val="left" w:leader="dot" w:pos="2477"/>
              </w:tabs>
              <w:suppressAutoHyphens/>
              <w:spacing w:line="240" w:lineRule="auto"/>
              <w:ind w:firstLine="567"/>
              <w:rPr>
                <w:szCs w:val="24"/>
              </w:rPr>
            </w:pPr>
            <w:r w:rsidRPr="00260FCC">
              <w:rPr>
                <w:szCs w:val="24"/>
              </w:rPr>
              <w:t>Тема 2. Научные доктрины международного частного права</w:t>
            </w:r>
          </w:p>
          <w:p w:rsidR="00AA4179" w:rsidRPr="00260FCC" w:rsidRDefault="00AA4179" w:rsidP="00317E3F">
            <w:pPr>
              <w:shd w:val="clear" w:color="auto" w:fill="FFFFFF"/>
              <w:tabs>
                <w:tab w:val="left" w:leader="dot" w:pos="2477"/>
              </w:tabs>
              <w:suppressAutoHyphens/>
              <w:spacing w:line="240" w:lineRule="auto"/>
              <w:ind w:firstLine="567"/>
              <w:rPr>
                <w:szCs w:val="24"/>
              </w:rPr>
            </w:pPr>
            <w:r w:rsidRPr="00260FCC">
              <w:rPr>
                <w:szCs w:val="24"/>
              </w:rPr>
              <w:t>Тема 3. Источники МЧП</w:t>
            </w:r>
          </w:p>
          <w:p w:rsidR="00AA4179" w:rsidRPr="00260FCC" w:rsidRDefault="00AA4179" w:rsidP="00317E3F">
            <w:pPr>
              <w:shd w:val="clear" w:color="auto" w:fill="FFFFFF"/>
              <w:tabs>
                <w:tab w:val="left" w:leader="dot" w:pos="2477"/>
              </w:tabs>
              <w:suppressAutoHyphens/>
              <w:spacing w:line="240" w:lineRule="auto"/>
              <w:ind w:firstLine="567"/>
              <w:rPr>
                <w:szCs w:val="24"/>
              </w:rPr>
            </w:pPr>
            <w:r w:rsidRPr="00260FCC">
              <w:rPr>
                <w:szCs w:val="24"/>
              </w:rPr>
              <w:t>Тема 4. Нормы международного частного права</w:t>
            </w:r>
          </w:p>
          <w:p w:rsidR="00AA4179" w:rsidRPr="00260FCC" w:rsidRDefault="00AA4179" w:rsidP="00317E3F">
            <w:pPr>
              <w:tabs>
                <w:tab w:val="left" w:pos="9356"/>
                <w:tab w:val="left" w:pos="9497"/>
              </w:tabs>
              <w:spacing w:line="240" w:lineRule="auto"/>
              <w:ind w:firstLine="567"/>
              <w:rPr>
                <w:szCs w:val="24"/>
              </w:rPr>
            </w:pPr>
            <w:r w:rsidRPr="00260FCC">
              <w:rPr>
                <w:szCs w:val="24"/>
              </w:rPr>
              <w:t>Тема 5. Субъекты международного частного права</w:t>
            </w:r>
          </w:p>
          <w:p w:rsidR="00AA4179" w:rsidRPr="00260FCC" w:rsidRDefault="00AA4179" w:rsidP="00317E3F">
            <w:pPr>
              <w:tabs>
                <w:tab w:val="left" w:pos="9356"/>
                <w:tab w:val="left" w:pos="9497"/>
              </w:tabs>
              <w:spacing w:line="240" w:lineRule="auto"/>
              <w:ind w:firstLine="567"/>
              <w:rPr>
                <w:szCs w:val="24"/>
              </w:rPr>
            </w:pPr>
            <w:r w:rsidRPr="00260FCC">
              <w:rPr>
                <w:szCs w:val="24"/>
              </w:rPr>
              <w:t>Тема 6. Собственность в международном частном праве</w:t>
            </w:r>
          </w:p>
          <w:p w:rsidR="00AA4179" w:rsidRPr="00260FCC" w:rsidRDefault="00AA4179" w:rsidP="00317E3F">
            <w:pPr>
              <w:tabs>
                <w:tab w:val="left" w:pos="9356"/>
                <w:tab w:val="left" w:pos="9497"/>
              </w:tabs>
              <w:spacing w:line="240" w:lineRule="auto"/>
              <w:ind w:firstLine="567"/>
              <w:rPr>
                <w:szCs w:val="24"/>
              </w:rPr>
            </w:pPr>
            <w:r w:rsidRPr="00260FCC">
              <w:rPr>
                <w:szCs w:val="24"/>
              </w:rPr>
              <w:t>Тема 7. Внешнеэкономические сделки</w:t>
            </w:r>
          </w:p>
          <w:p w:rsidR="00AA4179" w:rsidRPr="00260FCC" w:rsidRDefault="00AA4179" w:rsidP="00317E3F">
            <w:pPr>
              <w:tabs>
                <w:tab w:val="left" w:pos="9356"/>
                <w:tab w:val="left" w:pos="9497"/>
              </w:tabs>
              <w:spacing w:line="240" w:lineRule="auto"/>
              <w:ind w:firstLine="567"/>
              <w:rPr>
                <w:szCs w:val="24"/>
              </w:rPr>
            </w:pPr>
            <w:r w:rsidRPr="00260FCC">
              <w:rPr>
                <w:szCs w:val="24"/>
              </w:rPr>
              <w:t>Тема 8. Международные перевозки грузов и пассажиров</w:t>
            </w:r>
          </w:p>
          <w:p w:rsidR="00AA4179" w:rsidRPr="00260FCC" w:rsidRDefault="00AA4179" w:rsidP="00317E3F">
            <w:pPr>
              <w:tabs>
                <w:tab w:val="left" w:pos="9356"/>
                <w:tab w:val="left" w:pos="9497"/>
              </w:tabs>
              <w:spacing w:line="240" w:lineRule="auto"/>
              <w:ind w:firstLine="567"/>
              <w:rPr>
                <w:szCs w:val="24"/>
              </w:rPr>
            </w:pPr>
            <w:r w:rsidRPr="00260FCC">
              <w:rPr>
                <w:szCs w:val="24"/>
              </w:rPr>
              <w:t>Тема 9. Авторское право и право промышленной собственности в международном частном праве</w:t>
            </w:r>
          </w:p>
          <w:p w:rsidR="00AA4179" w:rsidRPr="00260FCC" w:rsidRDefault="00AA4179" w:rsidP="00317E3F">
            <w:pPr>
              <w:tabs>
                <w:tab w:val="left" w:pos="9356"/>
                <w:tab w:val="left" w:pos="9497"/>
              </w:tabs>
              <w:spacing w:line="240" w:lineRule="auto"/>
              <w:ind w:firstLine="567"/>
              <w:rPr>
                <w:szCs w:val="24"/>
              </w:rPr>
            </w:pPr>
            <w:r w:rsidRPr="00260FCC">
              <w:rPr>
                <w:szCs w:val="24"/>
              </w:rPr>
              <w:t>Тема 10. Международные финансовые обязательства</w:t>
            </w:r>
          </w:p>
          <w:p w:rsidR="00AA4179" w:rsidRPr="00260FCC" w:rsidRDefault="00AA4179" w:rsidP="00317E3F">
            <w:pPr>
              <w:tabs>
                <w:tab w:val="left" w:pos="9356"/>
                <w:tab w:val="left" w:pos="9497"/>
              </w:tabs>
              <w:spacing w:line="240" w:lineRule="auto"/>
              <w:ind w:firstLine="567"/>
              <w:rPr>
                <w:szCs w:val="24"/>
              </w:rPr>
            </w:pPr>
            <w:r w:rsidRPr="00260FCC">
              <w:rPr>
                <w:szCs w:val="24"/>
              </w:rPr>
              <w:t>Тема 11. Внедоговорные обязательства в международном частном праве</w:t>
            </w:r>
          </w:p>
          <w:p w:rsidR="00AA4179" w:rsidRPr="00260FCC" w:rsidRDefault="00AA4179" w:rsidP="00317E3F">
            <w:pPr>
              <w:tabs>
                <w:tab w:val="left" w:pos="9356"/>
                <w:tab w:val="left" w:pos="9497"/>
              </w:tabs>
              <w:spacing w:line="240" w:lineRule="auto"/>
              <w:ind w:firstLine="567"/>
              <w:rPr>
                <w:szCs w:val="24"/>
              </w:rPr>
            </w:pPr>
            <w:r w:rsidRPr="00260FCC">
              <w:rPr>
                <w:szCs w:val="24"/>
              </w:rPr>
              <w:t>Тема 12. Наследственные и брачно-семейные отношения в международном частном праве</w:t>
            </w:r>
          </w:p>
          <w:p w:rsidR="00AA4179" w:rsidRPr="00260FCC" w:rsidRDefault="00AA4179" w:rsidP="00317E3F">
            <w:pPr>
              <w:tabs>
                <w:tab w:val="left" w:pos="9356"/>
                <w:tab w:val="left" w:pos="9497"/>
              </w:tabs>
              <w:spacing w:line="240" w:lineRule="auto"/>
              <w:ind w:firstLine="567"/>
              <w:rPr>
                <w:szCs w:val="24"/>
              </w:rPr>
            </w:pPr>
            <w:r w:rsidRPr="00260FCC">
              <w:rPr>
                <w:szCs w:val="24"/>
              </w:rPr>
              <w:t>Тема 13. Трудовые отношения в международном частном праве</w:t>
            </w:r>
          </w:p>
          <w:p w:rsidR="00AA4179" w:rsidRPr="00260FCC" w:rsidRDefault="00AA4179" w:rsidP="00317E3F">
            <w:pPr>
              <w:tabs>
                <w:tab w:val="left" w:pos="9356"/>
                <w:tab w:val="left" w:pos="9497"/>
              </w:tabs>
              <w:spacing w:line="240" w:lineRule="auto"/>
              <w:ind w:firstLine="567"/>
              <w:rPr>
                <w:szCs w:val="24"/>
              </w:rPr>
            </w:pPr>
            <w:r w:rsidRPr="00260FCC">
              <w:rPr>
                <w:szCs w:val="24"/>
              </w:rPr>
              <w:t>Тема 14. Международный гражданский процесс: понятие, источники, основные институты</w:t>
            </w:r>
          </w:p>
          <w:p w:rsidR="00AA4179" w:rsidRPr="00260FCC" w:rsidRDefault="00AA4179" w:rsidP="00317E3F">
            <w:pPr>
              <w:tabs>
                <w:tab w:val="left" w:pos="9356"/>
                <w:tab w:val="left" w:pos="9497"/>
              </w:tabs>
              <w:spacing w:line="240" w:lineRule="auto"/>
              <w:ind w:firstLine="567"/>
              <w:rPr>
                <w:szCs w:val="24"/>
              </w:rPr>
            </w:pPr>
            <w:r w:rsidRPr="00260FCC">
              <w:rPr>
                <w:szCs w:val="24"/>
              </w:rPr>
              <w:t>Тема 15. Рассмотрение споров с участием иностранных лиц в Российской Федерации</w:t>
            </w:r>
          </w:p>
          <w:p w:rsidR="00AA4179" w:rsidRPr="00260FCC" w:rsidRDefault="00AA4179" w:rsidP="00317E3F">
            <w:pPr>
              <w:tabs>
                <w:tab w:val="left" w:pos="9356"/>
                <w:tab w:val="left" w:pos="9497"/>
              </w:tabs>
              <w:spacing w:line="240" w:lineRule="auto"/>
              <w:ind w:firstLine="567"/>
            </w:pPr>
            <w:r w:rsidRPr="00260FCC">
              <w:rPr>
                <w:szCs w:val="24"/>
              </w:rPr>
              <w:t>Тема 16. Международный коммерческий арбитраж</w:t>
            </w:r>
          </w:p>
        </w:tc>
      </w:tr>
      <w:tr w:rsidR="00AA4179" w:rsidRPr="00260FCC" w:rsidTr="006A0A06">
        <w:tc>
          <w:tcPr>
            <w:tcW w:w="2235" w:type="dxa"/>
            <w:shd w:val="clear" w:color="auto" w:fill="auto"/>
          </w:tcPr>
          <w:p w:rsidR="00AA4179" w:rsidRPr="00260FCC" w:rsidRDefault="00AA4179" w:rsidP="00317E3F">
            <w:pPr>
              <w:pStyle w:val="a"/>
              <w:numPr>
                <w:ilvl w:val="0"/>
                <w:numId w:val="0"/>
              </w:numPr>
              <w:spacing w:line="240" w:lineRule="auto"/>
              <w:rPr>
                <w:b/>
              </w:rPr>
            </w:pPr>
            <w:r w:rsidRPr="00260FCC">
              <w:rPr>
                <w:b/>
              </w:rPr>
              <w:t>Общая трудоемкость дисциплины (модуля)</w:t>
            </w:r>
          </w:p>
        </w:tc>
        <w:tc>
          <w:tcPr>
            <w:tcW w:w="7683" w:type="dxa"/>
            <w:shd w:val="clear" w:color="auto" w:fill="auto"/>
          </w:tcPr>
          <w:p w:rsidR="00AA4179" w:rsidRPr="00260FCC" w:rsidRDefault="00AA4179" w:rsidP="00317E3F">
            <w:pPr>
              <w:spacing w:line="240" w:lineRule="auto"/>
              <w:ind w:firstLine="567"/>
              <w:rPr>
                <w:szCs w:val="24"/>
              </w:rPr>
            </w:pPr>
            <w:r w:rsidRPr="00260FCC">
              <w:rPr>
                <w:szCs w:val="24"/>
              </w:rPr>
              <w:t>Общая трудоемкость дисциплины составляет 3 зачетные единицы, 108 часов.</w:t>
            </w:r>
          </w:p>
        </w:tc>
      </w:tr>
      <w:tr w:rsidR="00AA4179" w:rsidRPr="00260FCC" w:rsidTr="006A0A06">
        <w:tc>
          <w:tcPr>
            <w:tcW w:w="2235" w:type="dxa"/>
            <w:shd w:val="clear" w:color="auto" w:fill="auto"/>
          </w:tcPr>
          <w:p w:rsidR="00AA4179" w:rsidRPr="00260FCC" w:rsidRDefault="00AA4179" w:rsidP="00317E3F">
            <w:pPr>
              <w:pStyle w:val="a"/>
              <w:numPr>
                <w:ilvl w:val="0"/>
                <w:numId w:val="0"/>
              </w:numPr>
              <w:spacing w:line="240" w:lineRule="auto"/>
              <w:rPr>
                <w:b/>
              </w:rPr>
            </w:pPr>
            <w:r w:rsidRPr="00260FCC">
              <w:rPr>
                <w:b/>
              </w:rPr>
              <w:t>Форма промежуточной аттестации</w:t>
            </w:r>
          </w:p>
        </w:tc>
        <w:tc>
          <w:tcPr>
            <w:tcW w:w="7683" w:type="dxa"/>
            <w:shd w:val="clear" w:color="auto" w:fill="auto"/>
          </w:tcPr>
          <w:p w:rsidR="00AA4179" w:rsidRPr="00260FCC" w:rsidRDefault="00AA4179" w:rsidP="00317E3F">
            <w:pPr>
              <w:pStyle w:val="a"/>
              <w:numPr>
                <w:ilvl w:val="0"/>
                <w:numId w:val="0"/>
              </w:numPr>
              <w:spacing w:line="240" w:lineRule="auto"/>
              <w:ind w:firstLine="567"/>
            </w:pPr>
            <w:r w:rsidRPr="00260FCC">
              <w:t>Экзамен</w:t>
            </w:r>
          </w:p>
        </w:tc>
      </w:tr>
    </w:tbl>
    <w:p w:rsidR="00AA4179" w:rsidRPr="00260FCC" w:rsidRDefault="00AA4179" w:rsidP="00317E3F">
      <w:pPr>
        <w:spacing w:line="240" w:lineRule="auto"/>
        <w:ind w:firstLine="709"/>
        <w:rPr>
          <w:rFonts w:eastAsia="Times New Roman"/>
          <w:szCs w:val="24"/>
        </w:rPr>
      </w:pPr>
    </w:p>
    <w:p w:rsidR="005B59EE" w:rsidRPr="00260FCC" w:rsidRDefault="00AA4179"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5B59EE" w:rsidRPr="00260FCC">
        <w:rPr>
          <w:rFonts w:eastAsia="Times New Roman"/>
          <w:b/>
          <w:bCs/>
          <w:szCs w:val="24"/>
        </w:rPr>
        <w:t xml:space="preserve">учебной </w:t>
      </w:r>
      <w:r w:rsidRPr="00260FCC">
        <w:rPr>
          <w:rFonts w:eastAsia="Times New Roman"/>
          <w:b/>
          <w:bCs/>
          <w:szCs w:val="24"/>
        </w:rPr>
        <w:t>дисциплины</w:t>
      </w:r>
    </w:p>
    <w:p w:rsidR="00AA4179" w:rsidRPr="00260FCC" w:rsidRDefault="00AA4179" w:rsidP="00317E3F">
      <w:pPr>
        <w:spacing w:line="240" w:lineRule="auto"/>
        <w:ind w:firstLine="709"/>
        <w:jc w:val="center"/>
        <w:rPr>
          <w:rFonts w:eastAsia="Times New Roman"/>
          <w:b/>
          <w:bCs/>
          <w:szCs w:val="24"/>
        </w:rPr>
      </w:pPr>
      <w:r w:rsidRPr="00260FCC">
        <w:rPr>
          <w:rFonts w:eastAsia="Times New Roman"/>
          <w:b/>
          <w:bCs/>
          <w:szCs w:val="24"/>
        </w:rPr>
        <w:t xml:space="preserve">Б1.О.33 </w:t>
      </w:r>
      <w:r w:rsidRPr="00260FCC">
        <w:rPr>
          <w:rFonts w:eastAsia="Times New Roman"/>
          <w:b/>
          <w:szCs w:val="24"/>
        </w:rPr>
        <w:t>«Финансовое право»</w:t>
      </w:r>
    </w:p>
    <w:p w:rsidR="001A67C1" w:rsidRPr="00260FCC" w:rsidRDefault="00AA4179" w:rsidP="00317E3F">
      <w:pPr>
        <w:spacing w:line="240" w:lineRule="auto"/>
        <w:ind w:firstLine="709"/>
        <w:rPr>
          <w:rFonts w:eastAsia="Times New Roman"/>
          <w:b/>
          <w:szCs w:val="24"/>
        </w:rPr>
      </w:pPr>
      <w:r w:rsidRPr="00260FCC">
        <w:rPr>
          <w:rFonts w:eastAsia="Times New Roman"/>
          <w:b/>
          <w:szCs w:val="24"/>
        </w:rPr>
        <w:t xml:space="preserve">Разработчик: </w:t>
      </w:r>
    </w:p>
    <w:p w:rsidR="001A67C1" w:rsidRPr="00260FCC" w:rsidRDefault="00AA4179" w:rsidP="00317E3F">
      <w:pPr>
        <w:spacing w:line="240" w:lineRule="auto"/>
        <w:ind w:firstLine="709"/>
        <w:rPr>
          <w:bCs/>
          <w:szCs w:val="24"/>
        </w:rPr>
      </w:pPr>
      <w:r w:rsidRPr="00260FCC">
        <w:rPr>
          <w:b/>
          <w:bCs/>
          <w:szCs w:val="24"/>
        </w:rPr>
        <w:t xml:space="preserve">Костикова </w:t>
      </w:r>
      <w:r w:rsidR="005B59EE" w:rsidRPr="00260FCC">
        <w:rPr>
          <w:b/>
          <w:bCs/>
          <w:szCs w:val="24"/>
        </w:rPr>
        <w:t>Екатерина Геннадиевна</w:t>
      </w:r>
      <w:r w:rsidR="005B59EE" w:rsidRPr="00260FCC">
        <w:rPr>
          <w:bCs/>
          <w:szCs w:val="24"/>
        </w:rPr>
        <w:t xml:space="preserve">, кандидат юридических наук, </w:t>
      </w:r>
      <w:r w:rsidRPr="00260FCC">
        <w:rPr>
          <w:bCs/>
          <w:szCs w:val="24"/>
        </w:rPr>
        <w:t>доцент</w:t>
      </w:r>
      <w:r w:rsidR="006A0A06" w:rsidRPr="00260FCC">
        <w:rPr>
          <w:bCs/>
          <w:szCs w:val="24"/>
        </w:rPr>
        <w:t>, профессор кафедры финансового права ФГБОУВО «Российский государственный университет правосудия»;</w:t>
      </w:r>
    </w:p>
    <w:p w:rsidR="00AA4179" w:rsidRPr="00260FCC" w:rsidRDefault="00AA4179" w:rsidP="00317E3F">
      <w:pPr>
        <w:spacing w:line="240" w:lineRule="auto"/>
        <w:ind w:firstLine="709"/>
        <w:rPr>
          <w:rFonts w:eastAsia="Times New Roman"/>
          <w:szCs w:val="24"/>
        </w:rPr>
      </w:pPr>
      <w:r w:rsidRPr="00260FCC">
        <w:rPr>
          <w:b/>
          <w:bCs/>
        </w:rPr>
        <w:t xml:space="preserve">Линкин </w:t>
      </w:r>
      <w:r w:rsidR="006A0A06" w:rsidRPr="00260FCC">
        <w:rPr>
          <w:b/>
          <w:bCs/>
        </w:rPr>
        <w:t>Виктор Николаевич</w:t>
      </w:r>
      <w:r w:rsidR="006A0A06" w:rsidRPr="00260FCC">
        <w:rPr>
          <w:bCs/>
        </w:rPr>
        <w:t>, кандидат юридических наук, доцент кафедры государственно-правовых дисциплин Ростовского филиала ФГБОУВО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7711"/>
      </w:tblGrid>
      <w:tr w:rsidR="00AA4179" w:rsidRPr="00260FCC" w:rsidTr="006A0A06">
        <w:tc>
          <w:tcPr>
            <w:tcW w:w="2207" w:type="dxa"/>
            <w:shd w:val="clear" w:color="auto" w:fill="auto"/>
          </w:tcPr>
          <w:p w:rsidR="00AA4179" w:rsidRPr="00260FCC" w:rsidRDefault="00AA4179" w:rsidP="00317E3F">
            <w:pPr>
              <w:pStyle w:val="a"/>
              <w:numPr>
                <w:ilvl w:val="0"/>
                <w:numId w:val="0"/>
              </w:numPr>
              <w:spacing w:line="240" w:lineRule="auto"/>
              <w:jc w:val="left"/>
              <w:rPr>
                <w:b/>
              </w:rPr>
            </w:pPr>
            <w:r w:rsidRPr="00260FCC">
              <w:rPr>
                <w:b/>
              </w:rPr>
              <w:t>Цель изучения дисциплины</w:t>
            </w:r>
          </w:p>
        </w:tc>
        <w:tc>
          <w:tcPr>
            <w:tcW w:w="7711" w:type="dxa"/>
            <w:shd w:val="clear" w:color="auto" w:fill="auto"/>
          </w:tcPr>
          <w:p w:rsidR="00AA4179" w:rsidRPr="00260FCC" w:rsidRDefault="00AA4179" w:rsidP="00317E3F">
            <w:pPr>
              <w:tabs>
                <w:tab w:val="left" w:pos="3000"/>
              </w:tabs>
              <w:spacing w:line="240" w:lineRule="auto"/>
              <w:ind w:firstLine="567"/>
              <w:rPr>
                <w:szCs w:val="24"/>
              </w:rPr>
            </w:pPr>
            <w:r w:rsidRPr="00260FCC">
              <w:rPr>
                <w:szCs w:val="24"/>
              </w:rPr>
              <w:t>Целью освоения дисциплины «Финансовое право» является овладение системой знаний, умений и навыков в области правового регулирования финансовых правоотношений в Российской Федерации, а именно:</w:t>
            </w:r>
          </w:p>
          <w:p w:rsidR="00AA4179" w:rsidRPr="00260FCC" w:rsidRDefault="00AA4179" w:rsidP="00317E3F">
            <w:pPr>
              <w:tabs>
                <w:tab w:val="left" w:pos="3000"/>
              </w:tabs>
              <w:spacing w:line="240" w:lineRule="auto"/>
              <w:ind w:firstLine="567"/>
              <w:rPr>
                <w:szCs w:val="24"/>
              </w:rPr>
            </w:pPr>
            <w:r w:rsidRPr="00260FCC">
              <w:rPr>
                <w:szCs w:val="24"/>
              </w:rPr>
              <w:lastRenderedPageBreak/>
              <w:t>(1) комплексных знаний о финансовом устройстве российского государства (состав, взаимосвязь и взаимодействие элементов финансовой системы государства; финансово-правовой статус публично-правовых образований; система органов государственной власти и местного самоуправления, осуществляющих финансовую деятельность и финансовый контроль, их задачи, функции и полномочия в сфере финансов);</w:t>
            </w:r>
          </w:p>
          <w:p w:rsidR="00AA4179" w:rsidRPr="00260FCC" w:rsidRDefault="00AA4179" w:rsidP="00317E3F">
            <w:pPr>
              <w:tabs>
                <w:tab w:val="left" w:pos="3000"/>
              </w:tabs>
              <w:spacing w:line="240" w:lineRule="auto"/>
              <w:ind w:firstLine="567"/>
              <w:rPr>
                <w:szCs w:val="24"/>
              </w:rPr>
            </w:pPr>
            <w:r w:rsidRPr="00260FCC">
              <w:rPr>
                <w:szCs w:val="24"/>
              </w:rPr>
              <w:t>знаний о финансовой деятельности и финансовом контроле (задачи, направления, особенности, формы и методы финансовой деятельности и финансового контроля);</w:t>
            </w:r>
          </w:p>
          <w:p w:rsidR="00AA4179" w:rsidRPr="00260FCC" w:rsidRDefault="00AA4179" w:rsidP="00317E3F">
            <w:pPr>
              <w:tabs>
                <w:tab w:val="left" w:pos="3000"/>
              </w:tabs>
              <w:spacing w:line="240" w:lineRule="auto"/>
              <w:ind w:firstLine="567"/>
              <w:rPr>
                <w:szCs w:val="24"/>
              </w:rPr>
            </w:pPr>
            <w:r w:rsidRPr="00260FCC">
              <w:rPr>
                <w:szCs w:val="24"/>
              </w:rPr>
              <w:t>знаний о финансовом праве (предмет, метод, принципы и система, месте в системе российского права; права, обязанности и ответственность субъектов финансового права; понятие, виды и содержание финансовых правоотношений и финансово-правовых нормах, системе источников финансового права</w:t>
            </w:r>
          </w:p>
          <w:p w:rsidR="00AA4179" w:rsidRPr="00260FCC" w:rsidRDefault="00AA4179" w:rsidP="00317E3F">
            <w:pPr>
              <w:tabs>
                <w:tab w:val="left" w:pos="3000"/>
              </w:tabs>
              <w:spacing w:line="240" w:lineRule="auto"/>
              <w:ind w:firstLine="567"/>
              <w:rPr>
                <w:szCs w:val="24"/>
              </w:rPr>
            </w:pPr>
            <w:r w:rsidRPr="00260FCC">
              <w:rPr>
                <w:szCs w:val="24"/>
              </w:rPr>
              <w:t>знаний структуры и правовых основ денежной системы, налоговой системы и бюджетной системы государства, финансового рынка;</w:t>
            </w:r>
          </w:p>
          <w:p w:rsidR="00AA4179" w:rsidRPr="00260FCC" w:rsidRDefault="00AA4179" w:rsidP="00317E3F">
            <w:pPr>
              <w:tabs>
                <w:tab w:val="left" w:pos="3000"/>
              </w:tabs>
              <w:spacing w:line="240" w:lineRule="auto"/>
              <w:ind w:firstLine="567"/>
              <w:rPr>
                <w:szCs w:val="24"/>
              </w:rPr>
            </w:pPr>
            <w:r w:rsidRPr="00260FCC">
              <w:rPr>
                <w:szCs w:val="24"/>
              </w:rPr>
              <w:t>(2) умений толковать и применять нормативные правовые акты, регулирующие общественные отношения в сфере финансов;</w:t>
            </w:r>
          </w:p>
          <w:p w:rsidR="00AA4179" w:rsidRPr="00260FCC" w:rsidRDefault="00AA4179" w:rsidP="00317E3F">
            <w:pPr>
              <w:tabs>
                <w:tab w:val="left" w:pos="3000"/>
              </w:tabs>
              <w:spacing w:line="240" w:lineRule="auto"/>
              <w:ind w:firstLine="567"/>
              <w:rPr>
                <w:szCs w:val="24"/>
              </w:rPr>
            </w:pPr>
            <w:r w:rsidRPr="00260FCC">
              <w:rPr>
                <w:szCs w:val="24"/>
              </w:rPr>
              <w:t xml:space="preserve">умений принимать правовые решения и совершать иные юридические действия в точном соответствии с законодательством Российской Федерации, в том числе </w:t>
            </w:r>
            <w:hyperlink r:id="rId6" w:history="1">
              <w:r w:rsidRPr="00260FCC">
                <w:rPr>
                  <w:rStyle w:val="a9"/>
                  <w:szCs w:val="24"/>
                </w:rPr>
                <w:t>Конституцией</w:t>
              </w:r>
            </w:hyperlink>
            <w:r w:rsidRPr="00260FCC">
              <w:rPr>
                <w:szCs w:val="24"/>
              </w:rPr>
              <w:t xml:space="preserve"> РФ, федеральными конституционными законами и федеральными законами, а также общепризнанными принципами, нормами международного права и международными договорами Российской Федерации, регулирующими финансовые правоотношения, с соблюдением интересов государства и общества в сфере финансов;</w:t>
            </w:r>
          </w:p>
          <w:p w:rsidR="00AA4179" w:rsidRPr="00260FCC" w:rsidRDefault="00AA4179" w:rsidP="00317E3F">
            <w:pPr>
              <w:tabs>
                <w:tab w:val="left" w:pos="3000"/>
              </w:tabs>
              <w:spacing w:line="240" w:lineRule="auto"/>
              <w:ind w:firstLine="567"/>
              <w:rPr>
                <w:szCs w:val="24"/>
              </w:rPr>
            </w:pPr>
            <w:r w:rsidRPr="00260FCC">
              <w:rPr>
                <w:szCs w:val="24"/>
              </w:rPr>
              <w:t xml:space="preserve">умений определять меры ответственности и наказания лиц, виновных в нарушении законодательства Российской Федерации, в том числе </w:t>
            </w:r>
            <w:hyperlink r:id="rId7" w:history="1">
              <w:r w:rsidRPr="00260FCC">
                <w:rPr>
                  <w:rStyle w:val="a9"/>
                  <w:szCs w:val="24"/>
                </w:rPr>
                <w:t>Конституции</w:t>
              </w:r>
            </w:hyperlink>
            <w:r w:rsidRPr="00260FCC">
              <w:rPr>
                <w:szCs w:val="24"/>
              </w:rPr>
              <w:t xml:space="preserve"> РФ,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финансовые правоотношения;</w:t>
            </w:r>
          </w:p>
          <w:p w:rsidR="00AA4179" w:rsidRPr="00260FCC" w:rsidRDefault="00AA4179" w:rsidP="00317E3F">
            <w:pPr>
              <w:tabs>
                <w:tab w:val="left" w:pos="3000"/>
              </w:tabs>
              <w:spacing w:line="240" w:lineRule="auto"/>
              <w:ind w:firstLine="567"/>
              <w:rPr>
                <w:szCs w:val="24"/>
              </w:rPr>
            </w:pPr>
            <w:r w:rsidRPr="00260FCC">
              <w:rPr>
                <w:i/>
                <w:szCs w:val="24"/>
              </w:rPr>
              <w:t xml:space="preserve">умений определять необходимые меры к восстановлению нарушенных прав </w:t>
            </w:r>
            <w:r w:rsidRPr="00260FCC">
              <w:rPr>
                <w:szCs w:val="24"/>
              </w:rPr>
              <w:t xml:space="preserve">при несоблюдении законодательства Российской Федерации, в том числе </w:t>
            </w:r>
            <w:hyperlink r:id="rId8" w:history="1">
              <w:r w:rsidRPr="00260FCC">
                <w:rPr>
                  <w:rStyle w:val="a9"/>
                  <w:szCs w:val="24"/>
                </w:rPr>
                <w:t>Конституции</w:t>
              </w:r>
            </w:hyperlink>
            <w:r w:rsidRPr="00260FCC">
              <w:rPr>
                <w:szCs w:val="24"/>
              </w:rPr>
              <w:t xml:space="preserve"> РФ,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финансовые правоотношения;</w:t>
            </w:r>
          </w:p>
          <w:p w:rsidR="00AA4179" w:rsidRPr="00260FCC" w:rsidRDefault="00AA4179" w:rsidP="00317E3F">
            <w:pPr>
              <w:tabs>
                <w:tab w:val="left" w:pos="3000"/>
              </w:tabs>
              <w:spacing w:line="240" w:lineRule="auto"/>
              <w:ind w:firstLine="567"/>
              <w:rPr>
                <w:szCs w:val="24"/>
              </w:rPr>
            </w:pPr>
            <w:r w:rsidRPr="00260FCC">
              <w:rPr>
                <w:szCs w:val="24"/>
              </w:rPr>
              <w:t xml:space="preserve">(3) навыков толкования и применения нормативных правовых актов, регулирующих общественные отношения в сфере финансов; </w:t>
            </w:r>
          </w:p>
          <w:p w:rsidR="00AA4179" w:rsidRPr="00260FCC" w:rsidRDefault="00AA4179" w:rsidP="00317E3F">
            <w:pPr>
              <w:tabs>
                <w:tab w:val="left" w:pos="3000"/>
              </w:tabs>
              <w:spacing w:line="240" w:lineRule="auto"/>
              <w:ind w:firstLine="567"/>
              <w:rPr>
                <w:szCs w:val="24"/>
              </w:rPr>
            </w:pPr>
            <w:r w:rsidRPr="00260FCC">
              <w:rPr>
                <w:szCs w:val="24"/>
              </w:rPr>
              <w:t>навыков принятия правовых решений и совершения иных юридических действий в точном соответствии с нормативными правовыми актами, регулирующими финансовую деятельность, в профессиональной деятельности, с соблюдением интересов государства и общества;</w:t>
            </w:r>
          </w:p>
          <w:p w:rsidR="00AA4179" w:rsidRPr="00260FCC" w:rsidRDefault="00AA4179" w:rsidP="00317E3F">
            <w:pPr>
              <w:pStyle w:val="a7"/>
              <w:tabs>
                <w:tab w:val="left" w:pos="3000"/>
              </w:tabs>
              <w:ind w:firstLine="567"/>
              <w:jc w:val="both"/>
              <w:rPr>
                <w:rFonts w:eastAsia="Arial Unicode MS"/>
                <w:kern w:val="2"/>
              </w:rPr>
            </w:pPr>
            <w:r w:rsidRPr="00260FCC">
              <w:t xml:space="preserve">навыков оценки правовых последствий несоблюдения законодательства Российской Федерации, в том числе </w:t>
            </w:r>
            <w:hyperlink r:id="rId9" w:history="1">
              <w:r w:rsidRPr="00260FCC">
                <w:rPr>
                  <w:rStyle w:val="a9"/>
                </w:rPr>
                <w:t>Конституции</w:t>
              </w:r>
            </w:hyperlink>
            <w:r w:rsidRPr="00260FCC">
              <w:t xml:space="preserve"> РФ,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регулирующего финансовые правоотношения.</w:t>
            </w:r>
          </w:p>
        </w:tc>
      </w:tr>
      <w:tr w:rsidR="00AA4179" w:rsidRPr="00260FCC" w:rsidTr="006A0A06">
        <w:tc>
          <w:tcPr>
            <w:tcW w:w="2207" w:type="dxa"/>
            <w:shd w:val="clear" w:color="auto" w:fill="auto"/>
          </w:tcPr>
          <w:p w:rsidR="00AA4179" w:rsidRPr="00260FCC" w:rsidRDefault="00AA4179" w:rsidP="00317E3F">
            <w:pPr>
              <w:pStyle w:val="a"/>
              <w:numPr>
                <w:ilvl w:val="0"/>
                <w:numId w:val="0"/>
              </w:numPr>
              <w:spacing w:line="240" w:lineRule="auto"/>
              <w:jc w:val="left"/>
              <w:rPr>
                <w:b/>
              </w:rPr>
            </w:pPr>
            <w:r w:rsidRPr="00260FCC">
              <w:rPr>
                <w:b/>
              </w:rPr>
              <w:lastRenderedPageBreak/>
              <w:t>Место дисциплины в структуре ОПОП</w:t>
            </w:r>
          </w:p>
        </w:tc>
        <w:tc>
          <w:tcPr>
            <w:tcW w:w="7711" w:type="dxa"/>
            <w:shd w:val="clear" w:color="auto" w:fill="auto"/>
          </w:tcPr>
          <w:p w:rsidR="00AA4179" w:rsidRPr="00260FCC" w:rsidRDefault="00AA4179" w:rsidP="00317E3F">
            <w:pPr>
              <w:pStyle w:val="210"/>
              <w:shd w:val="clear" w:color="auto" w:fill="FFFFFF"/>
              <w:tabs>
                <w:tab w:val="left" w:pos="3000"/>
              </w:tabs>
              <w:ind w:firstLine="567"/>
              <w:rPr>
                <w:b w:val="0"/>
                <w:bCs w:val="0"/>
                <w:sz w:val="24"/>
                <w:szCs w:val="24"/>
              </w:rPr>
            </w:pPr>
            <w:r w:rsidRPr="00260FCC">
              <w:rPr>
                <w:b w:val="0"/>
                <w:bCs w:val="0"/>
                <w:sz w:val="24"/>
                <w:szCs w:val="24"/>
              </w:rPr>
              <w:t>«Финансовое</w:t>
            </w:r>
            <w:r w:rsidRPr="00260FCC">
              <w:rPr>
                <w:b w:val="0"/>
                <w:sz w:val="24"/>
                <w:szCs w:val="24"/>
              </w:rPr>
              <w:t xml:space="preserve"> право»</w:t>
            </w:r>
            <w:r w:rsidR="001A67C1" w:rsidRPr="00260FCC">
              <w:rPr>
                <w:b w:val="0"/>
                <w:bCs w:val="0"/>
                <w:sz w:val="24"/>
                <w:szCs w:val="24"/>
              </w:rPr>
              <w:t xml:space="preserve"> является дисциплиной </w:t>
            </w:r>
            <w:r w:rsidR="006A0A06" w:rsidRPr="00260FCC">
              <w:rPr>
                <w:b w:val="0"/>
                <w:bCs w:val="0"/>
                <w:sz w:val="24"/>
                <w:szCs w:val="24"/>
              </w:rPr>
              <w:t>Об</w:t>
            </w:r>
            <w:r w:rsidR="001A67C1" w:rsidRPr="00260FCC">
              <w:rPr>
                <w:b w:val="0"/>
                <w:bCs w:val="0"/>
                <w:sz w:val="24"/>
                <w:szCs w:val="24"/>
              </w:rPr>
              <w:t xml:space="preserve">язательной части </w:t>
            </w:r>
            <w:r w:rsidR="006A0A06" w:rsidRPr="00260FCC">
              <w:rPr>
                <w:b w:val="0"/>
                <w:bCs w:val="0"/>
                <w:sz w:val="24"/>
                <w:szCs w:val="24"/>
              </w:rPr>
              <w:t>программы специалитета</w:t>
            </w:r>
            <w:r w:rsidR="001A67C1" w:rsidRPr="00260FCC">
              <w:rPr>
                <w:b w:val="0"/>
                <w:bCs w:val="0"/>
                <w:sz w:val="24"/>
                <w:szCs w:val="24"/>
              </w:rPr>
              <w:t xml:space="preserve"> по специальности 40.05.04 Судебная и прокурорская деятельность.</w:t>
            </w:r>
          </w:p>
        </w:tc>
      </w:tr>
      <w:tr w:rsidR="00AA4179" w:rsidRPr="00260FCC" w:rsidTr="006A0A06">
        <w:tc>
          <w:tcPr>
            <w:tcW w:w="2207" w:type="dxa"/>
            <w:shd w:val="clear" w:color="auto" w:fill="auto"/>
          </w:tcPr>
          <w:p w:rsidR="00AA4179" w:rsidRPr="00260FCC" w:rsidRDefault="00AA4179" w:rsidP="00317E3F">
            <w:pPr>
              <w:pStyle w:val="a"/>
              <w:numPr>
                <w:ilvl w:val="0"/>
                <w:numId w:val="0"/>
              </w:numPr>
              <w:spacing w:line="240" w:lineRule="auto"/>
              <w:jc w:val="left"/>
              <w:rPr>
                <w:b/>
              </w:rPr>
            </w:pPr>
            <w:r w:rsidRPr="00260FCC">
              <w:rPr>
                <w:b/>
              </w:rPr>
              <w:t>Компетенции, формируемые в результате освоения дисциплины (модуля)</w:t>
            </w:r>
          </w:p>
        </w:tc>
        <w:tc>
          <w:tcPr>
            <w:tcW w:w="7711" w:type="dxa"/>
            <w:shd w:val="clear" w:color="auto" w:fill="auto"/>
          </w:tcPr>
          <w:p w:rsidR="001A67C1" w:rsidRPr="00260FCC" w:rsidRDefault="001A67C1" w:rsidP="00317E3F">
            <w:pPr>
              <w:tabs>
                <w:tab w:val="left" w:pos="3000"/>
              </w:tabs>
              <w:spacing w:line="240" w:lineRule="auto"/>
              <w:ind w:firstLine="567"/>
              <w:rPr>
                <w:szCs w:val="24"/>
              </w:rPr>
            </w:pPr>
            <w:r w:rsidRPr="00260FCC">
              <w:rPr>
                <w:szCs w:val="24"/>
              </w:rPr>
              <w:t>ОПК-2. Способен определять правовую природу общественных отношений, профессионально квалифицировать факты и правоотношения</w:t>
            </w:r>
          </w:p>
          <w:p w:rsidR="00AA4179" w:rsidRPr="00260FCC" w:rsidRDefault="001A67C1"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t>ОПК-5. Способен профессионально толковать нормы права</w:t>
            </w:r>
          </w:p>
        </w:tc>
      </w:tr>
      <w:tr w:rsidR="00AA4179" w:rsidRPr="00260FCC" w:rsidTr="006A0A06">
        <w:trPr>
          <w:trHeight w:val="428"/>
        </w:trPr>
        <w:tc>
          <w:tcPr>
            <w:tcW w:w="2207" w:type="dxa"/>
            <w:shd w:val="clear" w:color="auto" w:fill="auto"/>
          </w:tcPr>
          <w:p w:rsidR="00AA4179" w:rsidRPr="00260FCC" w:rsidRDefault="00AA4179" w:rsidP="00317E3F">
            <w:pPr>
              <w:pStyle w:val="a"/>
              <w:numPr>
                <w:ilvl w:val="0"/>
                <w:numId w:val="0"/>
              </w:numPr>
              <w:spacing w:line="240" w:lineRule="auto"/>
              <w:jc w:val="left"/>
              <w:rPr>
                <w:b/>
              </w:rPr>
            </w:pPr>
            <w:r w:rsidRPr="00260FCC">
              <w:rPr>
                <w:b/>
              </w:rPr>
              <w:t>Содержание дисциплины (модуля)</w:t>
            </w:r>
          </w:p>
        </w:tc>
        <w:tc>
          <w:tcPr>
            <w:tcW w:w="7711" w:type="dxa"/>
            <w:shd w:val="clear" w:color="auto" w:fill="auto"/>
          </w:tcPr>
          <w:p w:rsidR="00AA4179" w:rsidRPr="00260FCC" w:rsidRDefault="00AA4179"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t xml:space="preserve">Тема 1. Финансы и финансовая система </w:t>
            </w:r>
          </w:p>
          <w:p w:rsidR="00AA4179" w:rsidRPr="00260FCC" w:rsidRDefault="00AA4179"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t>Тема 2. Финансовая деятельность государства и муниципальных образований</w:t>
            </w:r>
          </w:p>
          <w:p w:rsidR="00AA4179" w:rsidRPr="00260FCC" w:rsidRDefault="00AA4179"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t>Тема 3. Финансовое право как отрасль российского права</w:t>
            </w:r>
          </w:p>
          <w:p w:rsidR="00AA4179" w:rsidRPr="00260FCC" w:rsidRDefault="00AA4179"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t>Тема 4. Финансово-правовые нормы, финансовые правоотношения, источники финансового права</w:t>
            </w:r>
          </w:p>
          <w:p w:rsidR="00AA4179" w:rsidRPr="00260FCC" w:rsidRDefault="00AA4179"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t>Тема 5. Финансовый контроль</w:t>
            </w:r>
          </w:p>
          <w:p w:rsidR="00AA4179" w:rsidRPr="00260FCC" w:rsidRDefault="00AA4179"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t>Тема 6. Правовые основы денежной системы государства</w:t>
            </w:r>
          </w:p>
          <w:p w:rsidR="00AA4179" w:rsidRPr="00260FCC" w:rsidRDefault="00AA4179"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t>Тема 7. Валютное регулирование и валютный контроль</w:t>
            </w:r>
          </w:p>
          <w:p w:rsidR="00AA4179" w:rsidRPr="00260FCC" w:rsidRDefault="00AA4179"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t>в Российской Федерации</w:t>
            </w:r>
          </w:p>
          <w:p w:rsidR="00AA4179" w:rsidRPr="00260FCC" w:rsidRDefault="00AA4179"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t>Тема 8. Финансово-правовые основы банковской деятельности</w:t>
            </w:r>
          </w:p>
          <w:p w:rsidR="00AA4179" w:rsidRPr="00260FCC" w:rsidRDefault="00AA4179"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t>Тема 9. Правовые основы налоговой системы России</w:t>
            </w:r>
          </w:p>
          <w:p w:rsidR="00AA4179" w:rsidRPr="00260FCC" w:rsidRDefault="00AA4179"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t>Тема 10. Бюджет, бюджетная система и бюджетное устройство Российской Федерации</w:t>
            </w:r>
          </w:p>
          <w:p w:rsidR="00AA4179" w:rsidRPr="00260FCC" w:rsidRDefault="00AA4179"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t xml:space="preserve">Тема 11. Правовые основы государственного </w:t>
            </w:r>
          </w:p>
          <w:p w:rsidR="00AA4179" w:rsidRPr="00260FCC" w:rsidRDefault="00AA4179"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t>(муниципального) кредита</w:t>
            </w:r>
          </w:p>
          <w:p w:rsidR="00AA4179" w:rsidRPr="00260FCC" w:rsidRDefault="00AA4179"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t>Тема 12. Финансово-правовое регулирование страхования</w:t>
            </w:r>
          </w:p>
          <w:p w:rsidR="00AA4179" w:rsidRPr="00260FCC" w:rsidRDefault="00AA4179" w:rsidP="00317E3F">
            <w:pPr>
              <w:tabs>
                <w:tab w:val="left" w:pos="3000"/>
              </w:tabs>
              <w:spacing w:line="240" w:lineRule="auto"/>
              <w:ind w:firstLine="567"/>
              <w:rPr>
                <w:szCs w:val="24"/>
              </w:rPr>
            </w:pPr>
            <w:r w:rsidRPr="00260FCC">
              <w:rPr>
                <w:szCs w:val="24"/>
              </w:rPr>
              <w:t>Тема 13. Финансово-правовое регулирование финансового рынка ценных бумаг</w:t>
            </w:r>
          </w:p>
        </w:tc>
      </w:tr>
      <w:tr w:rsidR="00AA4179" w:rsidRPr="00260FCC" w:rsidTr="006A0A06">
        <w:tc>
          <w:tcPr>
            <w:tcW w:w="2207" w:type="dxa"/>
            <w:shd w:val="clear" w:color="auto" w:fill="auto"/>
          </w:tcPr>
          <w:p w:rsidR="00AA4179" w:rsidRPr="00260FCC" w:rsidRDefault="00AA4179" w:rsidP="00317E3F">
            <w:pPr>
              <w:pStyle w:val="a"/>
              <w:numPr>
                <w:ilvl w:val="0"/>
                <w:numId w:val="0"/>
              </w:numPr>
              <w:spacing w:line="240" w:lineRule="auto"/>
              <w:jc w:val="left"/>
              <w:rPr>
                <w:b/>
              </w:rPr>
            </w:pPr>
            <w:r w:rsidRPr="00260FCC">
              <w:rPr>
                <w:b/>
              </w:rPr>
              <w:t>Общая трудоемкость</w:t>
            </w:r>
            <w:r w:rsidRPr="00260FCC">
              <w:rPr>
                <w:i/>
              </w:rPr>
              <w:t xml:space="preserve"> </w:t>
            </w:r>
            <w:r w:rsidRPr="00260FCC">
              <w:rPr>
                <w:b/>
              </w:rPr>
              <w:t>дисциплины (модуля)</w:t>
            </w:r>
          </w:p>
        </w:tc>
        <w:tc>
          <w:tcPr>
            <w:tcW w:w="7711" w:type="dxa"/>
            <w:shd w:val="clear" w:color="auto" w:fill="auto"/>
          </w:tcPr>
          <w:p w:rsidR="00AA4179" w:rsidRPr="00260FCC" w:rsidRDefault="00AA4179" w:rsidP="00317E3F">
            <w:pPr>
              <w:tabs>
                <w:tab w:val="left" w:pos="3000"/>
              </w:tabs>
              <w:spacing w:line="240" w:lineRule="auto"/>
              <w:ind w:firstLine="567"/>
              <w:rPr>
                <w:szCs w:val="24"/>
              </w:rPr>
            </w:pPr>
            <w:r w:rsidRPr="00260FCC">
              <w:rPr>
                <w:szCs w:val="24"/>
              </w:rPr>
              <w:t>Общая трудоемкость дисциплины составляет 4 зачетных единицы</w:t>
            </w:r>
            <w:r w:rsidR="001A67C1" w:rsidRPr="00260FCC">
              <w:rPr>
                <w:szCs w:val="24"/>
              </w:rPr>
              <w:t>,</w:t>
            </w:r>
            <w:r w:rsidRPr="00260FCC">
              <w:rPr>
                <w:szCs w:val="24"/>
              </w:rPr>
              <w:t xml:space="preserve"> 144 часов.</w:t>
            </w:r>
          </w:p>
        </w:tc>
      </w:tr>
      <w:tr w:rsidR="00AA4179" w:rsidRPr="00260FCC" w:rsidTr="006A0A06">
        <w:tc>
          <w:tcPr>
            <w:tcW w:w="2207" w:type="dxa"/>
            <w:shd w:val="clear" w:color="auto" w:fill="auto"/>
          </w:tcPr>
          <w:p w:rsidR="00AA4179" w:rsidRPr="00260FCC" w:rsidRDefault="00AA4179" w:rsidP="00317E3F">
            <w:pPr>
              <w:pStyle w:val="a"/>
              <w:numPr>
                <w:ilvl w:val="0"/>
                <w:numId w:val="0"/>
              </w:numPr>
              <w:spacing w:line="240" w:lineRule="auto"/>
              <w:jc w:val="left"/>
              <w:rPr>
                <w:b/>
              </w:rPr>
            </w:pPr>
            <w:r w:rsidRPr="00260FCC">
              <w:rPr>
                <w:b/>
              </w:rPr>
              <w:t>Форма промежуточной аттестации</w:t>
            </w:r>
          </w:p>
        </w:tc>
        <w:tc>
          <w:tcPr>
            <w:tcW w:w="7711" w:type="dxa"/>
            <w:shd w:val="clear" w:color="auto" w:fill="auto"/>
          </w:tcPr>
          <w:p w:rsidR="00AA4179" w:rsidRPr="00260FCC" w:rsidRDefault="001A67C1" w:rsidP="00317E3F">
            <w:pPr>
              <w:pStyle w:val="a"/>
              <w:numPr>
                <w:ilvl w:val="0"/>
                <w:numId w:val="0"/>
              </w:numPr>
              <w:spacing w:line="240" w:lineRule="auto"/>
              <w:ind w:firstLine="567"/>
              <w:rPr>
                <w:bCs/>
              </w:rPr>
            </w:pPr>
            <w:r w:rsidRPr="00260FCC">
              <w:t>Контрольное задание</w:t>
            </w:r>
            <w:r w:rsidRPr="00260FCC">
              <w:rPr>
                <w:lang w:val="en-US"/>
              </w:rPr>
              <w:t>/</w:t>
            </w:r>
            <w:r w:rsidRPr="00260FCC">
              <w:t>Э</w:t>
            </w:r>
            <w:r w:rsidR="00AA4179" w:rsidRPr="00260FCC">
              <w:t>кзамен</w:t>
            </w:r>
          </w:p>
        </w:tc>
      </w:tr>
    </w:tbl>
    <w:p w:rsidR="00AA4179" w:rsidRPr="00260FCC" w:rsidRDefault="00AA4179" w:rsidP="00317E3F">
      <w:pPr>
        <w:spacing w:line="240" w:lineRule="auto"/>
        <w:ind w:firstLine="709"/>
        <w:rPr>
          <w:rFonts w:eastAsia="Times New Roman"/>
          <w:szCs w:val="24"/>
        </w:rPr>
      </w:pPr>
    </w:p>
    <w:p w:rsidR="006A0A06" w:rsidRPr="00260FCC" w:rsidRDefault="001A67C1"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6A0A06" w:rsidRPr="00260FCC">
        <w:rPr>
          <w:rFonts w:eastAsia="Times New Roman"/>
          <w:b/>
          <w:bCs/>
          <w:szCs w:val="24"/>
        </w:rPr>
        <w:t xml:space="preserve">учебной </w:t>
      </w:r>
      <w:r w:rsidRPr="00260FCC">
        <w:rPr>
          <w:rFonts w:eastAsia="Times New Roman"/>
          <w:b/>
          <w:bCs/>
          <w:szCs w:val="24"/>
        </w:rPr>
        <w:t>дисциплины</w:t>
      </w:r>
    </w:p>
    <w:p w:rsidR="001A67C1" w:rsidRPr="00260FCC" w:rsidRDefault="001A67C1" w:rsidP="00317E3F">
      <w:pPr>
        <w:spacing w:line="240" w:lineRule="auto"/>
        <w:ind w:firstLine="709"/>
        <w:jc w:val="center"/>
        <w:rPr>
          <w:rFonts w:eastAsia="Times New Roman"/>
          <w:b/>
          <w:bCs/>
          <w:szCs w:val="24"/>
        </w:rPr>
      </w:pPr>
      <w:r w:rsidRPr="00260FCC">
        <w:rPr>
          <w:rFonts w:eastAsia="Times New Roman"/>
          <w:b/>
          <w:bCs/>
          <w:szCs w:val="24"/>
        </w:rPr>
        <w:t xml:space="preserve">Б1.О.34 </w:t>
      </w:r>
      <w:r w:rsidRPr="00260FCC">
        <w:rPr>
          <w:rFonts w:eastAsia="Times New Roman"/>
          <w:b/>
          <w:szCs w:val="24"/>
        </w:rPr>
        <w:t>«Муниципальное право»</w:t>
      </w:r>
    </w:p>
    <w:p w:rsidR="001A67C1" w:rsidRPr="00260FCC" w:rsidRDefault="001A67C1" w:rsidP="00317E3F">
      <w:pPr>
        <w:spacing w:line="240" w:lineRule="auto"/>
        <w:ind w:firstLine="709"/>
        <w:rPr>
          <w:rFonts w:eastAsia="Times New Roman"/>
          <w:b/>
          <w:szCs w:val="24"/>
        </w:rPr>
      </w:pPr>
      <w:r w:rsidRPr="00260FCC">
        <w:rPr>
          <w:rFonts w:eastAsia="Times New Roman"/>
          <w:b/>
          <w:szCs w:val="24"/>
        </w:rPr>
        <w:t>Разработчик</w:t>
      </w:r>
      <w:r w:rsidR="006A0A06" w:rsidRPr="00260FCC">
        <w:rPr>
          <w:rFonts w:eastAsia="Times New Roman"/>
          <w:b/>
          <w:szCs w:val="24"/>
        </w:rPr>
        <w:t>и</w:t>
      </w:r>
      <w:r w:rsidRPr="00260FCC">
        <w:rPr>
          <w:rFonts w:eastAsia="Times New Roman"/>
          <w:b/>
          <w:szCs w:val="24"/>
        </w:rPr>
        <w:t xml:space="preserve">: </w:t>
      </w:r>
    </w:p>
    <w:p w:rsidR="006A0A06" w:rsidRPr="00260FCC" w:rsidRDefault="006A0A06" w:rsidP="00317E3F">
      <w:pPr>
        <w:spacing w:line="240" w:lineRule="auto"/>
        <w:ind w:firstLine="709"/>
      </w:pPr>
      <w:r w:rsidRPr="00260FCC">
        <w:rPr>
          <w:b/>
        </w:rPr>
        <w:t>Мещерякова Мария Андреевна</w:t>
      </w:r>
      <w:r w:rsidRPr="00260FCC">
        <w:t>, кандидат юридических наук, старший преподаватель кафедры конституционного права имени Н.В. Витрука ФГБОУВО «Российский государственный университет правосудия»;</w:t>
      </w:r>
    </w:p>
    <w:p w:rsidR="001A67C1" w:rsidRPr="00260FCC" w:rsidRDefault="006A0A06" w:rsidP="00317E3F">
      <w:pPr>
        <w:spacing w:line="240" w:lineRule="auto"/>
        <w:ind w:firstLine="709"/>
      </w:pPr>
      <w:r w:rsidRPr="00260FCC">
        <w:rPr>
          <w:b/>
        </w:rPr>
        <w:t>Молокаева Оксана Хараевна</w:t>
      </w:r>
      <w:r w:rsidRPr="00260FCC">
        <w:t>, кандидат юридических наук, доцент, доцент кафедры конституционного права имени Н.В. Витрука ФГБОУВО «Российский государственный университет правосудия»;</w:t>
      </w:r>
    </w:p>
    <w:p w:rsidR="001A67C1" w:rsidRPr="00260FCC" w:rsidRDefault="006A0A06" w:rsidP="00317E3F">
      <w:pPr>
        <w:spacing w:line="240" w:lineRule="auto"/>
        <w:ind w:firstLine="709"/>
        <w:rPr>
          <w:rFonts w:eastAsia="Times New Roman"/>
          <w:szCs w:val="24"/>
        </w:rPr>
      </w:pPr>
      <w:r w:rsidRPr="00260FCC">
        <w:rPr>
          <w:b/>
          <w:bCs/>
        </w:rPr>
        <w:t>Корсакова Светлана Владимировна</w:t>
      </w:r>
      <w:r w:rsidRPr="00260FCC">
        <w:rPr>
          <w:bCs/>
        </w:rPr>
        <w:t>, кандидат юридических наук, доцент, профессор кафедры государственно-правовых дисциплин Ростовского филиала ФГБОУВО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655"/>
      </w:tblGrid>
      <w:tr w:rsidR="001A67C1" w:rsidRPr="00260FCC" w:rsidTr="00BD14A5">
        <w:tc>
          <w:tcPr>
            <w:tcW w:w="2263" w:type="dxa"/>
            <w:shd w:val="clear" w:color="auto" w:fill="auto"/>
          </w:tcPr>
          <w:p w:rsidR="001A67C1" w:rsidRPr="00260FCC" w:rsidRDefault="001A67C1" w:rsidP="00317E3F">
            <w:pPr>
              <w:pStyle w:val="a"/>
              <w:numPr>
                <w:ilvl w:val="0"/>
                <w:numId w:val="0"/>
              </w:numPr>
              <w:spacing w:line="240" w:lineRule="auto"/>
              <w:jc w:val="left"/>
              <w:rPr>
                <w:b/>
              </w:rPr>
            </w:pPr>
            <w:r w:rsidRPr="00260FCC">
              <w:rPr>
                <w:b/>
              </w:rPr>
              <w:t>Цель изучения дисциплины</w:t>
            </w:r>
          </w:p>
          <w:p w:rsidR="001A67C1" w:rsidRPr="00260FCC" w:rsidRDefault="001A67C1" w:rsidP="00317E3F">
            <w:pPr>
              <w:spacing w:line="240" w:lineRule="auto"/>
              <w:rPr>
                <w:szCs w:val="24"/>
              </w:rPr>
            </w:pPr>
          </w:p>
          <w:p w:rsidR="001A67C1" w:rsidRPr="00260FCC" w:rsidRDefault="001A67C1" w:rsidP="00317E3F">
            <w:pPr>
              <w:spacing w:line="240" w:lineRule="auto"/>
              <w:jc w:val="center"/>
              <w:rPr>
                <w:szCs w:val="24"/>
              </w:rPr>
            </w:pPr>
          </w:p>
        </w:tc>
        <w:tc>
          <w:tcPr>
            <w:tcW w:w="7655" w:type="dxa"/>
            <w:shd w:val="clear" w:color="auto" w:fill="auto"/>
          </w:tcPr>
          <w:p w:rsidR="001A67C1" w:rsidRPr="00260FCC" w:rsidRDefault="001A67C1" w:rsidP="00317E3F">
            <w:pPr>
              <w:pStyle w:val="a"/>
              <w:numPr>
                <w:ilvl w:val="0"/>
                <w:numId w:val="0"/>
              </w:numPr>
              <w:tabs>
                <w:tab w:val="left" w:pos="3000"/>
              </w:tabs>
              <w:spacing w:line="240" w:lineRule="auto"/>
              <w:ind w:firstLine="567"/>
              <w:rPr>
                <w:spacing w:val="-20"/>
              </w:rPr>
            </w:pPr>
            <w:r w:rsidRPr="00260FCC">
              <w:t>Цель освоения дисциплины «Муниципальное право» - теоретическое освоение основных понятий муниципального права, используемых в сфере правового регулирования и организации деятельности местного самоуправления; ознакомление с основными практическими проблемами в сфере местного самоуправления</w:t>
            </w:r>
          </w:p>
        </w:tc>
      </w:tr>
      <w:tr w:rsidR="001A67C1" w:rsidRPr="00260FCC" w:rsidTr="00BD14A5">
        <w:tc>
          <w:tcPr>
            <w:tcW w:w="2263" w:type="dxa"/>
            <w:shd w:val="clear" w:color="auto" w:fill="auto"/>
          </w:tcPr>
          <w:p w:rsidR="001A67C1" w:rsidRPr="00260FCC" w:rsidRDefault="001A67C1" w:rsidP="00317E3F">
            <w:pPr>
              <w:pStyle w:val="a"/>
              <w:numPr>
                <w:ilvl w:val="0"/>
                <w:numId w:val="0"/>
              </w:numPr>
              <w:spacing w:line="240" w:lineRule="auto"/>
              <w:jc w:val="left"/>
              <w:rPr>
                <w:b/>
              </w:rPr>
            </w:pPr>
            <w:r w:rsidRPr="00260FCC">
              <w:rPr>
                <w:b/>
              </w:rPr>
              <w:lastRenderedPageBreak/>
              <w:t>Место дисциплины в структуре ОПОП</w:t>
            </w:r>
          </w:p>
        </w:tc>
        <w:tc>
          <w:tcPr>
            <w:tcW w:w="7655" w:type="dxa"/>
            <w:shd w:val="clear" w:color="auto" w:fill="auto"/>
          </w:tcPr>
          <w:p w:rsidR="001A67C1" w:rsidRPr="00260FCC" w:rsidRDefault="001A67C1" w:rsidP="00317E3F">
            <w:pPr>
              <w:pStyle w:val="a"/>
              <w:numPr>
                <w:ilvl w:val="0"/>
                <w:numId w:val="0"/>
              </w:numPr>
              <w:tabs>
                <w:tab w:val="left" w:pos="3000"/>
              </w:tabs>
              <w:spacing w:line="240" w:lineRule="auto"/>
              <w:ind w:firstLine="567"/>
            </w:pPr>
            <w:r w:rsidRPr="00260FCC">
              <w:t xml:space="preserve"> «Муниципальное право» является дисциплиной </w:t>
            </w:r>
            <w:r w:rsidR="006A0A06" w:rsidRPr="00260FCC">
              <w:t>О</w:t>
            </w:r>
            <w:r w:rsidRPr="00260FCC">
              <w:t xml:space="preserve">бязательной части </w:t>
            </w:r>
            <w:r w:rsidR="006A0A06" w:rsidRPr="00260FCC">
              <w:t>программы специалитета</w:t>
            </w:r>
            <w:r w:rsidRPr="00260FCC">
              <w:t xml:space="preserve"> по специальности 40.05.04 Судебная и прокурорская деятельность.</w:t>
            </w:r>
          </w:p>
        </w:tc>
      </w:tr>
      <w:tr w:rsidR="001A67C1" w:rsidRPr="00260FCC" w:rsidTr="00BD14A5">
        <w:tc>
          <w:tcPr>
            <w:tcW w:w="2263" w:type="dxa"/>
            <w:shd w:val="clear" w:color="auto" w:fill="auto"/>
          </w:tcPr>
          <w:p w:rsidR="001A67C1" w:rsidRPr="00260FCC" w:rsidRDefault="001A67C1" w:rsidP="00317E3F">
            <w:pPr>
              <w:pStyle w:val="a"/>
              <w:numPr>
                <w:ilvl w:val="0"/>
                <w:numId w:val="0"/>
              </w:numPr>
              <w:spacing w:line="240" w:lineRule="auto"/>
              <w:jc w:val="left"/>
              <w:rPr>
                <w:b/>
              </w:rPr>
            </w:pPr>
            <w:r w:rsidRPr="00260FCC">
              <w:rPr>
                <w:b/>
              </w:rPr>
              <w:t>Компетенции, формируемые в результате освоения дисциплины (модуля)</w:t>
            </w:r>
          </w:p>
        </w:tc>
        <w:tc>
          <w:tcPr>
            <w:tcW w:w="7655" w:type="dxa"/>
            <w:shd w:val="clear" w:color="auto" w:fill="auto"/>
          </w:tcPr>
          <w:p w:rsidR="001A67C1" w:rsidRPr="00260FCC" w:rsidRDefault="001A67C1" w:rsidP="00317E3F">
            <w:pPr>
              <w:tabs>
                <w:tab w:val="left" w:pos="3000"/>
              </w:tabs>
              <w:spacing w:line="240" w:lineRule="auto"/>
              <w:ind w:firstLine="567"/>
              <w:rPr>
                <w:szCs w:val="24"/>
              </w:rPr>
            </w:pPr>
            <w:r w:rsidRPr="00260FCC">
              <w:rPr>
                <w:szCs w:val="24"/>
              </w:rPr>
              <w:t>ОПК-3. Способен при решении задач профессиональной деятельности применять нормы материального и процессуального права</w:t>
            </w:r>
          </w:p>
          <w:p w:rsidR="001A67C1" w:rsidRPr="00260FCC" w:rsidRDefault="001A67C1" w:rsidP="00317E3F">
            <w:pPr>
              <w:tabs>
                <w:tab w:val="left" w:pos="3000"/>
              </w:tabs>
              <w:spacing w:line="240" w:lineRule="auto"/>
              <w:ind w:firstLine="567"/>
              <w:rPr>
                <w:szCs w:val="24"/>
              </w:rPr>
            </w:pPr>
            <w:r w:rsidRPr="00260FCC">
              <w:rPr>
                <w:szCs w:val="24"/>
              </w:rPr>
              <w:t>ОПК-5. Способен профессионально толковать нормы права</w:t>
            </w:r>
          </w:p>
        </w:tc>
      </w:tr>
      <w:tr w:rsidR="001A67C1" w:rsidRPr="00260FCC" w:rsidTr="00BD14A5">
        <w:trPr>
          <w:trHeight w:val="557"/>
        </w:trPr>
        <w:tc>
          <w:tcPr>
            <w:tcW w:w="2263" w:type="dxa"/>
            <w:shd w:val="clear" w:color="auto" w:fill="auto"/>
          </w:tcPr>
          <w:p w:rsidR="001A67C1" w:rsidRPr="00260FCC" w:rsidRDefault="001A67C1" w:rsidP="00317E3F">
            <w:pPr>
              <w:pStyle w:val="a"/>
              <w:numPr>
                <w:ilvl w:val="0"/>
                <w:numId w:val="0"/>
              </w:numPr>
              <w:spacing w:line="240" w:lineRule="auto"/>
              <w:jc w:val="left"/>
              <w:rPr>
                <w:b/>
              </w:rPr>
            </w:pPr>
            <w:r w:rsidRPr="00260FCC">
              <w:rPr>
                <w:b/>
              </w:rPr>
              <w:t>Содержание дисциплины (модуля)</w:t>
            </w:r>
          </w:p>
        </w:tc>
        <w:tc>
          <w:tcPr>
            <w:tcW w:w="7655" w:type="dxa"/>
            <w:shd w:val="clear" w:color="auto" w:fill="auto"/>
          </w:tcPr>
          <w:p w:rsidR="001A67C1" w:rsidRPr="00260FCC" w:rsidRDefault="001A67C1" w:rsidP="00317E3F">
            <w:pPr>
              <w:pStyle w:val="a"/>
              <w:numPr>
                <w:ilvl w:val="0"/>
                <w:numId w:val="0"/>
              </w:numPr>
              <w:tabs>
                <w:tab w:val="left" w:pos="3000"/>
              </w:tabs>
              <w:spacing w:line="240" w:lineRule="auto"/>
              <w:ind w:firstLine="567"/>
            </w:pPr>
            <w:r w:rsidRPr="00260FCC">
              <w:t xml:space="preserve">1. Местное самоуправление: понятие, признаки, функции, принципы. </w:t>
            </w:r>
          </w:p>
          <w:p w:rsidR="001A67C1" w:rsidRPr="00260FCC" w:rsidRDefault="001A67C1" w:rsidP="00317E3F">
            <w:pPr>
              <w:pStyle w:val="a"/>
              <w:numPr>
                <w:ilvl w:val="0"/>
                <w:numId w:val="0"/>
              </w:numPr>
              <w:tabs>
                <w:tab w:val="left" w:pos="3000"/>
              </w:tabs>
              <w:spacing w:line="240" w:lineRule="auto"/>
              <w:ind w:firstLine="567"/>
            </w:pPr>
            <w:r w:rsidRPr="00260FCC">
              <w:t>2. Теории местного самоуправления. История развития местного самоуправления в России. Модели местного самоуправления в зарубежных странах.</w:t>
            </w:r>
          </w:p>
          <w:p w:rsidR="001A67C1" w:rsidRPr="00260FCC" w:rsidRDefault="001A67C1" w:rsidP="00317E3F">
            <w:pPr>
              <w:pStyle w:val="a"/>
              <w:numPr>
                <w:ilvl w:val="0"/>
                <w:numId w:val="0"/>
              </w:numPr>
              <w:tabs>
                <w:tab w:val="left" w:pos="3000"/>
              </w:tabs>
              <w:spacing w:line="240" w:lineRule="auto"/>
              <w:ind w:firstLine="567"/>
            </w:pPr>
            <w:r w:rsidRPr="00260FCC">
              <w:t>3.Муниципальное право как отрасль права, наука и учебная дисциплина.</w:t>
            </w:r>
          </w:p>
          <w:p w:rsidR="001A67C1" w:rsidRPr="00260FCC" w:rsidRDefault="001A67C1" w:rsidP="00317E3F">
            <w:pPr>
              <w:pStyle w:val="a"/>
              <w:numPr>
                <w:ilvl w:val="0"/>
                <w:numId w:val="0"/>
              </w:numPr>
              <w:tabs>
                <w:tab w:val="left" w:pos="3000"/>
              </w:tabs>
              <w:spacing w:line="240" w:lineRule="auto"/>
              <w:ind w:firstLine="567"/>
            </w:pPr>
            <w:r w:rsidRPr="00260FCC">
              <w:t>4. Правовые основы местного самоуправления.</w:t>
            </w:r>
          </w:p>
          <w:p w:rsidR="001A67C1" w:rsidRPr="00260FCC" w:rsidRDefault="001A67C1" w:rsidP="00317E3F">
            <w:pPr>
              <w:pStyle w:val="a"/>
              <w:numPr>
                <w:ilvl w:val="0"/>
                <w:numId w:val="0"/>
              </w:numPr>
              <w:tabs>
                <w:tab w:val="left" w:pos="3000"/>
              </w:tabs>
              <w:spacing w:line="240" w:lineRule="auto"/>
              <w:ind w:firstLine="567"/>
            </w:pPr>
            <w:r w:rsidRPr="00260FCC">
              <w:t>5. Территориальные основы местного самоуправления.</w:t>
            </w:r>
          </w:p>
          <w:p w:rsidR="001A67C1" w:rsidRPr="00260FCC" w:rsidRDefault="001A67C1" w:rsidP="00317E3F">
            <w:pPr>
              <w:pStyle w:val="a"/>
              <w:numPr>
                <w:ilvl w:val="0"/>
                <w:numId w:val="0"/>
              </w:numPr>
              <w:tabs>
                <w:tab w:val="left" w:pos="3000"/>
              </w:tabs>
              <w:spacing w:line="240" w:lineRule="auto"/>
              <w:ind w:firstLine="567"/>
            </w:pPr>
            <w:r w:rsidRPr="00260FCC">
              <w:t>6. Формы непосредственной демократии в местном самоуправлении.</w:t>
            </w:r>
          </w:p>
          <w:p w:rsidR="001A67C1" w:rsidRPr="00260FCC" w:rsidRDefault="001A67C1" w:rsidP="00317E3F">
            <w:pPr>
              <w:pStyle w:val="a"/>
              <w:numPr>
                <w:ilvl w:val="0"/>
                <w:numId w:val="0"/>
              </w:numPr>
              <w:tabs>
                <w:tab w:val="left" w:pos="3000"/>
              </w:tabs>
              <w:spacing w:line="240" w:lineRule="auto"/>
              <w:ind w:firstLine="567"/>
            </w:pPr>
            <w:r w:rsidRPr="00260FCC">
              <w:t>7. Организационные основы местного самоуправления.</w:t>
            </w:r>
          </w:p>
          <w:p w:rsidR="001A67C1" w:rsidRPr="00260FCC" w:rsidRDefault="001A67C1" w:rsidP="00317E3F">
            <w:pPr>
              <w:pStyle w:val="a"/>
              <w:numPr>
                <w:ilvl w:val="0"/>
                <w:numId w:val="0"/>
              </w:numPr>
              <w:tabs>
                <w:tab w:val="left" w:pos="3000"/>
              </w:tabs>
              <w:spacing w:line="240" w:lineRule="auto"/>
              <w:ind w:firstLine="567"/>
            </w:pPr>
            <w:r w:rsidRPr="00260FCC">
              <w:t>8. Экономические основы местного самоуправления.</w:t>
            </w:r>
          </w:p>
          <w:p w:rsidR="001A67C1" w:rsidRPr="00260FCC" w:rsidRDefault="001A67C1" w:rsidP="00317E3F">
            <w:pPr>
              <w:pStyle w:val="a"/>
              <w:numPr>
                <w:ilvl w:val="0"/>
                <w:numId w:val="0"/>
              </w:numPr>
              <w:tabs>
                <w:tab w:val="left" w:pos="3000"/>
              </w:tabs>
              <w:spacing w:line="240" w:lineRule="auto"/>
              <w:ind w:firstLine="567"/>
            </w:pPr>
            <w:r w:rsidRPr="00260FCC">
              <w:t>9. Компетенция местного самоуправления.</w:t>
            </w:r>
          </w:p>
          <w:p w:rsidR="001A67C1" w:rsidRPr="00260FCC" w:rsidRDefault="001A67C1" w:rsidP="00317E3F">
            <w:pPr>
              <w:pStyle w:val="a"/>
              <w:numPr>
                <w:ilvl w:val="0"/>
                <w:numId w:val="0"/>
              </w:numPr>
              <w:tabs>
                <w:tab w:val="left" w:pos="3000"/>
              </w:tabs>
              <w:spacing w:line="240" w:lineRule="auto"/>
              <w:ind w:firstLine="567"/>
            </w:pPr>
            <w:r w:rsidRPr="00260FCC">
              <w:t>10. Гарантии местного самоуправления.</w:t>
            </w:r>
          </w:p>
          <w:p w:rsidR="001A67C1" w:rsidRPr="00260FCC" w:rsidRDefault="001A67C1" w:rsidP="00317E3F">
            <w:pPr>
              <w:pStyle w:val="a"/>
              <w:numPr>
                <w:ilvl w:val="0"/>
                <w:numId w:val="0"/>
              </w:numPr>
              <w:tabs>
                <w:tab w:val="left" w:pos="3000"/>
              </w:tabs>
              <w:spacing w:line="240" w:lineRule="auto"/>
              <w:ind w:firstLine="567"/>
            </w:pPr>
            <w:r w:rsidRPr="00260FCC">
              <w:t>11. Ответственность органов и должностных лиц местного самоуправления.</w:t>
            </w:r>
          </w:p>
          <w:p w:rsidR="001A67C1" w:rsidRPr="00260FCC" w:rsidRDefault="001A67C1" w:rsidP="00317E3F">
            <w:pPr>
              <w:tabs>
                <w:tab w:val="left" w:pos="3000"/>
              </w:tabs>
              <w:spacing w:line="240" w:lineRule="auto"/>
              <w:ind w:firstLine="567"/>
              <w:rPr>
                <w:szCs w:val="24"/>
              </w:rPr>
            </w:pPr>
            <w:r w:rsidRPr="00260FCC">
              <w:rPr>
                <w:szCs w:val="24"/>
              </w:rPr>
              <w:t>12. Контроль и надзор за органами и должностными лицами местного самоуправления.</w:t>
            </w:r>
          </w:p>
        </w:tc>
      </w:tr>
      <w:tr w:rsidR="001A67C1" w:rsidRPr="00260FCC" w:rsidTr="00BD14A5">
        <w:tc>
          <w:tcPr>
            <w:tcW w:w="2263" w:type="dxa"/>
            <w:shd w:val="clear" w:color="auto" w:fill="auto"/>
          </w:tcPr>
          <w:p w:rsidR="001A67C1" w:rsidRPr="00260FCC" w:rsidRDefault="001A67C1" w:rsidP="00317E3F">
            <w:pPr>
              <w:pStyle w:val="a"/>
              <w:numPr>
                <w:ilvl w:val="0"/>
                <w:numId w:val="0"/>
              </w:numPr>
              <w:spacing w:line="240" w:lineRule="auto"/>
              <w:jc w:val="left"/>
              <w:rPr>
                <w:b/>
              </w:rPr>
            </w:pPr>
            <w:r w:rsidRPr="00260FCC">
              <w:rPr>
                <w:b/>
              </w:rPr>
              <w:t>Общая трудоемкость</w:t>
            </w:r>
            <w:r w:rsidRPr="00260FCC">
              <w:rPr>
                <w:i/>
              </w:rPr>
              <w:t xml:space="preserve"> </w:t>
            </w:r>
            <w:r w:rsidRPr="00260FCC">
              <w:rPr>
                <w:b/>
              </w:rPr>
              <w:t>дисциплины (модуля)</w:t>
            </w:r>
          </w:p>
        </w:tc>
        <w:tc>
          <w:tcPr>
            <w:tcW w:w="7655" w:type="dxa"/>
            <w:shd w:val="clear" w:color="auto" w:fill="auto"/>
          </w:tcPr>
          <w:p w:rsidR="001A67C1" w:rsidRPr="00260FCC" w:rsidRDefault="001A67C1" w:rsidP="00317E3F">
            <w:pPr>
              <w:tabs>
                <w:tab w:val="left" w:pos="3000"/>
              </w:tabs>
              <w:spacing w:line="240" w:lineRule="auto"/>
              <w:ind w:firstLine="567"/>
              <w:rPr>
                <w:szCs w:val="24"/>
              </w:rPr>
            </w:pPr>
            <w:r w:rsidRPr="00260FCC">
              <w:rPr>
                <w:szCs w:val="24"/>
              </w:rPr>
              <w:t>Общая трудоемкость дисциплины составляет 3 зачетных единицы, 108 часов.</w:t>
            </w:r>
          </w:p>
        </w:tc>
      </w:tr>
      <w:tr w:rsidR="001A67C1" w:rsidRPr="00260FCC" w:rsidTr="00BD14A5">
        <w:tc>
          <w:tcPr>
            <w:tcW w:w="2263" w:type="dxa"/>
            <w:shd w:val="clear" w:color="auto" w:fill="auto"/>
          </w:tcPr>
          <w:p w:rsidR="001A67C1" w:rsidRPr="00260FCC" w:rsidRDefault="001A67C1" w:rsidP="00317E3F">
            <w:pPr>
              <w:pStyle w:val="a"/>
              <w:numPr>
                <w:ilvl w:val="0"/>
                <w:numId w:val="0"/>
              </w:numPr>
              <w:spacing w:line="240" w:lineRule="auto"/>
              <w:jc w:val="left"/>
              <w:rPr>
                <w:b/>
              </w:rPr>
            </w:pPr>
            <w:r w:rsidRPr="00260FCC">
              <w:rPr>
                <w:b/>
              </w:rPr>
              <w:t>Форма промежуточной аттестации</w:t>
            </w:r>
          </w:p>
        </w:tc>
        <w:tc>
          <w:tcPr>
            <w:tcW w:w="7655" w:type="dxa"/>
            <w:shd w:val="clear" w:color="auto" w:fill="auto"/>
          </w:tcPr>
          <w:p w:rsidR="001A67C1" w:rsidRPr="00260FCC" w:rsidRDefault="001A67C1" w:rsidP="00317E3F">
            <w:pPr>
              <w:pStyle w:val="a"/>
              <w:numPr>
                <w:ilvl w:val="0"/>
                <w:numId w:val="0"/>
              </w:numPr>
              <w:spacing w:line="240" w:lineRule="auto"/>
              <w:ind w:firstLine="567"/>
              <w:rPr>
                <w:bCs/>
              </w:rPr>
            </w:pPr>
            <w:r w:rsidRPr="00260FCC">
              <w:t>Зачет</w:t>
            </w:r>
          </w:p>
        </w:tc>
      </w:tr>
    </w:tbl>
    <w:p w:rsidR="00BD14A5" w:rsidRPr="00260FCC" w:rsidRDefault="00BD14A5" w:rsidP="00317E3F">
      <w:pPr>
        <w:spacing w:line="240" w:lineRule="auto"/>
        <w:ind w:firstLine="0"/>
        <w:rPr>
          <w:rFonts w:eastAsia="Times New Roman"/>
          <w:szCs w:val="24"/>
        </w:rPr>
      </w:pPr>
    </w:p>
    <w:p w:rsidR="006A0A06" w:rsidRPr="00260FCC" w:rsidRDefault="00BD14A5"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6A0A06" w:rsidRPr="00260FCC">
        <w:rPr>
          <w:rFonts w:eastAsia="Times New Roman"/>
          <w:b/>
          <w:bCs/>
          <w:szCs w:val="24"/>
        </w:rPr>
        <w:t xml:space="preserve">учебной </w:t>
      </w:r>
      <w:r w:rsidRPr="00260FCC">
        <w:rPr>
          <w:rFonts w:eastAsia="Times New Roman"/>
          <w:b/>
          <w:bCs/>
          <w:szCs w:val="24"/>
        </w:rPr>
        <w:t>дисциплины</w:t>
      </w:r>
    </w:p>
    <w:p w:rsidR="00BD14A5" w:rsidRPr="00260FCC" w:rsidRDefault="00BD14A5" w:rsidP="00317E3F">
      <w:pPr>
        <w:spacing w:line="240" w:lineRule="auto"/>
        <w:ind w:firstLine="709"/>
        <w:jc w:val="center"/>
        <w:rPr>
          <w:rFonts w:eastAsia="Times New Roman"/>
          <w:b/>
          <w:bCs/>
          <w:szCs w:val="24"/>
        </w:rPr>
      </w:pPr>
      <w:r w:rsidRPr="00260FCC">
        <w:rPr>
          <w:rFonts w:eastAsia="Times New Roman"/>
          <w:b/>
          <w:bCs/>
          <w:szCs w:val="24"/>
        </w:rPr>
        <w:t xml:space="preserve">Б1.О.35 </w:t>
      </w:r>
      <w:r w:rsidRPr="00260FCC">
        <w:rPr>
          <w:rFonts w:eastAsia="Times New Roman"/>
          <w:b/>
          <w:szCs w:val="24"/>
        </w:rPr>
        <w:t>«Семейное право»</w:t>
      </w:r>
    </w:p>
    <w:p w:rsidR="00BD14A5" w:rsidRPr="00260FCC" w:rsidRDefault="00BD14A5" w:rsidP="00317E3F">
      <w:pPr>
        <w:spacing w:line="240" w:lineRule="auto"/>
        <w:ind w:firstLine="709"/>
        <w:rPr>
          <w:rFonts w:eastAsia="Times New Roman"/>
          <w:szCs w:val="24"/>
        </w:rPr>
      </w:pPr>
      <w:r w:rsidRPr="00260FCC">
        <w:rPr>
          <w:rFonts w:eastAsia="Times New Roman"/>
          <w:b/>
          <w:szCs w:val="24"/>
        </w:rPr>
        <w:t>Разработчик</w:t>
      </w:r>
      <w:r w:rsidR="006A0A06" w:rsidRPr="00260FCC">
        <w:rPr>
          <w:rFonts w:eastAsia="Times New Roman"/>
          <w:b/>
          <w:szCs w:val="24"/>
        </w:rPr>
        <w:t>и</w:t>
      </w:r>
      <w:r w:rsidRPr="00260FCC">
        <w:rPr>
          <w:rFonts w:eastAsia="Times New Roman"/>
          <w:szCs w:val="24"/>
        </w:rPr>
        <w:t xml:space="preserve">: </w:t>
      </w:r>
    </w:p>
    <w:p w:rsidR="00BD14A5" w:rsidRPr="00260FCC" w:rsidRDefault="006A0A06" w:rsidP="00317E3F">
      <w:pPr>
        <w:suppressAutoHyphens/>
        <w:spacing w:line="240" w:lineRule="auto"/>
        <w:ind w:firstLine="709"/>
      </w:pPr>
      <w:r w:rsidRPr="00260FCC">
        <w:rPr>
          <w:b/>
        </w:rPr>
        <w:t>Левушкин Анатолий Николаевич,</w:t>
      </w:r>
      <w:r w:rsidR="00BD14A5" w:rsidRPr="00260FCC">
        <w:t xml:space="preserve"> доктор юридических наук, профессор, профессор к</w:t>
      </w:r>
      <w:r w:rsidRPr="00260FCC">
        <w:t>афедры гражданского права ФГБОУ</w:t>
      </w:r>
      <w:r w:rsidR="00BD14A5" w:rsidRPr="00260FCC">
        <w:t>ВО «Российский государственный университет правосудия»;</w:t>
      </w:r>
    </w:p>
    <w:p w:rsidR="00BD14A5" w:rsidRPr="00260FCC" w:rsidRDefault="00BD14A5" w:rsidP="00317E3F">
      <w:pPr>
        <w:suppressAutoHyphens/>
        <w:spacing w:line="240" w:lineRule="auto"/>
        <w:ind w:firstLine="709"/>
      </w:pPr>
      <w:r w:rsidRPr="00260FCC">
        <w:rPr>
          <w:b/>
        </w:rPr>
        <w:t>Закирова Светлана Андреевна</w:t>
      </w:r>
      <w:r w:rsidR="006A0A06" w:rsidRPr="00260FCC">
        <w:t xml:space="preserve">, </w:t>
      </w:r>
      <w:r w:rsidRPr="00260FCC">
        <w:t xml:space="preserve">кандидат юридических наук, старший преподаватель кафедры гражданского </w:t>
      </w:r>
      <w:r w:rsidR="006A0A06" w:rsidRPr="00260FCC">
        <w:t>права Ростовского филиала ФГБОУ</w:t>
      </w:r>
      <w:r w:rsidRPr="00260FCC">
        <w:t>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655"/>
      </w:tblGrid>
      <w:tr w:rsidR="00BD14A5" w:rsidRPr="00260FCC" w:rsidTr="00BD14A5">
        <w:tc>
          <w:tcPr>
            <w:tcW w:w="2263" w:type="dxa"/>
            <w:shd w:val="clear" w:color="auto" w:fill="auto"/>
          </w:tcPr>
          <w:p w:rsidR="00BD14A5" w:rsidRPr="00260FCC" w:rsidRDefault="00BD14A5" w:rsidP="00317E3F">
            <w:pPr>
              <w:widowControl/>
              <w:suppressAutoHyphens/>
              <w:spacing w:line="240" w:lineRule="auto"/>
              <w:ind w:firstLine="0"/>
              <w:jc w:val="left"/>
              <w:rPr>
                <w:rFonts w:eastAsia="MS ??"/>
                <w:b/>
                <w:szCs w:val="24"/>
              </w:rPr>
            </w:pPr>
            <w:r w:rsidRPr="00260FCC">
              <w:rPr>
                <w:rFonts w:eastAsia="MS ??"/>
                <w:b/>
                <w:szCs w:val="24"/>
              </w:rPr>
              <w:t>Цель изучения дисциплины</w:t>
            </w:r>
          </w:p>
        </w:tc>
        <w:tc>
          <w:tcPr>
            <w:tcW w:w="7655" w:type="dxa"/>
            <w:shd w:val="clear" w:color="auto" w:fill="auto"/>
          </w:tcPr>
          <w:p w:rsidR="00BD14A5" w:rsidRPr="00260FCC" w:rsidRDefault="00BD14A5" w:rsidP="00317E3F">
            <w:pPr>
              <w:tabs>
                <w:tab w:val="left" w:pos="3000"/>
              </w:tabs>
              <w:suppressAutoHyphens/>
              <w:spacing w:line="240" w:lineRule="auto"/>
              <w:ind w:firstLine="567"/>
            </w:pPr>
            <w:r w:rsidRPr="00260FCC">
              <w:rPr>
                <w:bCs/>
              </w:rPr>
              <w:t>Цели освоения</w:t>
            </w:r>
            <w:r w:rsidRPr="00260FCC">
              <w:rPr>
                <w:b/>
                <w:bCs/>
              </w:rPr>
              <w:t xml:space="preserve"> </w:t>
            </w:r>
            <w:r w:rsidRPr="00260FCC">
              <w:t xml:space="preserve">дисциплины «Семейное право»: </w:t>
            </w:r>
          </w:p>
          <w:p w:rsidR="00BD14A5" w:rsidRPr="00260FCC" w:rsidRDefault="00BD14A5" w:rsidP="00317E3F">
            <w:pPr>
              <w:tabs>
                <w:tab w:val="left" w:pos="3000"/>
              </w:tabs>
              <w:suppressAutoHyphens/>
              <w:spacing w:line="240" w:lineRule="auto"/>
              <w:ind w:firstLine="567"/>
            </w:pPr>
            <w:r w:rsidRPr="00260FCC">
              <w:t>- формирование понимания сущности основных конструкций семейного права;</w:t>
            </w:r>
          </w:p>
          <w:p w:rsidR="00BD14A5" w:rsidRPr="00260FCC" w:rsidRDefault="00BD14A5" w:rsidP="00317E3F">
            <w:pPr>
              <w:tabs>
                <w:tab w:val="left" w:pos="3000"/>
              </w:tabs>
              <w:suppressAutoHyphens/>
              <w:spacing w:line="240" w:lineRule="auto"/>
              <w:ind w:firstLine="567"/>
            </w:pPr>
            <w:r w:rsidRPr="00260FCC">
              <w:t>- осмысление содержания доктринальных положений семейного права;</w:t>
            </w:r>
          </w:p>
          <w:p w:rsidR="00BD14A5" w:rsidRPr="00260FCC" w:rsidRDefault="00BD14A5" w:rsidP="00317E3F">
            <w:pPr>
              <w:tabs>
                <w:tab w:val="left" w:pos="3000"/>
              </w:tabs>
              <w:suppressAutoHyphens/>
              <w:spacing w:line="240" w:lineRule="auto"/>
              <w:ind w:firstLine="567"/>
            </w:pPr>
            <w:r w:rsidRPr="00260FCC">
              <w:t>- приобретение и формирование навыков толкования семейно-правовых норм и их применения к конкретным практическим ситуациям;</w:t>
            </w:r>
          </w:p>
          <w:p w:rsidR="00BD14A5" w:rsidRPr="00260FCC" w:rsidRDefault="00BD14A5" w:rsidP="00317E3F">
            <w:pPr>
              <w:widowControl/>
              <w:tabs>
                <w:tab w:val="left" w:pos="3000"/>
              </w:tabs>
              <w:suppressAutoHyphens/>
              <w:spacing w:line="240" w:lineRule="auto"/>
              <w:ind w:firstLine="567"/>
              <w:rPr>
                <w:rFonts w:eastAsia="MS ??"/>
                <w:spacing w:val="-20"/>
                <w:szCs w:val="24"/>
              </w:rPr>
            </w:pPr>
            <w:r w:rsidRPr="00260FCC">
              <w:rPr>
                <w:rFonts w:eastAsia="MS ??"/>
                <w:szCs w:val="24"/>
              </w:rPr>
              <w:t>- ознакомление с современными теоретическими проблемами семейного права, а также проблемами правоприменения.</w:t>
            </w:r>
          </w:p>
        </w:tc>
      </w:tr>
      <w:tr w:rsidR="00BD14A5" w:rsidRPr="00260FCC" w:rsidTr="00BD14A5">
        <w:tc>
          <w:tcPr>
            <w:tcW w:w="2263" w:type="dxa"/>
            <w:shd w:val="clear" w:color="auto" w:fill="auto"/>
          </w:tcPr>
          <w:p w:rsidR="00BD14A5" w:rsidRPr="00260FCC" w:rsidRDefault="00BD14A5" w:rsidP="00317E3F">
            <w:pPr>
              <w:widowControl/>
              <w:suppressAutoHyphens/>
              <w:spacing w:line="240" w:lineRule="auto"/>
              <w:ind w:firstLine="0"/>
              <w:jc w:val="left"/>
              <w:rPr>
                <w:rFonts w:eastAsia="MS ??"/>
                <w:b/>
                <w:szCs w:val="24"/>
              </w:rPr>
            </w:pPr>
            <w:r w:rsidRPr="00260FCC">
              <w:rPr>
                <w:rFonts w:eastAsia="MS ??"/>
                <w:b/>
                <w:szCs w:val="24"/>
              </w:rPr>
              <w:lastRenderedPageBreak/>
              <w:t>Место дисциплины в структуре ОПОП</w:t>
            </w:r>
          </w:p>
        </w:tc>
        <w:tc>
          <w:tcPr>
            <w:tcW w:w="7655" w:type="dxa"/>
            <w:shd w:val="clear" w:color="auto" w:fill="auto"/>
          </w:tcPr>
          <w:p w:rsidR="00BD14A5" w:rsidRPr="00260FCC" w:rsidRDefault="00BD14A5" w:rsidP="00317E3F">
            <w:pPr>
              <w:tabs>
                <w:tab w:val="left" w:pos="3000"/>
              </w:tabs>
              <w:suppressAutoHyphens/>
              <w:spacing w:line="240" w:lineRule="auto"/>
              <w:ind w:firstLine="567"/>
              <w:rPr>
                <w:szCs w:val="24"/>
              </w:rPr>
            </w:pPr>
            <w:r w:rsidRPr="00260FCC">
              <w:t xml:space="preserve">«Семейное право» является дисциплиной </w:t>
            </w:r>
            <w:r w:rsidR="00554E63" w:rsidRPr="00260FCC">
              <w:t>О</w:t>
            </w:r>
            <w:r w:rsidRPr="00260FCC">
              <w:t xml:space="preserve">бязательной части </w:t>
            </w:r>
            <w:r w:rsidR="00554E63" w:rsidRPr="00260FCC">
              <w:t>программа специалитета</w:t>
            </w:r>
            <w:r w:rsidRPr="00260FCC">
              <w:t xml:space="preserve"> по специальности 40.05.04 Судебная и прокурорская деятельность.</w:t>
            </w:r>
          </w:p>
        </w:tc>
      </w:tr>
      <w:tr w:rsidR="00BD14A5" w:rsidRPr="00260FCC" w:rsidTr="00BD14A5">
        <w:tc>
          <w:tcPr>
            <w:tcW w:w="2263" w:type="dxa"/>
            <w:shd w:val="clear" w:color="auto" w:fill="auto"/>
          </w:tcPr>
          <w:p w:rsidR="00BD14A5" w:rsidRPr="00260FCC" w:rsidRDefault="00BD14A5" w:rsidP="00317E3F">
            <w:pPr>
              <w:widowControl/>
              <w:suppressAutoHyphens/>
              <w:spacing w:line="240" w:lineRule="auto"/>
              <w:ind w:firstLine="0"/>
              <w:jc w:val="left"/>
              <w:rPr>
                <w:rFonts w:eastAsia="MS ??"/>
                <w:b/>
                <w:szCs w:val="24"/>
              </w:rPr>
            </w:pPr>
            <w:r w:rsidRPr="00260FCC">
              <w:rPr>
                <w:rFonts w:eastAsia="MS ??"/>
                <w:b/>
                <w:szCs w:val="24"/>
              </w:rPr>
              <w:t>Компетенции, формируемые в результате освоения дисциплины (модуля)</w:t>
            </w:r>
          </w:p>
        </w:tc>
        <w:tc>
          <w:tcPr>
            <w:tcW w:w="7655" w:type="dxa"/>
            <w:shd w:val="clear" w:color="auto" w:fill="auto"/>
          </w:tcPr>
          <w:p w:rsidR="00BD14A5" w:rsidRPr="00260FCC" w:rsidRDefault="00BD14A5" w:rsidP="00317E3F">
            <w:pPr>
              <w:tabs>
                <w:tab w:val="left" w:pos="3000"/>
              </w:tabs>
              <w:suppressAutoHyphens/>
              <w:spacing w:line="240" w:lineRule="auto"/>
              <w:ind w:firstLine="567"/>
            </w:pPr>
            <w:r w:rsidRPr="00260FCC">
              <w:t>ОПК-3. Способен при решении задач профессиональной деятельности применять нормы материального и процессуального права</w:t>
            </w:r>
          </w:p>
          <w:p w:rsidR="00BD14A5" w:rsidRPr="00260FCC" w:rsidRDefault="00BD14A5" w:rsidP="00317E3F">
            <w:pPr>
              <w:tabs>
                <w:tab w:val="left" w:pos="3000"/>
              </w:tabs>
              <w:suppressAutoHyphens/>
              <w:spacing w:line="240" w:lineRule="auto"/>
              <w:ind w:firstLine="567"/>
            </w:pPr>
            <w:r w:rsidRPr="00260FCC">
              <w:t>ОПК-5. Способен профессионально толковать нормы права</w:t>
            </w:r>
          </w:p>
        </w:tc>
      </w:tr>
      <w:tr w:rsidR="00BD14A5" w:rsidRPr="00260FCC" w:rsidTr="00BD14A5">
        <w:trPr>
          <w:trHeight w:val="698"/>
        </w:trPr>
        <w:tc>
          <w:tcPr>
            <w:tcW w:w="2263" w:type="dxa"/>
            <w:shd w:val="clear" w:color="auto" w:fill="auto"/>
          </w:tcPr>
          <w:p w:rsidR="00BD14A5" w:rsidRPr="00260FCC" w:rsidRDefault="00BD14A5" w:rsidP="00317E3F">
            <w:pPr>
              <w:widowControl/>
              <w:suppressAutoHyphens/>
              <w:spacing w:line="240" w:lineRule="auto"/>
              <w:ind w:firstLine="0"/>
              <w:jc w:val="left"/>
              <w:rPr>
                <w:rFonts w:eastAsia="MS ??"/>
                <w:b/>
                <w:szCs w:val="24"/>
              </w:rPr>
            </w:pPr>
            <w:r w:rsidRPr="00260FCC">
              <w:rPr>
                <w:rFonts w:eastAsia="MS ??"/>
                <w:b/>
                <w:szCs w:val="24"/>
              </w:rPr>
              <w:t>Содержание дисциплины (модуля)</w:t>
            </w:r>
          </w:p>
        </w:tc>
        <w:tc>
          <w:tcPr>
            <w:tcW w:w="7655" w:type="dxa"/>
            <w:shd w:val="clear" w:color="auto" w:fill="auto"/>
          </w:tcPr>
          <w:p w:rsidR="00BD14A5" w:rsidRPr="00260FCC" w:rsidRDefault="00BD14A5" w:rsidP="00317E3F">
            <w:pPr>
              <w:tabs>
                <w:tab w:val="left" w:pos="3000"/>
              </w:tabs>
              <w:suppressAutoHyphens/>
              <w:spacing w:line="240" w:lineRule="auto"/>
              <w:ind w:firstLine="567"/>
              <w:rPr>
                <w:rFonts w:eastAsia="MS ??"/>
                <w:bCs/>
              </w:rPr>
            </w:pPr>
            <w:r w:rsidRPr="00260FCC">
              <w:rPr>
                <w:rFonts w:eastAsia="MS ??"/>
                <w:bCs/>
              </w:rPr>
              <w:t>ТЕМА 1. Понятие, предмет, метод и принципы семейного права РФ</w:t>
            </w:r>
          </w:p>
          <w:p w:rsidR="00BD14A5" w:rsidRPr="00260FCC" w:rsidRDefault="00BD14A5" w:rsidP="00317E3F">
            <w:pPr>
              <w:tabs>
                <w:tab w:val="left" w:pos="3000"/>
              </w:tabs>
              <w:suppressAutoHyphens/>
              <w:spacing w:line="240" w:lineRule="auto"/>
              <w:ind w:firstLine="567"/>
              <w:rPr>
                <w:rFonts w:eastAsia="MS ??"/>
                <w:bCs/>
              </w:rPr>
            </w:pPr>
            <w:r w:rsidRPr="00260FCC">
              <w:rPr>
                <w:rFonts w:eastAsia="MS ??"/>
                <w:bCs/>
              </w:rPr>
              <w:t>ТЕМА 2. Семейное законодательство</w:t>
            </w:r>
          </w:p>
          <w:p w:rsidR="00BD14A5" w:rsidRPr="00260FCC" w:rsidRDefault="00BD14A5" w:rsidP="00317E3F">
            <w:pPr>
              <w:tabs>
                <w:tab w:val="left" w:pos="3000"/>
              </w:tabs>
              <w:suppressAutoHyphens/>
              <w:spacing w:line="240" w:lineRule="auto"/>
              <w:ind w:firstLine="567"/>
              <w:rPr>
                <w:rFonts w:eastAsia="MS ??"/>
                <w:bCs/>
              </w:rPr>
            </w:pPr>
            <w:r w:rsidRPr="00260FCC">
              <w:rPr>
                <w:rFonts w:eastAsia="MS ??"/>
                <w:bCs/>
              </w:rPr>
              <w:t>ТЕМА 3. Семейные правоотношения</w:t>
            </w:r>
          </w:p>
          <w:p w:rsidR="00BD14A5" w:rsidRPr="00260FCC" w:rsidRDefault="00BD14A5" w:rsidP="00317E3F">
            <w:pPr>
              <w:tabs>
                <w:tab w:val="left" w:pos="3000"/>
              </w:tabs>
              <w:suppressAutoHyphens/>
              <w:spacing w:line="240" w:lineRule="auto"/>
              <w:ind w:firstLine="567"/>
              <w:rPr>
                <w:rFonts w:eastAsia="MS ??"/>
                <w:bCs/>
              </w:rPr>
            </w:pPr>
            <w:r w:rsidRPr="00260FCC">
              <w:rPr>
                <w:rFonts w:eastAsia="MS ??"/>
                <w:bCs/>
              </w:rPr>
              <w:t>ТЕМА 4. История отечественного семейного законодательства</w:t>
            </w:r>
          </w:p>
          <w:p w:rsidR="00BD14A5" w:rsidRPr="00260FCC" w:rsidRDefault="00BD14A5" w:rsidP="00317E3F">
            <w:pPr>
              <w:tabs>
                <w:tab w:val="left" w:pos="3000"/>
              </w:tabs>
              <w:suppressAutoHyphens/>
              <w:spacing w:line="240" w:lineRule="auto"/>
              <w:ind w:firstLine="567"/>
              <w:rPr>
                <w:rFonts w:eastAsia="MS ??"/>
              </w:rPr>
            </w:pPr>
            <w:r w:rsidRPr="00260FCC">
              <w:rPr>
                <w:rFonts w:eastAsia="MS ??"/>
                <w:bCs/>
              </w:rPr>
              <w:t>ТЕМА 5. Защита семейных прав</w:t>
            </w:r>
          </w:p>
          <w:p w:rsidR="00BD14A5" w:rsidRPr="00260FCC" w:rsidRDefault="00BD14A5" w:rsidP="00317E3F">
            <w:pPr>
              <w:tabs>
                <w:tab w:val="left" w:pos="3000"/>
              </w:tabs>
              <w:suppressAutoHyphens/>
              <w:spacing w:line="240" w:lineRule="auto"/>
              <w:ind w:firstLine="567"/>
              <w:rPr>
                <w:rFonts w:eastAsia="MS ??"/>
                <w:bCs/>
              </w:rPr>
            </w:pPr>
            <w:r w:rsidRPr="00260FCC">
              <w:rPr>
                <w:rFonts w:eastAsia="MS ??"/>
                <w:bCs/>
              </w:rPr>
              <w:t xml:space="preserve">ТЕМА 6. Заключение брака и недействительность брака в семейном праве России. </w:t>
            </w:r>
          </w:p>
          <w:p w:rsidR="00BD14A5" w:rsidRPr="00260FCC" w:rsidRDefault="00BD14A5" w:rsidP="00317E3F">
            <w:pPr>
              <w:keepNext/>
              <w:tabs>
                <w:tab w:val="left" w:pos="3000"/>
              </w:tabs>
              <w:suppressAutoHyphens/>
              <w:spacing w:line="240" w:lineRule="auto"/>
              <w:ind w:firstLine="567"/>
              <w:outlineLvl w:val="2"/>
              <w:rPr>
                <w:bCs/>
                <w:szCs w:val="24"/>
              </w:rPr>
            </w:pPr>
            <w:r w:rsidRPr="00260FCC">
              <w:rPr>
                <w:bCs/>
                <w:szCs w:val="24"/>
              </w:rPr>
              <w:t>ТЕМА 7. Прекращение брака</w:t>
            </w:r>
          </w:p>
          <w:p w:rsidR="00BD14A5" w:rsidRPr="00260FCC" w:rsidRDefault="00BD14A5" w:rsidP="00317E3F">
            <w:pPr>
              <w:tabs>
                <w:tab w:val="left" w:pos="3000"/>
              </w:tabs>
              <w:suppressAutoHyphens/>
              <w:spacing w:line="240" w:lineRule="auto"/>
              <w:ind w:firstLine="567"/>
              <w:rPr>
                <w:rFonts w:eastAsia="MS ??"/>
                <w:bCs/>
              </w:rPr>
            </w:pPr>
            <w:r w:rsidRPr="00260FCC">
              <w:rPr>
                <w:rFonts w:eastAsia="MS ??"/>
                <w:bCs/>
              </w:rPr>
              <w:t xml:space="preserve">ТЕМА 8. Права и обязанности супругов </w:t>
            </w:r>
          </w:p>
          <w:p w:rsidR="00BD14A5" w:rsidRPr="00260FCC" w:rsidRDefault="00BD14A5" w:rsidP="00317E3F">
            <w:pPr>
              <w:tabs>
                <w:tab w:val="left" w:pos="3000"/>
              </w:tabs>
              <w:suppressAutoHyphens/>
              <w:spacing w:line="240" w:lineRule="auto"/>
              <w:ind w:firstLine="567"/>
              <w:rPr>
                <w:rFonts w:eastAsia="MS ??"/>
                <w:bCs/>
              </w:rPr>
            </w:pPr>
            <w:r w:rsidRPr="00260FCC">
              <w:rPr>
                <w:rFonts w:eastAsia="MS ??"/>
                <w:bCs/>
              </w:rPr>
              <w:t>ТЕМА 9. Договорный режим имущества супругов</w:t>
            </w:r>
          </w:p>
          <w:p w:rsidR="00BD14A5" w:rsidRPr="00260FCC" w:rsidRDefault="00BD14A5" w:rsidP="00317E3F">
            <w:pPr>
              <w:tabs>
                <w:tab w:val="left" w:pos="3000"/>
              </w:tabs>
              <w:suppressAutoHyphens/>
              <w:spacing w:line="240" w:lineRule="auto"/>
              <w:ind w:firstLine="567"/>
              <w:rPr>
                <w:rFonts w:eastAsia="MS ??"/>
                <w:bCs/>
              </w:rPr>
            </w:pPr>
            <w:r w:rsidRPr="00260FCC">
              <w:rPr>
                <w:rFonts w:eastAsia="MS ??"/>
                <w:bCs/>
              </w:rPr>
              <w:t>ТЕМА 10.  Права и обязанности родителей и детей</w:t>
            </w:r>
          </w:p>
          <w:p w:rsidR="00BD14A5" w:rsidRPr="00260FCC" w:rsidRDefault="00BD14A5" w:rsidP="00317E3F">
            <w:pPr>
              <w:tabs>
                <w:tab w:val="left" w:pos="3000"/>
              </w:tabs>
              <w:suppressAutoHyphens/>
              <w:spacing w:line="240" w:lineRule="auto"/>
              <w:ind w:firstLine="567"/>
              <w:rPr>
                <w:rFonts w:eastAsia="MS ??"/>
                <w:bCs/>
              </w:rPr>
            </w:pPr>
            <w:r w:rsidRPr="00260FCC">
              <w:rPr>
                <w:rFonts w:eastAsia="MS ??"/>
                <w:bCs/>
              </w:rPr>
              <w:t xml:space="preserve">ТЕМА 11. Общая характеристика алиментных обязательств. Алиментные обязательства родителей и детей </w:t>
            </w:r>
          </w:p>
          <w:p w:rsidR="00BD14A5" w:rsidRPr="00260FCC" w:rsidRDefault="00BD14A5" w:rsidP="00317E3F">
            <w:pPr>
              <w:tabs>
                <w:tab w:val="left" w:pos="3000"/>
              </w:tabs>
              <w:suppressAutoHyphens/>
              <w:spacing w:line="240" w:lineRule="auto"/>
              <w:ind w:firstLine="567"/>
              <w:rPr>
                <w:rFonts w:eastAsia="MS ??"/>
                <w:bCs/>
              </w:rPr>
            </w:pPr>
            <w:r w:rsidRPr="00260FCC">
              <w:rPr>
                <w:rFonts w:eastAsia="MS ??"/>
                <w:bCs/>
              </w:rPr>
              <w:t xml:space="preserve">ТЕМА 12. Алиментные обязательства супругов и бывших супругов. Алиментные обязательства других членов семьи. Порядок уплаты и взыскания алиментов. </w:t>
            </w:r>
          </w:p>
          <w:p w:rsidR="00BD14A5" w:rsidRPr="00260FCC" w:rsidRDefault="00BD14A5" w:rsidP="00317E3F">
            <w:pPr>
              <w:tabs>
                <w:tab w:val="left" w:pos="3000"/>
              </w:tabs>
              <w:suppressAutoHyphens/>
              <w:spacing w:line="240" w:lineRule="auto"/>
              <w:ind w:firstLine="567"/>
              <w:rPr>
                <w:rFonts w:eastAsia="MS ??"/>
                <w:bCs/>
              </w:rPr>
            </w:pPr>
            <w:r w:rsidRPr="00260FCC">
              <w:rPr>
                <w:rFonts w:eastAsia="MS ??"/>
                <w:bCs/>
              </w:rPr>
              <w:t>ТЕМА 13. Усыновление (удочерение) – приори</w:t>
            </w:r>
            <w:r w:rsidR="004C7DEE" w:rsidRPr="00260FCC">
              <w:rPr>
                <w:rFonts w:eastAsia="MS ??"/>
                <w:bCs/>
              </w:rPr>
              <w:t xml:space="preserve">тетная форма устройства детей, </w:t>
            </w:r>
            <w:r w:rsidRPr="00260FCC">
              <w:rPr>
                <w:rFonts w:eastAsia="MS ??"/>
                <w:bCs/>
              </w:rPr>
              <w:t>оставшихся без  попечения родителей</w:t>
            </w:r>
          </w:p>
          <w:p w:rsidR="00BD14A5" w:rsidRPr="00260FCC" w:rsidRDefault="00BD14A5" w:rsidP="00317E3F">
            <w:pPr>
              <w:tabs>
                <w:tab w:val="left" w:pos="3000"/>
              </w:tabs>
              <w:suppressAutoHyphens/>
              <w:spacing w:line="240" w:lineRule="auto"/>
              <w:ind w:firstLine="567"/>
              <w:rPr>
                <w:rFonts w:eastAsia="MS ??"/>
                <w:bCs/>
              </w:rPr>
            </w:pPr>
            <w:r w:rsidRPr="00260FCC">
              <w:rPr>
                <w:rFonts w:eastAsia="MS ??"/>
                <w:bCs/>
              </w:rPr>
              <w:t>ТЕМА 14. Опека и попечительство над детьми</w:t>
            </w:r>
          </w:p>
          <w:p w:rsidR="00BD14A5" w:rsidRPr="00260FCC" w:rsidRDefault="00BD14A5" w:rsidP="00317E3F">
            <w:pPr>
              <w:tabs>
                <w:tab w:val="left" w:pos="3000"/>
              </w:tabs>
              <w:suppressAutoHyphens/>
              <w:spacing w:line="240" w:lineRule="auto"/>
              <w:ind w:firstLine="567"/>
              <w:rPr>
                <w:rFonts w:eastAsia="MS ??"/>
              </w:rPr>
            </w:pPr>
            <w:r w:rsidRPr="00260FCC">
              <w:rPr>
                <w:rFonts w:eastAsia="MS ??"/>
                <w:bCs/>
              </w:rPr>
              <w:t>ТЕМА 15. Приемная семья.</w:t>
            </w:r>
          </w:p>
        </w:tc>
      </w:tr>
      <w:tr w:rsidR="00BD14A5" w:rsidRPr="00260FCC" w:rsidTr="00BD14A5">
        <w:tc>
          <w:tcPr>
            <w:tcW w:w="2263" w:type="dxa"/>
            <w:shd w:val="clear" w:color="auto" w:fill="auto"/>
          </w:tcPr>
          <w:p w:rsidR="00BD14A5" w:rsidRPr="00260FCC" w:rsidRDefault="00BD14A5" w:rsidP="00317E3F">
            <w:pPr>
              <w:widowControl/>
              <w:suppressAutoHyphens/>
              <w:spacing w:line="240" w:lineRule="auto"/>
              <w:ind w:firstLine="0"/>
              <w:jc w:val="left"/>
              <w:rPr>
                <w:rFonts w:eastAsia="MS ??"/>
                <w:b/>
                <w:szCs w:val="24"/>
              </w:rPr>
            </w:pPr>
            <w:r w:rsidRPr="00260FCC">
              <w:rPr>
                <w:rFonts w:eastAsia="MS ??"/>
                <w:b/>
                <w:szCs w:val="24"/>
              </w:rPr>
              <w:t>Общая трудоемкость</w:t>
            </w:r>
            <w:r w:rsidRPr="00260FCC">
              <w:rPr>
                <w:rFonts w:eastAsia="MS ??"/>
                <w:i/>
                <w:szCs w:val="24"/>
              </w:rPr>
              <w:t xml:space="preserve"> </w:t>
            </w:r>
            <w:r w:rsidRPr="00260FCC">
              <w:rPr>
                <w:rFonts w:eastAsia="MS ??"/>
                <w:b/>
                <w:szCs w:val="24"/>
              </w:rPr>
              <w:t>дисциплины (модуля)</w:t>
            </w:r>
          </w:p>
        </w:tc>
        <w:tc>
          <w:tcPr>
            <w:tcW w:w="7655" w:type="dxa"/>
            <w:shd w:val="clear" w:color="auto" w:fill="auto"/>
          </w:tcPr>
          <w:p w:rsidR="00BD14A5" w:rsidRPr="00260FCC" w:rsidRDefault="00BD14A5" w:rsidP="00317E3F">
            <w:pPr>
              <w:tabs>
                <w:tab w:val="left" w:pos="3000"/>
              </w:tabs>
              <w:suppressAutoHyphens/>
              <w:spacing w:line="240" w:lineRule="auto"/>
              <w:ind w:firstLine="567"/>
            </w:pPr>
            <w:r w:rsidRPr="00260FCC">
              <w:t>Общая трудоемкость дисциплины составляет 3 зачетные единицы, 108 часов</w:t>
            </w:r>
          </w:p>
        </w:tc>
      </w:tr>
      <w:tr w:rsidR="00BD14A5" w:rsidRPr="00260FCC" w:rsidTr="00BD14A5">
        <w:tc>
          <w:tcPr>
            <w:tcW w:w="2263" w:type="dxa"/>
            <w:shd w:val="clear" w:color="auto" w:fill="auto"/>
          </w:tcPr>
          <w:p w:rsidR="00BD14A5" w:rsidRPr="00260FCC" w:rsidRDefault="00BD14A5" w:rsidP="00317E3F">
            <w:pPr>
              <w:widowControl/>
              <w:suppressAutoHyphens/>
              <w:spacing w:line="240" w:lineRule="auto"/>
              <w:ind w:firstLine="0"/>
              <w:jc w:val="left"/>
              <w:rPr>
                <w:rFonts w:eastAsia="MS ??"/>
                <w:b/>
                <w:szCs w:val="24"/>
              </w:rPr>
            </w:pPr>
            <w:r w:rsidRPr="00260FCC">
              <w:rPr>
                <w:rFonts w:eastAsia="MS ??"/>
                <w:b/>
                <w:szCs w:val="24"/>
              </w:rPr>
              <w:t>Форма промежуточной аттестации</w:t>
            </w:r>
          </w:p>
        </w:tc>
        <w:tc>
          <w:tcPr>
            <w:tcW w:w="7655" w:type="dxa"/>
            <w:shd w:val="clear" w:color="auto" w:fill="auto"/>
          </w:tcPr>
          <w:p w:rsidR="00BD14A5" w:rsidRPr="00260FCC" w:rsidRDefault="00BD14A5" w:rsidP="00317E3F">
            <w:pPr>
              <w:widowControl/>
              <w:suppressAutoHyphens/>
              <w:spacing w:line="240" w:lineRule="auto"/>
              <w:ind w:firstLine="567"/>
              <w:rPr>
                <w:rFonts w:eastAsia="MS ??"/>
                <w:bCs/>
                <w:szCs w:val="24"/>
              </w:rPr>
            </w:pPr>
            <w:r w:rsidRPr="00260FCC">
              <w:rPr>
                <w:rFonts w:eastAsia="MS ??"/>
                <w:szCs w:val="24"/>
              </w:rPr>
              <w:t>Зачет</w:t>
            </w:r>
          </w:p>
        </w:tc>
      </w:tr>
    </w:tbl>
    <w:p w:rsidR="00BD14A5" w:rsidRPr="00260FCC" w:rsidRDefault="00BD14A5" w:rsidP="00317E3F">
      <w:pPr>
        <w:spacing w:line="240" w:lineRule="auto"/>
        <w:ind w:firstLine="709"/>
        <w:rPr>
          <w:rFonts w:eastAsia="Times New Roman"/>
          <w:szCs w:val="24"/>
        </w:rPr>
      </w:pPr>
    </w:p>
    <w:p w:rsidR="00554E63" w:rsidRPr="00260FCC" w:rsidRDefault="00BD14A5"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554E63" w:rsidRPr="00260FCC">
        <w:rPr>
          <w:rFonts w:eastAsia="Times New Roman"/>
          <w:b/>
          <w:bCs/>
          <w:szCs w:val="24"/>
        </w:rPr>
        <w:t xml:space="preserve">учебной </w:t>
      </w:r>
      <w:r w:rsidRPr="00260FCC">
        <w:rPr>
          <w:rFonts w:eastAsia="Times New Roman"/>
          <w:b/>
          <w:bCs/>
          <w:szCs w:val="24"/>
        </w:rPr>
        <w:t>дисциплины</w:t>
      </w:r>
    </w:p>
    <w:p w:rsidR="00BD14A5" w:rsidRPr="00260FCC" w:rsidRDefault="00BD14A5" w:rsidP="00317E3F">
      <w:pPr>
        <w:spacing w:line="240" w:lineRule="auto"/>
        <w:ind w:firstLine="709"/>
        <w:jc w:val="center"/>
        <w:rPr>
          <w:rFonts w:eastAsia="Times New Roman"/>
          <w:b/>
          <w:bCs/>
          <w:szCs w:val="24"/>
        </w:rPr>
      </w:pPr>
      <w:r w:rsidRPr="00260FCC">
        <w:rPr>
          <w:rFonts w:eastAsia="Times New Roman"/>
          <w:b/>
          <w:bCs/>
          <w:szCs w:val="24"/>
        </w:rPr>
        <w:t xml:space="preserve">Б1.О.36 </w:t>
      </w:r>
      <w:r w:rsidRPr="00260FCC">
        <w:rPr>
          <w:rFonts w:eastAsia="Times New Roman"/>
          <w:b/>
          <w:szCs w:val="24"/>
        </w:rPr>
        <w:t>«</w:t>
      </w:r>
      <w:r w:rsidR="0033343E" w:rsidRPr="00260FCC">
        <w:rPr>
          <w:rFonts w:eastAsia="Times New Roman"/>
          <w:b/>
          <w:szCs w:val="24"/>
        </w:rPr>
        <w:t>Криминология</w:t>
      </w:r>
      <w:r w:rsidRPr="00260FCC">
        <w:rPr>
          <w:rFonts w:eastAsia="Times New Roman"/>
          <w:b/>
          <w:szCs w:val="24"/>
        </w:rPr>
        <w:t>»</w:t>
      </w:r>
    </w:p>
    <w:p w:rsidR="004C7DEE" w:rsidRPr="00260FCC" w:rsidRDefault="00BD14A5" w:rsidP="00317E3F">
      <w:pPr>
        <w:spacing w:line="240" w:lineRule="auto"/>
        <w:ind w:firstLine="709"/>
        <w:rPr>
          <w:rFonts w:eastAsia="Times New Roman"/>
          <w:b/>
          <w:szCs w:val="24"/>
        </w:rPr>
      </w:pPr>
      <w:r w:rsidRPr="00260FCC">
        <w:rPr>
          <w:rFonts w:eastAsia="Times New Roman"/>
          <w:b/>
          <w:szCs w:val="24"/>
        </w:rPr>
        <w:t>Разработчик</w:t>
      </w:r>
      <w:r w:rsidR="004C7DEE" w:rsidRPr="00260FCC">
        <w:rPr>
          <w:rFonts w:eastAsia="Times New Roman"/>
          <w:b/>
          <w:szCs w:val="24"/>
        </w:rPr>
        <w:t>и</w:t>
      </w:r>
      <w:r w:rsidRPr="00260FCC">
        <w:rPr>
          <w:rFonts w:eastAsia="Times New Roman"/>
          <w:b/>
          <w:szCs w:val="24"/>
        </w:rPr>
        <w:t>:</w:t>
      </w:r>
    </w:p>
    <w:p w:rsidR="00554E63" w:rsidRPr="00260FCC" w:rsidRDefault="004C7DEE" w:rsidP="00317E3F">
      <w:pPr>
        <w:spacing w:line="240" w:lineRule="auto"/>
        <w:ind w:firstLine="709"/>
      </w:pPr>
      <w:r w:rsidRPr="00260FCC">
        <w:rPr>
          <w:b/>
        </w:rPr>
        <w:t>Попова Елена Эдуардовна</w:t>
      </w:r>
      <w:r w:rsidR="00554E63" w:rsidRPr="00260FCC">
        <w:rPr>
          <w:b/>
        </w:rPr>
        <w:t>,</w:t>
      </w:r>
      <w:r w:rsidRPr="00260FCC">
        <w:t xml:space="preserve"> </w:t>
      </w:r>
      <w:r w:rsidR="00554E63" w:rsidRPr="00260FCC">
        <w:t xml:space="preserve">кандидат юридических наук, доцент, </w:t>
      </w:r>
      <w:r w:rsidRPr="00260FCC">
        <w:t>доцент кафедры уголовного права ФГБОУВО «</w:t>
      </w:r>
      <w:r w:rsidR="00554E63" w:rsidRPr="00260FCC">
        <w:t>Российский государственный университет правосудия»;</w:t>
      </w:r>
    </w:p>
    <w:p w:rsidR="004C7DEE" w:rsidRPr="00260FCC" w:rsidRDefault="00554E63" w:rsidP="00317E3F">
      <w:pPr>
        <w:spacing w:line="240" w:lineRule="auto"/>
        <w:ind w:firstLine="709"/>
      </w:pPr>
      <w:r w:rsidRPr="00260FCC">
        <w:rPr>
          <w:b/>
        </w:rPr>
        <w:t>Москалева Елена Николаевна</w:t>
      </w:r>
      <w:r w:rsidRPr="00260FCC">
        <w:t>,</w:t>
      </w:r>
      <w:r w:rsidR="004C7DEE" w:rsidRPr="00260FCC">
        <w:t xml:space="preserve"> старший преподаватель кафедры уголовного права Ростовского филиала ФГБОУ ВО «</w:t>
      </w:r>
      <w:r w:rsidRPr="00260FCC">
        <w:t>Российский государственный университет правосудия</w:t>
      </w:r>
      <w:r w:rsidR="004C7DEE" w:rsidRPr="00260FCC">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655"/>
      </w:tblGrid>
      <w:tr w:rsidR="004C7DEE" w:rsidRPr="00260FCC" w:rsidTr="004C7DEE">
        <w:trPr>
          <w:trHeight w:val="306"/>
        </w:trPr>
        <w:tc>
          <w:tcPr>
            <w:tcW w:w="2263" w:type="dxa"/>
          </w:tcPr>
          <w:p w:rsidR="004C7DEE" w:rsidRPr="00260FCC" w:rsidRDefault="004C7DEE"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Цель изучения дисциплины</w:t>
            </w:r>
          </w:p>
        </w:tc>
        <w:tc>
          <w:tcPr>
            <w:tcW w:w="7655" w:type="dxa"/>
          </w:tcPr>
          <w:p w:rsidR="004C7DEE" w:rsidRPr="00260FCC" w:rsidRDefault="004C7DEE" w:rsidP="00317E3F">
            <w:pPr>
              <w:spacing w:line="240" w:lineRule="auto"/>
              <w:ind w:firstLine="567"/>
            </w:pPr>
            <w:r w:rsidRPr="00260FCC">
              <w:t>Цель освоения дисциплины «Криминология»</w:t>
            </w:r>
          </w:p>
          <w:p w:rsidR="004C7DEE" w:rsidRPr="00260FCC" w:rsidRDefault="004C7DEE" w:rsidP="00317E3F">
            <w:pPr>
              <w:spacing w:line="240" w:lineRule="auto"/>
              <w:ind w:firstLine="567"/>
            </w:pPr>
            <w:r w:rsidRPr="00260FCC">
              <w:t>- формирование активной гражданской позиции обучающихся, развитие их творческого потенциала;</w:t>
            </w:r>
          </w:p>
          <w:p w:rsidR="004C7DEE" w:rsidRPr="00260FCC" w:rsidRDefault="004C7DEE" w:rsidP="00317E3F">
            <w:pPr>
              <w:spacing w:line="240" w:lineRule="auto"/>
              <w:ind w:firstLine="567"/>
            </w:pPr>
            <w:r w:rsidRPr="00260FCC">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4C7DEE" w:rsidRPr="00260FCC" w:rsidRDefault="004C7DEE" w:rsidP="00317E3F">
            <w:pPr>
              <w:spacing w:line="240" w:lineRule="auto"/>
              <w:ind w:firstLine="567"/>
            </w:pPr>
            <w:r w:rsidRPr="00260FCC">
              <w:t xml:space="preserve">- развитие правового мышления обучающихся; </w:t>
            </w:r>
          </w:p>
          <w:p w:rsidR="004C7DEE" w:rsidRPr="00260FCC" w:rsidRDefault="004C7DEE" w:rsidP="00317E3F">
            <w:pPr>
              <w:spacing w:line="240" w:lineRule="auto"/>
              <w:ind w:firstLine="567"/>
            </w:pPr>
            <w:r w:rsidRPr="00260FCC">
              <w:t xml:space="preserve">- формирование углубленных знаний по вопросам: сущности, признаков и условий формирования преступности; личности преступника; механизма преступного поведения; значения </w:t>
            </w:r>
            <w:r w:rsidRPr="00260FCC">
              <w:lastRenderedPageBreak/>
              <w:t xml:space="preserve">криминологии для решения задач противодействия преступности; </w:t>
            </w:r>
          </w:p>
          <w:p w:rsidR="004C7DEE" w:rsidRPr="00260FCC" w:rsidRDefault="004C7DEE" w:rsidP="00317E3F">
            <w:pPr>
              <w:spacing w:line="240" w:lineRule="auto"/>
              <w:ind w:firstLine="567"/>
            </w:pPr>
            <w:r w:rsidRPr="00260FCC">
              <w:t>- формирование у обучающихся профессиональных умений и навыков толкования и применения правовых норм;</w:t>
            </w:r>
          </w:p>
          <w:p w:rsidR="004C7DEE" w:rsidRPr="00260FCC" w:rsidRDefault="004C7DEE" w:rsidP="00317E3F">
            <w:pPr>
              <w:spacing w:line="240" w:lineRule="auto"/>
              <w:ind w:firstLine="567"/>
              <w:rPr>
                <w:iCs/>
              </w:rPr>
            </w:pPr>
            <w:r w:rsidRPr="00260FCC">
              <w:t>- развитие способностей к творческому и критическому анализу положений уголовного, уголовно-процессуального, уголовно-исполнительного законодательства, наук общего и специального цикла, навыков самостоятельной творческой деятельности, ораторского искусства и приемов ведения дискуссий</w:t>
            </w:r>
          </w:p>
        </w:tc>
      </w:tr>
      <w:tr w:rsidR="004C7DEE" w:rsidRPr="00260FCC" w:rsidTr="004C7DEE">
        <w:trPr>
          <w:trHeight w:val="442"/>
        </w:trPr>
        <w:tc>
          <w:tcPr>
            <w:tcW w:w="2263" w:type="dxa"/>
          </w:tcPr>
          <w:p w:rsidR="004C7DEE" w:rsidRPr="00260FCC" w:rsidRDefault="004C7DEE"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lastRenderedPageBreak/>
              <w:t>Место дисциплины в структуре</w:t>
            </w:r>
          </w:p>
          <w:p w:rsidR="004C7DEE" w:rsidRPr="00260FCC" w:rsidRDefault="004C7DEE"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ОПОП</w:t>
            </w:r>
          </w:p>
        </w:tc>
        <w:tc>
          <w:tcPr>
            <w:tcW w:w="7655" w:type="dxa"/>
          </w:tcPr>
          <w:p w:rsidR="004C7DEE" w:rsidRPr="00260FCC" w:rsidRDefault="004C7DEE" w:rsidP="00317E3F">
            <w:pPr>
              <w:shd w:val="clear" w:color="auto" w:fill="FFFFFF"/>
              <w:tabs>
                <w:tab w:val="left" w:pos="142"/>
                <w:tab w:val="left" w:pos="3000"/>
              </w:tabs>
              <w:suppressAutoHyphens/>
              <w:spacing w:line="240" w:lineRule="auto"/>
              <w:ind w:firstLine="567"/>
              <w:rPr>
                <w:bCs/>
              </w:rPr>
            </w:pPr>
            <w:r w:rsidRPr="00260FCC">
              <w:t xml:space="preserve">«Криминология» является дисциплиной </w:t>
            </w:r>
            <w:r w:rsidR="00554E63" w:rsidRPr="00260FCC">
              <w:t>Обязательной</w:t>
            </w:r>
            <w:r w:rsidRPr="00260FCC">
              <w:t xml:space="preserve"> части </w:t>
            </w:r>
            <w:r w:rsidR="00554E63" w:rsidRPr="00260FCC">
              <w:t>программы специалитета</w:t>
            </w:r>
            <w:r w:rsidRPr="00260FCC">
              <w:t xml:space="preserve"> по специальности 40.05.04 Судебная и прокурорская деятельность.</w:t>
            </w:r>
          </w:p>
        </w:tc>
      </w:tr>
      <w:tr w:rsidR="004C7DEE" w:rsidRPr="00260FCC" w:rsidTr="004C7DEE">
        <w:trPr>
          <w:trHeight w:val="983"/>
        </w:trPr>
        <w:tc>
          <w:tcPr>
            <w:tcW w:w="2263" w:type="dxa"/>
          </w:tcPr>
          <w:p w:rsidR="004C7DEE" w:rsidRPr="00260FCC" w:rsidRDefault="004C7DEE"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Компетенции, формируемые в результате освоения дисциплины (модуля)</w:t>
            </w:r>
          </w:p>
        </w:tc>
        <w:tc>
          <w:tcPr>
            <w:tcW w:w="7655" w:type="dxa"/>
          </w:tcPr>
          <w:p w:rsidR="004C7DEE" w:rsidRPr="00260FCC" w:rsidRDefault="004C7DEE" w:rsidP="00317E3F">
            <w:pPr>
              <w:spacing w:line="240" w:lineRule="auto"/>
              <w:ind w:firstLine="567"/>
            </w:pPr>
            <w:r w:rsidRPr="00260FCC">
              <w:t>УК-1. Способен осуществлять критический анализ проблемных ситуаций на основе системного подхода, вырабатывать стратегию действий</w:t>
            </w:r>
          </w:p>
        </w:tc>
      </w:tr>
      <w:tr w:rsidR="004C7DEE" w:rsidRPr="00260FCC" w:rsidTr="004C7DEE">
        <w:trPr>
          <w:trHeight w:val="298"/>
        </w:trPr>
        <w:tc>
          <w:tcPr>
            <w:tcW w:w="2263" w:type="dxa"/>
          </w:tcPr>
          <w:p w:rsidR="004C7DEE" w:rsidRPr="00260FCC" w:rsidRDefault="004C7DEE"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Содержание дисциплины (модуля)</w:t>
            </w:r>
          </w:p>
        </w:tc>
        <w:tc>
          <w:tcPr>
            <w:tcW w:w="7655" w:type="dxa"/>
          </w:tcPr>
          <w:p w:rsidR="004C7DEE" w:rsidRPr="00260FCC" w:rsidRDefault="004C7DEE" w:rsidP="00317E3F">
            <w:pPr>
              <w:spacing w:line="240" w:lineRule="auto"/>
              <w:ind w:firstLine="567"/>
              <w:rPr>
                <w:bCs/>
              </w:rPr>
            </w:pPr>
            <w:r w:rsidRPr="00260FCC">
              <w:rPr>
                <w:bCs/>
              </w:rPr>
              <w:t>Тема 1. Предмет, методы криминологии и её место в системе наук</w:t>
            </w:r>
          </w:p>
          <w:p w:rsidR="004C7DEE" w:rsidRPr="00260FCC" w:rsidRDefault="004C7DEE" w:rsidP="00317E3F">
            <w:pPr>
              <w:pStyle w:val="3"/>
              <w:spacing w:before="0" w:after="0"/>
              <w:ind w:firstLine="567"/>
              <w:rPr>
                <w:rFonts w:ascii="Times New Roman" w:hAnsi="Times New Roman"/>
                <w:b w:val="0"/>
                <w:bCs w:val="0"/>
                <w:sz w:val="24"/>
                <w:szCs w:val="24"/>
              </w:rPr>
            </w:pPr>
            <w:r w:rsidRPr="00260FCC">
              <w:rPr>
                <w:rFonts w:ascii="Times New Roman" w:hAnsi="Times New Roman"/>
                <w:b w:val="0"/>
                <w:bCs w:val="0"/>
                <w:sz w:val="24"/>
                <w:szCs w:val="24"/>
              </w:rPr>
              <w:t xml:space="preserve">Тема 2. Становление криминологии как науки </w:t>
            </w:r>
          </w:p>
          <w:p w:rsidR="004C7DEE" w:rsidRPr="00260FCC" w:rsidRDefault="004C7DEE" w:rsidP="00317E3F">
            <w:pPr>
              <w:spacing w:line="240" w:lineRule="auto"/>
              <w:ind w:firstLine="567"/>
            </w:pPr>
            <w:r w:rsidRPr="00260FCC">
              <w:t>Тема 3. Зарубежные криминологические теории преступности</w:t>
            </w:r>
          </w:p>
          <w:p w:rsidR="004C7DEE" w:rsidRPr="00260FCC" w:rsidRDefault="004C7DEE" w:rsidP="00317E3F">
            <w:pPr>
              <w:spacing w:line="240" w:lineRule="auto"/>
              <w:ind w:firstLine="567"/>
            </w:pPr>
            <w:r w:rsidRPr="00260FCC">
              <w:t>Тема 4. Преступность: природа, свойства, причины</w:t>
            </w:r>
          </w:p>
          <w:p w:rsidR="004C7DEE" w:rsidRPr="00260FCC" w:rsidRDefault="004C7DEE" w:rsidP="00317E3F">
            <w:pPr>
              <w:spacing w:line="240" w:lineRule="auto"/>
              <w:ind w:firstLine="567"/>
            </w:pPr>
            <w:r w:rsidRPr="00260FCC">
              <w:t>Тема 5. Личность преступника</w:t>
            </w:r>
          </w:p>
          <w:p w:rsidR="004C7DEE" w:rsidRPr="00260FCC" w:rsidRDefault="004C7DEE" w:rsidP="00317E3F">
            <w:pPr>
              <w:spacing w:line="240" w:lineRule="auto"/>
              <w:ind w:firstLine="567"/>
            </w:pPr>
            <w:r w:rsidRPr="00260FCC">
              <w:t>Тема 6. Жертва преступления</w:t>
            </w:r>
          </w:p>
          <w:p w:rsidR="004C7DEE" w:rsidRPr="00260FCC" w:rsidRDefault="004C7DEE" w:rsidP="00317E3F">
            <w:pPr>
              <w:spacing w:line="240" w:lineRule="auto"/>
              <w:ind w:firstLine="567"/>
            </w:pPr>
            <w:r w:rsidRPr="00260FCC">
              <w:t>Тема 7. Индивидуальное преступное поведение</w:t>
            </w:r>
          </w:p>
          <w:p w:rsidR="004C7DEE" w:rsidRPr="00260FCC" w:rsidRDefault="004C7DEE" w:rsidP="00317E3F">
            <w:pPr>
              <w:spacing w:line="240" w:lineRule="auto"/>
              <w:ind w:firstLine="567"/>
            </w:pPr>
            <w:r w:rsidRPr="00260FCC">
              <w:t>Тема 8. Предупреждение (профилактика) преступлений</w:t>
            </w:r>
          </w:p>
          <w:p w:rsidR="004C7DEE" w:rsidRPr="00260FCC" w:rsidRDefault="004C7DEE" w:rsidP="00317E3F">
            <w:pPr>
              <w:spacing w:line="240" w:lineRule="auto"/>
              <w:ind w:firstLine="567"/>
            </w:pPr>
            <w:r w:rsidRPr="00260FCC">
              <w:t>Тема 9. Виды преступности</w:t>
            </w:r>
          </w:p>
          <w:p w:rsidR="004C7DEE" w:rsidRPr="00260FCC" w:rsidRDefault="004C7DEE" w:rsidP="00317E3F">
            <w:pPr>
              <w:spacing w:line="240" w:lineRule="auto"/>
              <w:ind w:firstLine="567"/>
            </w:pPr>
            <w:r w:rsidRPr="00260FCC">
              <w:t>Тема 10. Преступность несовершеннолетних</w:t>
            </w:r>
          </w:p>
          <w:p w:rsidR="004C7DEE" w:rsidRPr="00260FCC" w:rsidRDefault="004C7DEE" w:rsidP="00317E3F">
            <w:pPr>
              <w:spacing w:line="240" w:lineRule="auto"/>
              <w:ind w:firstLine="567"/>
            </w:pPr>
            <w:r w:rsidRPr="00260FCC">
              <w:t>Тема 11. Должностная и коррупционная преступность</w:t>
            </w:r>
          </w:p>
          <w:p w:rsidR="004C7DEE" w:rsidRPr="00260FCC" w:rsidRDefault="004C7DEE" w:rsidP="00317E3F">
            <w:pPr>
              <w:spacing w:line="240" w:lineRule="auto"/>
              <w:ind w:firstLine="567"/>
            </w:pPr>
            <w:r w:rsidRPr="00260FCC">
              <w:t>Тема 12. Рецидивная и пенитенциарная преступность</w:t>
            </w:r>
          </w:p>
          <w:p w:rsidR="004C7DEE" w:rsidRPr="00260FCC" w:rsidRDefault="004C7DEE" w:rsidP="00317E3F">
            <w:pPr>
              <w:spacing w:line="240" w:lineRule="auto"/>
              <w:ind w:firstLine="567"/>
            </w:pPr>
            <w:r w:rsidRPr="00260FCC">
              <w:t>Тема 13. Профессиональная и организованная преступность</w:t>
            </w:r>
          </w:p>
        </w:tc>
      </w:tr>
      <w:tr w:rsidR="004C7DEE" w:rsidRPr="00260FCC" w:rsidTr="004C7DEE">
        <w:trPr>
          <w:trHeight w:val="301"/>
        </w:trPr>
        <w:tc>
          <w:tcPr>
            <w:tcW w:w="2263" w:type="dxa"/>
          </w:tcPr>
          <w:p w:rsidR="004C7DEE" w:rsidRPr="00260FCC" w:rsidRDefault="004C7DEE"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Общая трудоемкость дисциплины (модуля)</w:t>
            </w:r>
          </w:p>
        </w:tc>
        <w:tc>
          <w:tcPr>
            <w:tcW w:w="7655" w:type="dxa"/>
          </w:tcPr>
          <w:p w:rsidR="004C7DEE" w:rsidRPr="00260FCC" w:rsidRDefault="004C7DEE"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Общая трудоемкость дисциплины составляет 2 зачетные единицы, 72 часа.</w:t>
            </w:r>
          </w:p>
        </w:tc>
      </w:tr>
      <w:tr w:rsidR="004C7DEE" w:rsidRPr="00260FCC" w:rsidTr="004C7DEE">
        <w:trPr>
          <w:trHeight w:val="440"/>
        </w:trPr>
        <w:tc>
          <w:tcPr>
            <w:tcW w:w="2263" w:type="dxa"/>
          </w:tcPr>
          <w:p w:rsidR="004C7DEE" w:rsidRPr="00260FCC" w:rsidRDefault="004C7DEE"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Форма промежуточной аттестации</w:t>
            </w:r>
          </w:p>
        </w:tc>
        <w:tc>
          <w:tcPr>
            <w:tcW w:w="7655" w:type="dxa"/>
          </w:tcPr>
          <w:p w:rsidR="004C7DEE" w:rsidRPr="00260FCC" w:rsidRDefault="004C7DEE"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Зачет</w:t>
            </w:r>
          </w:p>
        </w:tc>
      </w:tr>
    </w:tbl>
    <w:p w:rsidR="004C7DEE" w:rsidRPr="00260FCC" w:rsidRDefault="004C7DEE" w:rsidP="00317E3F">
      <w:pPr>
        <w:spacing w:line="240" w:lineRule="auto"/>
        <w:ind w:firstLine="709"/>
        <w:rPr>
          <w:rFonts w:eastAsia="Times New Roman"/>
          <w:szCs w:val="24"/>
        </w:rPr>
      </w:pPr>
    </w:p>
    <w:p w:rsidR="00554E63" w:rsidRPr="00260FCC" w:rsidRDefault="004C7DEE"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554E63" w:rsidRPr="00260FCC">
        <w:rPr>
          <w:rFonts w:eastAsia="Times New Roman"/>
          <w:b/>
          <w:bCs/>
          <w:szCs w:val="24"/>
        </w:rPr>
        <w:t xml:space="preserve">учебной </w:t>
      </w:r>
      <w:r w:rsidRPr="00260FCC">
        <w:rPr>
          <w:rFonts w:eastAsia="Times New Roman"/>
          <w:b/>
          <w:bCs/>
          <w:szCs w:val="24"/>
        </w:rPr>
        <w:t>дисциплины</w:t>
      </w:r>
    </w:p>
    <w:p w:rsidR="004C7DEE" w:rsidRPr="00260FCC" w:rsidRDefault="004C7DEE" w:rsidP="00317E3F">
      <w:pPr>
        <w:spacing w:line="240" w:lineRule="auto"/>
        <w:ind w:firstLine="709"/>
        <w:jc w:val="center"/>
        <w:rPr>
          <w:rFonts w:eastAsia="Times New Roman"/>
          <w:b/>
          <w:bCs/>
          <w:szCs w:val="24"/>
        </w:rPr>
      </w:pPr>
      <w:r w:rsidRPr="00260FCC">
        <w:rPr>
          <w:rFonts w:eastAsia="Times New Roman"/>
          <w:b/>
          <w:bCs/>
          <w:szCs w:val="24"/>
        </w:rPr>
        <w:t xml:space="preserve">Б1.О.37 </w:t>
      </w:r>
      <w:r w:rsidRPr="00260FCC">
        <w:rPr>
          <w:rFonts w:eastAsia="Times New Roman"/>
          <w:b/>
          <w:szCs w:val="24"/>
        </w:rPr>
        <w:t>«Правоохранительные и судебные органы»</w:t>
      </w:r>
    </w:p>
    <w:p w:rsidR="004C7DEE" w:rsidRPr="00260FCC" w:rsidRDefault="004C7DEE" w:rsidP="00317E3F">
      <w:pPr>
        <w:spacing w:line="240" w:lineRule="auto"/>
        <w:ind w:firstLine="709"/>
        <w:rPr>
          <w:rFonts w:eastAsia="Times New Roman"/>
          <w:b/>
          <w:szCs w:val="24"/>
        </w:rPr>
      </w:pPr>
      <w:r w:rsidRPr="00260FCC">
        <w:rPr>
          <w:rFonts w:eastAsia="Times New Roman"/>
          <w:b/>
          <w:szCs w:val="24"/>
        </w:rPr>
        <w:t>Разработчики:</w:t>
      </w:r>
    </w:p>
    <w:p w:rsidR="004C7DEE" w:rsidRPr="00260FCC" w:rsidRDefault="004C7DEE" w:rsidP="00317E3F">
      <w:pPr>
        <w:spacing w:line="240" w:lineRule="auto"/>
        <w:ind w:firstLine="709"/>
        <w:rPr>
          <w:rFonts w:eastAsia="Times New Roman"/>
          <w:szCs w:val="24"/>
        </w:rPr>
      </w:pPr>
      <w:r w:rsidRPr="00260FCC">
        <w:rPr>
          <w:rFonts w:eastAsia="Times New Roman"/>
          <w:b/>
          <w:szCs w:val="24"/>
        </w:rPr>
        <w:t>Попова Олеся Дмитриевна</w:t>
      </w:r>
      <w:r w:rsidR="00554E63" w:rsidRPr="00260FCC">
        <w:rPr>
          <w:rFonts w:eastAsia="Times New Roman"/>
          <w:szCs w:val="24"/>
        </w:rPr>
        <w:t>,</w:t>
      </w:r>
      <w:r w:rsidRPr="00260FCC">
        <w:rPr>
          <w:rFonts w:eastAsia="Times New Roman"/>
          <w:szCs w:val="24"/>
        </w:rPr>
        <w:t xml:space="preserve"> старший преподаватель кафедры организации судебной и правоо</w:t>
      </w:r>
      <w:r w:rsidR="00554E63" w:rsidRPr="00260FCC">
        <w:rPr>
          <w:rFonts w:eastAsia="Times New Roman"/>
          <w:szCs w:val="24"/>
        </w:rPr>
        <w:t>хранительной деятельности ФГБОУ</w:t>
      </w:r>
      <w:r w:rsidRPr="00260FCC">
        <w:rPr>
          <w:rFonts w:eastAsia="Times New Roman"/>
          <w:szCs w:val="24"/>
        </w:rPr>
        <w:t>ВО «Р</w:t>
      </w:r>
      <w:r w:rsidR="00554E63" w:rsidRPr="00260FCC">
        <w:rPr>
          <w:rFonts w:eastAsia="Times New Roman"/>
          <w:szCs w:val="24"/>
        </w:rPr>
        <w:t>оссийский государственный университет правосудия</w:t>
      </w:r>
      <w:r w:rsidRPr="00260FCC">
        <w:rPr>
          <w:rFonts w:eastAsia="Times New Roman"/>
          <w:szCs w:val="24"/>
        </w:rPr>
        <w:t>»</w:t>
      </w:r>
    </w:p>
    <w:p w:rsidR="004C7DEE" w:rsidRPr="00260FCC" w:rsidRDefault="004C7DEE" w:rsidP="00317E3F">
      <w:pPr>
        <w:spacing w:line="240" w:lineRule="auto"/>
        <w:ind w:firstLine="709"/>
        <w:rPr>
          <w:rFonts w:eastAsia="Times New Roman"/>
          <w:szCs w:val="24"/>
        </w:rPr>
      </w:pPr>
      <w:r w:rsidRPr="00260FCC">
        <w:rPr>
          <w:rFonts w:eastAsia="Times New Roman"/>
          <w:b/>
          <w:szCs w:val="24"/>
        </w:rPr>
        <w:t>Донская Ольга Геннадьевна</w:t>
      </w:r>
      <w:r w:rsidR="00554E63" w:rsidRPr="00260FCC">
        <w:rPr>
          <w:rFonts w:eastAsia="Times New Roman"/>
          <w:b/>
          <w:szCs w:val="24"/>
        </w:rPr>
        <w:t xml:space="preserve">, </w:t>
      </w:r>
      <w:r w:rsidR="00554E63" w:rsidRPr="00260FCC">
        <w:rPr>
          <w:rFonts w:eastAsia="Times New Roman"/>
          <w:szCs w:val="24"/>
        </w:rPr>
        <w:t xml:space="preserve">кандидат юридических наук, </w:t>
      </w:r>
      <w:r w:rsidRPr="00260FCC">
        <w:rPr>
          <w:rFonts w:eastAsia="Times New Roman"/>
          <w:szCs w:val="24"/>
        </w:rPr>
        <w:t xml:space="preserve">доцент кафедры уголовного </w:t>
      </w:r>
      <w:r w:rsidR="00554E63" w:rsidRPr="00260FCC">
        <w:rPr>
          <w:rFonts w:eastAsia="Times New Roman"/>
          <w:szCs w:val="24"/>
        </w:rPr>
        <w:t>права Ростовского филиала ФГБОУВО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655"/>
      </w:tblGrid>
      <w:tr w:rsidR="004C7DEE" w:rsidRPr="00260FCC" w:rsidTr="004C7DEE">
        <w:trPr>
          <w:trHeight w:val="306"/>
        </w:trPr>
        <w:tc>
          <w:tcPr>
            <w:tcW w:w="2263" w:type="dxa"/>
          </w:tcPr>
          <w:p w:rsidR="004C7DEE" w:rsidRPr="00260FCC" w:rsidRDefault="004C7DEE"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Цель изучения дисциплины</w:t>
            </w:r>
          </w:p>
        </w:tc>
        <w:tc>
          <w:tcPr>
            <w:tcW w:w="7655" w:type="dxa"/>
          </w:tcPr>
          <w:p w:rsidR="004C7DEE" w:rsidRPr="00260FCC" w:rsidRDefault="004C7DEE" w:rsidP="00317E3F">
            <w:pPr>
              <w:spacing w:line="240" w:lineRule="auto"/>
              <w:ind w:firstLine="567"/>
            </w:pPr>
            <w:r w:rsidRPr="00260FCC">
              <w:t xml:space="preserve">Цель освоения дисциплины «Правоохранительные и судебные органы» </w:t>
            </w:r>
          </w:p>
          <w:p w:rsidR="004C7DEE" w:rsidRPr="00260FCC" w:rsidRDefault="004C7DEE" w:rsidP="00317E3F">
            <w:pPr>
              <w:spacing w:line="240" w:lineRule="auto"/>
              <w:ind w:firstLine="567"/>
            </w:pPr>
            <w:r w:rsidRPr="00260FCC">
              <w:t>- усвоение теоретических положений, принципов  организации действующей системы правоохранительных и судебных органов</w:t>
            </w:r>
            <w:r w:rsidRPr="00260FCC">
              <w:rPr>
                <w:sz w:val="23"/>
                <w:szCs w:val="23"/>
              </w:rPr>
              <w:t xml:space="preserve"> в уголовно-правовой сфере</w:t>
            </w:r>
            <w:r w:rsidRPr="00260FCC">
              <w:t xml:space="preserve">, основных направлений (функций) их деятельности, основ правового статуса судей и других сотрудников правоохранительных органов; </w:t>
            </w:r>
          </w:p>
          <w:p w:rsidR="004C7DEE" w:rsidRPr="00260FCC" w:rsidRDefault="004C7DEE" w:rsidP="00317E3F">
            <w:pPr>
              <w:spacing w:line="240" w:lineRule="auto"/>
              <w:ind w:firstLine="567"/>
            </w:pPr>
            <w:r w:rsidRPr="00260FCC">
              <w:lastRenderedPageBreak/>
              <w:t xml:space="preserve">– умение  ориентироваться в системе законодательства о правоохранительных и судебных органах </w:t>
            </w:r>
            <w:r w:rsidRPr="00260FCC">
              <w:rPr>
                <w:sz w:val="23"/>
                <w:szCs w:val="23"/>
              </w:rPr>
              <w:t>в уголовно-правовой сфере</w:t>
            </w:r>
            <w:r w:rsidRPr="00260FCC">
              <w:t xml:space="preserve">, уяснить смысл и содержание конкретных правовых норм, регламентирующих организацию и полномочия различных правоохранительных органов; </w:t>
            </w:r>
          </w:p>
          <w:p w:rsidR="004C7DEE" w:rsidRPr="00260FCC" w:rsidRDefault="004C7DEE" w:rsidP="00317E3F">
            <w:pPr>
              <w:spacing w:line="240" w:lineRule="auto"/>
              <w:ind w:firstLine="567"/>
            </w:pPr>
            <w:r w:rsidRPr="00260FCC">
              <w:rPr>
                <w:i/>
              </w:rPr>
              <w:t xml:space="preserve">- </w:t>
            </w:r>
            <w:r w:rsidRPr="00260FCC">
              <w:t xml:space="preserve">формирование правового мировоззрения будущих судей, работников судебной системы и органов юстиции, убеждения в верховенстве закона в правовом государстве, сознания необходимости точного и неуклонного соблюдения Конституции и законов, высокой правовой и нравственной культуры, уважения к праву, конституционным правам и свободам, чести и достоинству личности при исполнении профессиональных обязанностей.                                                                                                                                                </w:t>
            </w:r>
          </w:p>
        </w:tc>
      </w:tr>
      <w:tr w:rsidR="004C7DEE" w:rsidRPr="00260FCC" w:rsidTr="004C7DEE">
        <w:trPr>
          <w:trHeight w:val="442"/>
        </w:trPr>
        <w:tc>
          <w:tcPr>
            <w:tcW w:w="2263" w:type="dxa"/>
          </w:tcPr>
          <w:p w:rsidR="004C7DEE" w:rsidRPr="00260FCC" w:rsidRDefault="004C7DEE"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lastRenderedPageBreak/>
              <w:t>Место дисциплины в структуре</w:t>
            </w:r>
            <w:r w:rsidRPr="00260FCC">
              <w:rPr>
                <w:rFonts w:eastAsiaTheme="minorHAnsi"/>
                <w:lang w:eastAsia="en-US"/>
              </w:rPr>
              <w:t xml:space="preserve"> </w:t>
            </w:r>
            <w:r w:rsidRPr="00260FCC">
              <w:rPr>
                <w:rFonts w:eastAsiaTheme="minorHAnsi"/>
                <w:b/>
                <w:bCs/>
                <w:lang w:eastAsia="en-US"/>
              </w:rPr>
              <w:t>ОПОП</w:t>
            </w:r>
          </w:p>
        </w:tc>
        <w:tc>
          <w:tcPr>
            <w:tcW w:w="7655" w:type="dxa"/>
          </w:tcPr>
          <w:p w:rsidR="004C7DEE" w:rsidRPr="00260FCC" w:rsidRDefault="004C7DEE" w:rsidP="00317E3F">
            <w:pPr>
              <w:shd w:val="clear" w:color="auto" w:fill="FFFFFF"/>
              <w:tabs>
                <w:tab w:val="left" w:pos="142"/>
                <w:tab w:val="left" w:pos="3000"/>
              </w:tabs>
              <w:suppressAutoHyphens/>
              <w:spacing w:line="240" w:lineRule="auto"/>
              <w:ind w:firstLine="567"/>
              <w:rPr>
                <w:bCs/>
              </w:rPr>
            </w:pPr>
            <w:r w:rsidRPr="00260FCC">
              <w:t xml:space="preserve">«Правоохранительные и судебные органы» является дисциплиной </w:t>
            </w:r>
            <w:r w:rsidR="00554E63" w:rsidRPr="00260FCC">
              <w:t>О</w:t>
            </w:r>
            <w:r w:rsidRPr="00260FCC">
              <w:t xml:space="preserve">бязательной части </w:t>
            </w:r>
            <w:r w:rsidR="00554E63" w:rsidRPr="00260FCC">
              <w:t>программы специалитета</w:t>
            </w:r>
            <w:r w:rsidRPr="00260FCC">
              <w:t xml:space="preserve"> по специальности 40.05.04 Судебная и прокурорская деятельность.</w:t>
            </w:r>
          </w:p>
        </w:tc>
      </w:tr>
      <w:tr w:rsidR="004C7DEE" w:rsidRPr="00260FCC" w:rsidTr="004C7DEE">
        <w:trPr>
          <w:trHeight w:val="416"/>
        </w:trPr>
        <w:tc>
          <w:tcPr>
            <w:tcW w:w="2263" w:type="dxa"/>
          </w:tcPr>
          <w:p w:rsidR="004C7DEE" w:rsidRPr="00260FCC" w:rsidRDefault="004C7DEE"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Компетенции, формируемые в результате освоения дисциплины (модуля)</w:t>
            </w:r>
          </w:p>
        </w:tc>
        <w:tc>
          <w:tcPr>
            <w:tcW w:w="7655" w:type="dxa"/>
          </w:tcPr>
          <w:p w:rsidR="004C7DEE" w:rsidRPr="00260FCC" w:rsidRDefault="004C7DEE" w:rsidP="00317E3F">
            <w:pPr>
              <w:spacing w:line="240" w:lineRule="auto"/>
              <w:ind w:firstLine="567"/>
            </w:pPr>
            <w:r w:rsidRPr="00260FCC">
              <w:t>УК-11. Способен формировать нетерпимое отношение к коррупционному поведению</w:t>
            </w:r>
          </w:p>
          <w:p w:rsidR="004C7DEE" w:rsidRPr="00260FCC" w:rsidRDefault="004C7DEE" w:rsidP="00317E3F">
            <w:pPr>
              <w:spacing w:line="240" w:lineRule="auto"/>
              <w:ind w:firstLine="567"/>
            </w:pPr>
            <w:r w:rsidRPr="00260FCC">
              <w:t>ОПК – 3. Способен при решении задач профессиональной деятельности применять нормы материального и процессуального права</w:t>
            </w:r>
          </w:p>
        </w:tc>
      </w:tr>
      <w:tr w:rsidR="004C7DEE" w:rsidRPr="00260FCC" w:rsidTr="004C7DEE">
        <w:trPr>
          <w:trHeight w:val="298"/>
        </w:trPr>
        <w:tc>
          <w:tcPr>
            <w:tcW w:w="2263" w:type="dxa"/>
          </w:tcPr>
          <w:p w:rsidR="004C7DEE" w:rsidRPr="00260FCC" w:rsidRDefault="004C7DEE"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Содержание дисциплины (модуля)</w:t>
            </w:r>
          </w:p>
        </w:tc>
        <w:tc>
          <w:tcPr>
            <w:tcW w:w="7655" w:type="dxa"/>
          </w:tcPr>
          <w:p w:rsidR="004C7DEE" w:rsidRPr="00260FCC" w:rsidRDefault="004C7DEE" w:rsidP="00317E3F">
            <w:pPr>
              <w:spacing w:line="240" w:lineRule="auto"/>
              <w:ind w:firstLine="567"/>
            </w:pPr>
            <w:r w:rsidRPr="00260FCC">
              <w:t>Тема 1.  Предмет, система, основные понятия и правовые источники дисциплины «Правоохранительные и судебные органы»</w:t>
            </w:r>
          </w:p>
          <w:p w:rsidR="004C7DEE" w:rsidRPr="00260FCC" w:rsidRDefault="004C7DEE" w:rsidP="00317E3F">
            <w:pPr>
              <w:spacing w:line="240" w:lineRule="auto"/>
              <w:ind w:firstLine="567"/>
            </w:pPr>
            <w:r w:rsidRPr="00260FCC">
              <w:t>Тема 2.  Судебная власть и система органов, осуществляющих ее в Российской Федерации</w:t>
            </w:r>
          </w:p>
          <w:p w:rsidR="004C7DEE" w:rsidRPr="00260FCC" w:rsidRDefault="004C7DEE" w:rsidP="00317E3F">
            <w:pPr>
              <w:spacing w:line="240" w:lineRule="auto"/>
              <w:ind w:firstLine="567"/>
            </w:pPr>
            <w:r w:rsidRPr="00260FCC">
              <w:t xml:space="preserve">Тема 3. Конституционный Суд Российской Федерации. </w:t>
            </w:r>
          </w:p>
          <w:p w:rsidR="004C7DEE" w:rsidRPr="00260FCC" w:rsidRDefault="004C7DEE" w:rsidP="00317E3F">
            <w:pPr>
              <w:spacing w:line="240" w:lineRule="auto"/>
              <w:ind w:firstLine="567"/>
            </w:pPr>
            <w:r w:rsidRPr="00260FCC">
              <w:t>Тема 4. Верховный Суд Российской Федерации</w:t>
            </w:r>
          </w:p>
          <w:p w:rsidR="004C7DEE" w:rsidRPr="00260FCC" w:rsidRDefault="004C7DEE" w:rsidP="00317E3F">
            <w:pPr>
              <w:spacing w:line="240" w:lineRule="auto"/>
              <w:ind w:firstLine="567"/>
            </w:pPr>
            <w:r w:rsidRPr="00260FCC">
              <w:t>Тема 5. Суды общей юрисдикции</w:t>
            </w:r>
          </w:p>
          <w:p w:rsidR="004C7DEE" w:rsidRPr="00260FCC" w:rsidRDefault="004C7DEE" w:rsidP="00317E3F">
            <w:pPr>
              <w:spacing w:line="240" w:lineRule="auto"/>
              <w:ind w:firstLine="567"/>
            </w:pPr>
            <w:r w:rsidRPr="00260FCC">
              <w:t xml:space="preserve">Тема 6. Арбитражные суды и иные органы по рассмотрению споров в экономической сфере  </w:t>
            </w:r>
          </w:p>
          <w:p w:rsidR="004C7DEE" w:rsidRPr="00260FCC" w:rsidRDefault="004C7DEE" w:rsidP="00317E3F">
            <w:pPr>
              <w:spacing w:line="240" w:lineRule="auto"/>
              <w:ind w:firstLine="567"/>
            </w:pPr>
            <w:r w:rsidRPr="00260FCC">
              <w:t>Тема 7. Правовой статус судей судов Российской Федерации, присяжных и арбитражных заседателей</w:t>
            </w:r>
          </w:p>
          <w:p w:rsidR="004C7DEE" w:rsidRPr="00260FCC" w:rsidRDefault="004C7DEE" w:rsidP="00317E3F">
            <w:pPr>
              <w:spacing w:line="240" w:lineRule="auto"/>
              <w:ind w:firstLine="567"/>
            </w:pPr>
            <w:r w:rsidRPr="00260FCC">
              <w:t>Тема 8. Организация обеспечения деятельности судов</w:t>
            </w:r>
          </w:p>
          <w:p w:rsidR="004C7DEE" w:rsidRPr="00260FCC" w:rsidRDefault="004C7DEE" w:rsidP="00317E3F">
            <w:pPr>
              <w:spacing w:line="240" w:lineRule="auto"/>
              <w:ind w:firstLine="567"/>
            </w:pPr>
            <w:r w:rsidRPr="00260FCC">
              <w:t>Тема 9. Органы судейского сообщества</w:t>
            </w:r>
          </w:p>
          <w:p w:rsidR="004C7DEE" w:rsidRPr="00260FCC" w:rsidRDefault="004C7DEE" w:rsidP="00317E3F">
            <w:pPr>
              <w:spacing w:line="240" w:lineRule="auto"/>
              <w:ind w:firstLine="567"/>
            </w:pPr>
            <w:r w:rsidRPr="00260FCC">
              <w:t xml:space="preserve"> Тема 10. Прокуратура Российской Федерации</w:t>
            </w:r>
          </w:p>
          <w:p w:rsidR="004C7DEE" w:rsidRPr="00260FCC" w:rsidRDefault="004C7DEE" w:rsidP="00317E3F">
            <w:pPr>
              <w:spacing w:line="240" w:lineRule="auto"/>
              <w:ind w:firstLine="567"/>
            </w:pPr>
            <w:r w:rsidRPr="00260FCC">
              <w:t>Тема 11. Органы  выявления и расследования преступлений</w:t>
            </w:r>
          </w:p>
          <w:p w:rsidR="004C7DEE" w:rsidRPr="00260FCC" w:rsidRDefault="004C7DEE" w:rsidP="00317E3F">
            <w:pPr>
              <w:spacing w:line="240" w:lineRule="auto"/>
              <w:ind w:firstLine="567"/>
            </w:pPr>
            <w:r w:rsidRPr="00260FCC">
              <w:t xml:space="preserve">Тема 12.  Органы внутренних  дел Российской Федерации </w:t>
            </w:r>
          </w:p>
          <w:p w:rsidR="004C7DEE" w:rsidRPr="00260FCC" w:rsidRDefault="004C7DEE" w:rsidP="00317E3F">
            <w:pPr>
              <w:spacing w:line="240" w:lineRule="auto"/>
              <w:ind w:firstLine="567"/>
            </w:pPr>
            <w:r w:rsidRPr="00260FCC">
              <w:t xml:space="preserve">Тема 13.  Органы безопасности в Российской Федерации </w:t>
            </w:r>
          </w:p>
          <w:p w:rsidR="004C7DEE" w:rsidRPr="00260FCC" w:rsidRDefault="004C7DEE" w:rsidP="00317E3F">
            <w:pPr>
              <w:spacing w:line="240" w:lineRule="auto"/>
              <w:ind w:firstLine="567"/>
            </w:pPr>
            <w:r w:rsidRPr="00260FCC">
              <w:t xml:space="preserve">Тема 14. Правоохранительная деятельность таможенных органов </w:t>
            </w:r>
          </w:p>
          <w:p w:rsidR="004C7DEE" w:rsidRPr="00260FCC" w:rsidRDefault="004C7DEE" w:rsidP="00317E3F">
            <w:pPr>
              <w:spacing w:line="240" w:lineRule="auto"/>
              <w:ind w:firstLine="567"/>
            </w:pPr>
            <w:r w:rsidRPr="00260FCC">
              <w:t xml:space="preserve">Тема 15.  Министерство юстиции  и система его органов  </w:t>
            </w:r>
          </w:p>
          <w:p w:rsidR="004C7DEE" w:rsidRPr="00260FCC" w:rsidRDefault="004C7DEE" w:rsidP="00317E3F">
            <w:pPr>
              <w:spacing w:line="240" w:lineRule="auto"/>
              <w:ind w:firstLine="567"/>
            </w:pPr>
            <w:r w:rsidRPr="00260FCC">
              <w:t>Тема 16.  Адвокатура и адвокатская деятельность в Российской Федерации</w:t>
            </w:r>
          </w:p>
          <w:p w:rsidR="004C7DEE" w:rsidRPr="00260FCC" w:rsidRDefault="004C7DEE" w:rsidP="00317E3F">
            <w:pPr>
              <w:spacing w:line="240" w:lineRule="auto"/>
              <w:ind w:firstLine="567"/>
            </w:pPr>
            <w:r w:rsidRPr="00260FCC">
              <w:t xml:space="preserve">Тема 17. Уполномоченный по правам человека в Российской Федерации </w:t>
            </w:r>
          </w:p>
          <w:p w:rsidR="004C7DEE" w:rsidRPr="00260FCC" w:rsidRDefault="004C7DEE" w:rsidP="00317E3F">
            <w:pPr>
              <w:spacing w:line="240" w:lineRule="auto"/>
              <w:ind w:firstLine="567"/>
            </w:pPr>
            <w:r w:rsidRPr="00260FCC">
              <w:t>Тема 18.  Нотариат</w:t>
            </w:r>
          </w:p>
          <w:p w:rsidR="004C7DEE" w:rsidRPr="00260FCC" w:rsidRDefault="004C7DEE" w:rsidP="00317E3F">
            <w:pPr>
              <w:spacing w:line="240" w:lineRule="auto"/>
              <w:ind w:firstLine="567"/>
            </w:pPr>
            <w:r w:rsidRPr="00260FCC">
              <w:t>Тема 19.  Частные детективные и охранные  предприятия</w:t>
            </w:r>
          </w:p>
        </w:tc>
      </w:tr>
      <w:tr w:rsidR="004C7DEE" w:rsidRPr="00260FCC" w:rsidTr="004C7DEE">
        <w:trPr>
          <w:trHeight w:val="301"/>
        </w:trPr>
        <w:tc>
          <w:tcPr>
            <w:tcW w:w="2263" w:type="dxa"/>
          </w:tcPr>
          <w:p w:rsidR="004C7DEE" w:rsidRPr="00260FCC" w:rsidRDefault="004C7DEE"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Общая трудоемкость дисциплины (модуля)</w:t>
            </w:r>
          </w:p>
        </w:tc>
        <w:tc>
          <w:tcPr>
            <w:tcW w:w="7655" w:type="dxa"/>
          </w:tcPr>
          <w:p w:rsidR="004C7DEE" w:rsidRPr="00260FCC" w:rsidRDefault="004C7DEE"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Общая трудоемкость дисциплины составляет 4 зачетных</w:t>
            </w:r>
            <w:r w:rsidRPr="00260FCC">
              <w:rPr>
                <w:rFonts w:eastAsiaTheme="minorHAnsi"/>
                <w:lang w:eastAsia="en-US"/>
              </w:rPr>
              <w:t xml:space="preserve"> </w:t>
            </w:r>
            <w:r w:rsidRPr="00260FCC">
              <w:rPr>
                <w:rFonts w:eastAsiaTheme="minorHAnsi"/>
                <w:iCs/>
                <w:lang w:eastAsia="en-US"/>
              </w:rPr>
              <w:t>единицы, 144 часа.</w:t>
            </w:r>
          </w:p>
        </w:tc>
      </w:tr>
      <w:tr w:rsidR="004C7DEE" w:rsidRPr="00260FCC" w:rsidTr="004C7DEE">
        <w:trPr>
          <w:trHeight w:val="440"/>
        </w:trPr>
        <w:tc>
          <w:tcPr>
            <w:tcW w:w="2263" w:type="dxa"/>
          </w:tcPr>
          <w:p w:rsidR="004C7DEE" w:rsidRPr="00260FCC" w:rsidRDefault="004C7DEE"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Форма промежуточной аттестации</w:t>
            </w:r>
          </w:p>
        </w:tc>
        <w:tc>
          <w:tcPr>
            <w:tcW w:w="7655" w:type="dxa"/>
          </w:tcPr>
          <w:p w:rsidR="004C7DEE" w:rsidRPr="00260FCC" w:rsidRDefault="004C7DEE"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Контрольное задание/Курсовая работа/Экзамен</w:t>
            </w:r>
          </w:p>
        </w:tc>
      </w:tr>
    </w:tbl>
    <w:p w:rsidR="00BD14A5" w:rsidRPr="00260FCC" w:rsidRDefault="00BD14A5" w:rsidP="00317E3F">
      <w:pPr>
        <w:spacing w:line="240" w:lineRule="auto"/>
        <w:ind w:firstLine="0"/>
        <w:rPr>
          <w:rFonts w:eastAsia="Times New Roman"/>
          <w:szCs w:val="24"/>
        </w:rPr>
      </w:pPr>
    </w:p>
    <w:p w:rsidR="00554E63" w:rsidRPr="00260FCC" w:rsidRDefault="004C7DEE" w:rsidP="00317E3F">
      <w:pPr>
        <w:spacing w:line="240" w:lineRule="auto"/>
        <w:ind w:firstLine="709"/>
        <w:jc w:val="center"/>
        <w:rPr>
          <w:rFonts w:eastAsia="Times New Roman"/>
          <w:b/>
          <w:bCs/>
          <w:szCs w:val="24"/>
        </w:rPr>
      </w:pPr>
      <w:r w:rsidRPr="00260FCC">
        <w:rPr>
          <w:rFonts w:eastAsia="Times New Roman"/>
          <w:b/>
          <w:bCs/>
          <w:szCs w:val="24"/>
        </w:rPr>
        <w:lastRenderedPageBreak/>
        <w:t xml:space="preserve">Аннотация рабочей программы </w:t>
      </w:r>
      <w:r w:rsidR="00554E63" w:rsidRPr="00260FCC">
        <w:rPr>
          <w:rFonts w:eastAsia="Times New Roman"/>
          <w:b/>
          <w:bCs/>
          <w:szCs w:val="24"/>
        </w:rPr>
        <w:t xml:space="preserve">учебной </w:t>
      </w:r>
      <w:r w:rsidRPr="00260FCC">
        <w:rPr>
          <w:rFonts w:eastAsia="Times New Roman"/>
          <w:b/>
          <w:bCs/>
          <w:szCs w:val="24"/>
        </w:rPr>
        <w:t>дисциплины</w:t>
      </w:r>
    </w:p>
    <w:p w:rsidR="004C7DEE" w:rsidRPr="00260FCC" w:rsidRDefault="004C7DEE" w:rsidP="00317E3F">
      <w:pPr>
        <w:spacing w:line="240" w:lineRule="auto"/>
        <w:ind w:firstLine="709"/>
        <w:jc w:val="center"/>
        <w:rPr>
          <w:rFonts w:eastAsia="Times New Roman"/>
          <w:b/>
          <w:bCs/>
          <w:szCs w:val="24"/>
        </w:rPr>
      </w:pPr>
      <w:r w:rsidRPr="00260FCC">
        <w:rPr>
          <w:rFonts w:eastAsia="Times New Roman"/>
          <w:b/>
          <w:bCs/>
          <w:szCs w:val="24"/>
        </w:rPr>
        <w:t xml:space="preserve">Б1.О.38 </w:t>
      </w:r>
      <w:r w:rsidRPr="00260FCC">
        <w:rPr>
          <w:rFonts w:eastAsia="Times New Roman"/>
          <w:b/>
          <w:szCs w:val="24"/>
        </w:rPr>
        <w:t>«Административное судопроизводство»</w:t>
      </w:r>
    </w:p>
    <w:p w:rsidR="00083455" w:rsidRPr="00260FCC" w:rsidRDefault="004C7DEE" w:rsidP="00317E3F">
      <w:pPr>
        <w:spacing w:line="240" w:lineRule="auto"/>
        <w:ind w:firstLine="709"/>
        <w:rPr>
          <w:rFonts w:eastAsia="Times New Roman"/>
          <w:b/>
          <w:szCs w:val="24"/>
        </w:rPr>
      </w:pPr>
      <w:r w:rsidRPr="00260FCC">
        <w:rPr>
          <w:rFonts w:eastAsia="Times New Roman"/>
          <w:b/>
          <w:szCs w:val="24"/>
        </w:rPr>
        <w:t>Разработчики:</w:t>
      </w:r>
    </w:p>
    <w:p w:rsidR="00083455" w:rsidRPr="00260FCC" w:rsidRDefault="00083455" w:rsidP="00317E3F">
      <w:pPr>
        <w:spacing w:line="240" w:lineRule="auto"/>
        <w:ind w:firstLine="709"/>
        <w:rPr>
          <w:rFonts w:eastAsia="Times New Roman"/>
          <w:szCs w:val="24"/>
        </w:rPr>
      </w:pPr>
      <w:r w:rsidRPr="00260FCC">
        <w:rPr>
          <w:b/>
          <w:szCs w:val="24"/>
        </w:rPr>
        <w:t>Грибов Николай Дмитриевич</w:t>
      </w:r>
      <w:r w:rsidRPr="00260FCC">
        <w:rPr>
          <w:szCs w:val="24"/>
        </w:rPr>
        <w:t xml:space="preserve">, </w:t>
      </w:r>
      <w:r w:rsidR="00554E63" w:rsidRPr="00260FCC">
        <w:rPr>
          <w:szCs w:val="24"/>
        </w:rPr>
        <w:t xml:space="preserve">кандидат юридических наук, </w:t>
      </w:r>
      <w:r w:rsidRPr="00260FCC">
        <w:rPr>
          <w:szCs w:val="24"/>
        </w:rPr>
        <w:t>доцент кафедры гражданского и административного судопрои</w:t>
      </w:r>
      <w:r w:rsidR="00554E63" w:rsidRPr="00260FCC">
        <w:rPr>
          <w:szCs w:val="24"/>
        </w:rPr>
        <w:t>зводства ФГБОУВО «Российский государственный университет правосудия»</w:t>
      </w:r>
      <w:r w:rsidRPr="00260FCC">
        <w:rPr>
          <w:szCs w:val="24"/>
        </w:rPr>
        <w:t>;</w:t>
      </w:r>
    </w:p>
    <w:p w:rsidR="00083455" w:rsidRPr="00260FCC" w:rsidRDefault="00083455" w:rsidP="00317E3F">
      <w:pPr>
        <w:spacing w:line="240" w:lineRule="auto"/>
        <w:ind w:firstLine="709"/>
        <w:rPr>
          <w:rFonts w:eastAsia="Times New Roman"/>
          <w:szCs w:val="24"/>
        </w:rPr>
      </w:pPr>
      <w:r w:rsidRPr="00260FCC">
        <w:rPr>
          <w:b/>
          <w:szCs w:val="24"/>
        </w:rPr>
        <w:t>Лусегенова Зинаида Сергеевна</w:t>
      </w:r>
      <w:r w:rsidRPr="00260FCC">
        <w:rPr>
          <w:szCs w:val="24"/>
        </w:rPr>
        <w:t xml:space="preserve">, </w:t>
      </w:r>
      <w:r w:rsidR="00554E63" w:rsidRPr="00260FCC">
        <w:rPr>
          <w:szCs w:val="24"/>
        </w:rPr>
        <w:t xml:space="preserve">кандидат юридических наук, </w:t>
      </w:r>
      <w:r w:rsidRPr="00260FCC">
        <w:rPr>
          <w:szCs w:val="24"/>
        </w:rPr>
        <w:t>профессор кафедры гражданского процессуал</w:t>
      </w:r>
      <w:r w:rsidR="00554E63" w:rsidRPr="00260FCC">
        <w:rPr>
          <w:szCs w:val="24"/>
        </w:rPr>
        <w:t>ьного права РФ ФГБОУВО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513"/>
      </w:tblGrid>
      <w:tr w:rsidR="00083455" w:rsidRPr="00260FCC" w:rsidTr="00083455">
        <w:tc>
          <w:tcPr>
            <w:tcW w:w="2263" w:type="dxa"/>
            <w:shd w:val="clear" w:color="auto" w:fill="auto"/>
          </w:tcPr>
          <w:p w:rsidR="00083455" w:rsidRPr="00260FCC" w:rsidRDefault="00083455" w:rsidP="00317E3F">
            <w:pPr>
              <w:widowControl/>
              <w:spacing w:line="240" w:lineRule="auto"/>
              <w:ind w:firstLine="0"/>
              <w:jc w:val="left"/>
              <w:rPr>
                <w:b/>
                <w:szCs w:val="24"/>
              </w:rPr>
            </w:pPr>
            <w:r w:rsidRPr="00260FCC">
              <w:rPr>
                <w:b/>
                <w:szCs w:val="24"/>
              </w:rPr>
              <w:t>Цель изучения дисциплины</w:t>
            </w:r>
          </w:p>
        </w:tc>
        <w:tc>
          <w:tcPr>
            <w:tcW w:w="7513" w:type="dxa"/>
            <w:shd w:val="clear" w:color="auto" w:fill="auto"/>
          </w:tcPr>
          <w:p w:rsidR="00083455" w:rsidRPr="00260FCC" w:rsidRDefault="00083455" w:rsidP="00317E3F">
            <w:pPr>
              <w:widowControl/>
              <w:tabs>
                <w:tab w:val="left" w:pos="3000"/>
                <w:tab w:val="num" w:pos="6030"/>
              </w:tabs>
              <w:spacing w:line="240" w:lineRule="auto"/>
              <w:ind w:firstLine="567"/>
              <w:rPr>
                <w:szCs w:val="24"/>
              </w:rPr>
            </w:pPr>
            <w:r w:rsidRPr="00260FCC">
              <w:rPr>
                <w:szCs w:val="24"/>
              </w:rPr>
              <w:t>Целями освоения дисциплины «Административное судопроизводство» являются:</w:t>
            </w:r>
          </w:p>
          <w:p w:rsidR="00083455" w:rsidRPr="00260FCC" w:rsidRDefault="00083455" w:rsidP="00317E3F">
            <w:pPr>
              <w:widowControl/>
              <w:tabs>
                <w:tab w:val="left" w:pos="3000"/>
                <w:tab w:val="num" w:pos="6030"/>
              </w:tabs>
              <w:spacing w:line="240" w:lineRule="auto"/>
              <w:ind w:firstLine="567"/>
              <w:rPr>
                <w:szCs w:val="24"/>
              </w:rPr>
            </w:pPr>
            <w:r w:rsidRPr="00260FCC">
              <w:rPr>
                <w:szCs w:val="24"/>
              </w:rPr>
              <w:t>образовательная (глубоко и всесторонне изучить учебную и научную литературу по вопросам административного судопроизводства, освоить понятийный аппарат и ознакомиться с доктриной административного судопроизводства);</w:t>
            </w:r>
          </w:p>
          <w:p w:rsidR="00083455" w:rsidRPr="00260FCC" w:rsidRDefault="00083455" w:rsidP="00317E3F">
            <w:pPr>
              <w:widowControl/>
              <w:tabs>
                <w:tab w:val="left" w:pos="3000"/>
                <w:tab w:val="num" w:pos="6030"/>
              </w:tabs>
              <w:spacing w:line="240" w:lineRule="auto"/>
              <w:ind w:firstLine="567"/>
              <w:rPr>
                <w:szCs w:val="24"/>
              </w:rPr>
            </w:pPr>
            <w:r w:rsidRPr="00260FCC">
              <w:rPr>
                <w:szCs w:val="24"/>
              </w:rPr>
              <w:t>практическая (научиться использовать полученные знания в практической деятельности, анализировать и толковать законодательство Российской Федерации об административном судопроизводстве, анализировать и обобщать судебную практику по административным делам);</w:t>
            </w:r>
          </w:p>
          <w:p w:rsidR="00083455" w:rsidRPr="00260FCC" w:rsidRDefault="00083455" w:rsidP="00317E3F">
            <w:pPr>
              <w:widowControl/>
              <w:tabs>
                <w:tab w:val="left" w:pos="3000"/>
                <w:tab w:val="num" w:pos="6030"/>
              </w:tabs>
              <w:spacing w:line="240" w:lineRule="auto"/>
              <w:ind w:firstLine="567"/>
              <w:rPr>
                <w:szCs w:val="24"/>
              </w:rPr>
            </w:pPr>
            <w:r w:rsidRPr="00260FCC">
              <w:rPr>
                <w:szCs w:val="24"/>
              </w:rPr>
              <w:t>воспитательная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083455" w:rsidRPr="00260FCC" w:rsidTr="00083455">
        <w:tc>
          <w:tcPr>
            <w:tcW w:w="2263" w:type="dxa"/>
            <w:shd w:val="clear" w:color="auto" w:fill="auto"/>
          </w:tcPr>
          <w:p w:rsidR="00083455" w:rsidRPr="00260FCC" w:rsidRDefault="00083455" w:rsidP="00317E3F">
            <w:pPr>
              <w:widowControl/>
              <w:spacing w:line="240" w:lineRule="auto"/>
              <w:ind w:firstLine="0"/>
              <w:jc w:val="left"/>
              <w:rPr>
                <w:b/>
                <w:szCs w:val="24"/>
              </w:rPr>
            </w:pPr>
            <w:r w:rsidRPr="00260FCC">
              <w:rPr>
                <w:b/>
                <w:szCs w:val="24"/>
              </w:rPr>
              <w:t>Место дисциплины в структуре ОПОП</w:t>
            </w:r>
          </w:p>
        </w:tc>
        <w:tc>
          <w:tcPr>
            <w:tcW w:w="7513" w:type="dxa"/>
            <w:shd w:val="clear" w:color="auto" w:fill="auto"/>
          </w:tcPr>
          <w:p w:rsidR="00083455" w:rsidRPr="00260FCC" w:rsidRDefault="00083455" w:rsidP="00317E3F">
            <w:pPr>
              <w:tabs>
                <w:tab w:val="left" w:pos="3000"/>
              </w:tabs>
              <w:autoSpaceDE w:val="0"/>
              <w:autoSpaceDN w:val="0"/>
              <w:adjustRightInd w:val="0"/>
              <w:spacing w:line="240" w:lineRule="auto"/>
              <w:ind w:firstLine="567"/>
              <w:rPr>
                <w:szCs w:val="24"/>
              </w:rPr>
            </w:pPr>
            <w:r w:rsidRPr="00260FCC">
              <w:rPr>
                <w:szCs w:val="24"/>
              </w:rPr>
              <w:t xml:space="preserve"> «Административное судопроизводство» является дисциплиной Обязательной части программы специалитета по специальности 40.05.04 Судебная и прокурорская деятельность.</w:t>
            </w:r>
          </w:p>
        </w:tc>
      </w:tr>
      <w:tr w:rsidR="00083455" w:rsidRPr="00260FCC" w:rsidTr="00083455">
        <w:tc>
          <w:tcPr>
            <w:tcW w:w="2263" w:type="dxa"/>
            <w:shd w:val="clear" w:color="auto" w:fill="auto"/>
          </w:tcPr>
          <w:p w:rsidR="00083455" w:rsidRPr="00260FCC" w:rsidRDefault="00083455" w:rsidP="00317E3F">
            <w:pPr>
              <w:widowControl/>
              <w:spacing w:line="240" w:lineRule="auto"/>
              <w:ind w:firstLine="0"/>
              <w:jc w:val="left"/>
              <w:rPr>
                <w:b/>
                <w:szCs w:val="24"/>
              </w:rPr>
            </w:pPr>
            <w:r w:rsidRPr="00260FCC">
              <w:rPr>
                <w:b/>
                <w:szCs w:val="24"/>
              </w:rPr>
              <w:t>Компетенции, формируемые в результате освоения дисциплины (модуля)</w:t>
            </w:r>
          </w:p>
        </w:tc>
        <w:tc>
          <w:tcPr>
            <w:tcW w:w="7513" w:type="dxa"/>
            <w:shd w:val="clear" w:color="auto" w:fill="auto"/>
          </w:tcPr>
          <w:p w:rsidR="00083455" w:rsidRPr="00260FCC" w:rsidRDefault="00083455" w:rsidP="00317E3F">
            <w:pPr>
              <w:tabs>
                <w:tab w:val="left" w:pos="3000"/>
              </w:tabs>
              <w:spacing w:line="240" w:lineRule="auto"/>
              <w:ind w:firstLine="567"/>
              <w:rPr>
                <w:bCs/>
                <w:szCs w:val="24"/>
              </w:rPr>
            </w:pPr>
            <w:r w:rsidRPr="00260FCC">
              <w:rPr>
                <w:bCs/>
                <w:szCs w:val="24"/>
              </w:rPr>
              <w:t>ОПК-3. Способен при решении задач профессиональной деятельности применять нормы материального и процессуального права</w:t>
            </w:r>
          </w:p>
          <w:p w:rsidR="00083455" w:rsidRPr="00260FCC" w:rsidRDefault="00083455" w:rsidP="00317E3F">
            <w:pPr>
              <w:tabs>
                <w:tab w:val="left" w:pos="3000"/>
              </w:tabs>
              <w:spacing w:line="240" w:lineRule="auto"/>
              <w:ind w:firstLine="567"/>
              <w:rPr>
                <w:bCs/>
                <w:szCs w:val="24"/>
              </w:rPr>
            </w:pPr>
            <w:r w:rsidRPr="00260FCC">
              <w:rPr>
                <w:bCs/>
                <w:szCs w:val="24"/>
              </w:rPr>
              <w:t>ОПК-5. Способен профессионально толковать нормы права</w:t>
            </w:r>
          </w:p>
          <w:p w:rsidR="00083455" w:rsidRPr="00260FCC" w:rsidRDefault="00083455" w:rsidP="00317E3F">
            <w:pPr>
              <w:tabs>
                <w:tab w:val="left" w:pos="3000"/>
              </w:tabs>
              <w:spacing w:line="240" w:lineRule="auto"/>
              <w:ind w:firstLine="567"/>
              <w:rPr>
                <w:szCs w:val="24"/>
              </w:rPr>
            </w:pPr>
            <w:r w:rsidRPr="00260FCC">
              <w:rPr>
                <w:bCs/>
                <w:szCs w:val="24"/>
              </w:rPr>
              <w:t>ОПК-7. Способен участвовать в подготовке проектов правовых актов и иных юридических документов</w:t>
            </w:r>
          </w:p>
        </w:tc>
      </w:tr>
      <w:tr w:rsidR="00083455" w:rsidRPr="00260FCC" w:rsidTr="00083455">
        <w:trPr>
          <w:trHeight w:val="1266"/>
        </w:trPr>
        <w:tc>
          <w:tcPr>
            <w:tcW w:w="2263" w:type="dxa"/>
            <w:shd w:val="clear" w:color="auto" w:fill="auto"/>
          </w:tcPr>
          <w:p w:rsidR="00083455" w:rsidRPr="00260FCC" w:rsidRDefault="00083455" w:rsidP="00317E3F">
            <w:pPr>
              <w:widowControl/>
              <w:spacing w:line="240" w:lineRule="auto"/>
              <w:ind w:firstLine="0"/>
              <w:jc w:val="left"/>
              <w:rPr>
                <w:b/>
                <w:szCs w:val="24"/>
              </w:rPr>
            </w:pPr>
            <w:r w:rsidRPr="00260FCC">
              <w:rPr>
                <w:b/>
                <w:szCs w:val="24"/>
              </w:rPr>
              <w:t>Содержание дисциплины (модуля)</w:t>
            </w:r>
          </w:p>
        </w:tc>
        <w:tc>
          <w:tcPr>
            <w:tcW w:w="7513" w:type="dxa"/>
            <w:shd w:val="clear" w:color="auto" w:fill="auto"/>
          </w:tcPr>
          <w:p w:rsidR="00083455" w:rsidRPr="00260FCC" w:rsidRDefault="00083455" w:rsidP="00317E3F">
            <w:pPr>
              <w:spacing w:line="240" w:lineRule="auto"/>
              <w:ind w:firstLine="567"/>
              <w:rPr>
                <w:bCs/>
                <w:szCs w:val="24"/>
              </w:rPr>
            </w:pPr>
            <w:r w:rsidRPr="00260FCC">
              <w:rPr>
                <w:bCs/>
                <w:szCs w:val="24"/>
              </w:rPr>
              <w:t xml:space="preserve">Раздел 1. </w:t>
            </w:r>
            <w:r w:rsidRPr="00260FCC">
              <w:rPr>
                <w:szCs w:val="24"/>
              </w:rPr>
              <w:t>Общие положения</w:t>
            </w:r>
          </w:p>
          <w:p w:rsidR="00083455" w:rsidRPr="00260FCC" w:rsidRDefault="00083455" w:rsidP="00317E3F">
            <w:pPr>
              <w:spacing w:line="240" w:lineRule="auto"/>
              <w:ind w:firstLine="567"/>
              <w:rPr>
                <w:rFonts w:eastAsia="Times New Roman"/>
                <w:szCs w:val="24"/>
              </w:rPr>
            </w:pPr>
            <w:r w:rsidRPr="00260FCC">
              <w:rPr>
                <w:bCs/>
                <w:szCs w:val="24"/>
              </w:rPr>
              <w:t>Тема 1. Административное судопроизводство: понятие, сущность, источники правового регулирования</w:t>
            </w:r>
          </w:p>
          <w:p w:rsidR="00083455" w:rsidRPr="00260FCC" w:rsidRDefault="00083455" w:rsidP="00317E3F">
            <w:pPr>
              <w:spacing w:line="240" w:lineRule="auto"/>
              <w:ind w:left="567" w:firstLine="0"/>
              <w:contextualSpacing/>
              <w:rPr>
                <w:szCs w:val="24"/>
                <w:lang w:val="x-none" w:eastAsia="x-none"/>
              </w:rPr>
            </w:pPr>
            <w:r w:rsidRPr="00260FCC">
              <w:rPr>
                <w:bCs/>
                <w:szCs w:val="24"/>
                <w:lang w:val="x-none" w:eastAsia="x-none"/>
              </w:rPr>
              <w:t>Тема 2. Подведомственность и подсудность дел, возникающих из публичных правоотношений</w:t>
            </w:r>
          </w:p>
          <w:p w:rsidR="00083455" w:rsidRPr="00260FCC" w:rsidRDefault="00083455" w:rsidP="00317E3F">
            <w:pPr>
              <w:spacing w:line="240" w:lineRule="auto"/>
              <w:ind w:firstLine="567"/>
              <w:rPr>
                <w:rFonts w:eastAsia="Times New Roman"/>
                <w:szCs w:val="24"/>
              </w:rPr>
            </w:pPr>
            <w:r w:rsidRPr="00260FCC">
              <w:rPr>
                <w:bCs/>
                <w:szCs w:val="24"/>
              </w:rPr>
              <w:t>Тема 3. Особенности субъектного состава в делах, возникающих из публичных правоотношений</w:t>
            </w:r>
          </w:p>
          <w:p w:rsidR="00083455" w:rsidRPr="00260FCC" w:rsidRDefault="00083455" w:rsidP="00317E3F">
            <w:pPr>
              <w:spacing w:line="240" w:lineRule="auto"/>
              <w:ind w:firstLine="567"/>
              <w:rPr>
                <w:bCs/>
                <w:szCs w:val="24"/>
              </w:rPr>
            </w:pPr>
            <w:r w:rsidRPr="00260FCC">
              <w:rPr>
                <w:bCs/>
                <w:szCs w:val="24"/>
              </w:rPr>
              <w:t>Тема 4. Доказательства и доказывание по делам, возникающим из публичных правоотношений.</w:t>
            </w:r>
          </w:p>
          <w:p w:rsidR="00083455" w:rsidRPr="00260FCC" w:rsidRDefault="00083455" w:rsidP="00317E3F">
            <w:pPr>
              <w:spacing w:line="240" w:lineRule="auto"/>
              <w:ind w:firstLine="567"/>
              <w:rPr>
                <w:bCs/>
                <w:szCs w:val="24"/>
              </w:rPr>
            </w:pPr>
            <w:r w:rsidRPr="00260FCC">
              <w:rPr>
                <w:bCs/>
                <w:szCs w:val="24"/>
              </w:rPr>
              <w:t xml:space="preserve">Раздел </w:t>
            </w:r>
            <w:r w:rsidRPr="00260FCC">
              <w:rPr>
                <w:szCs w:val="24"/>
              </w:rPr>
              <w:t>2. Производство в суде первой инстанции</w:t>
            </w:r>
          </w:p>
          <w:p w:rsidR="00083455" w:rsidRPr="00260FCC" w:rsidRDefault="00083455" w:rsidP="00317E3F">
            <w:pPr>
              <w:spacing w:line="240" w:lineRule="auto"/>
              <w:ind w:firstLine="567"/>
              <w:rPr>
                <w:bCs/>
                <w:szCs w:val="24"/>
              </w:rPr>
            </w:pPr>
            <w:r w:rsidRPr="00260FCC">
              <w:rPr>
                <w:bCs/>
                <w:szCs w:val="24"/>
              </w:rPr>
              <w:t>Тема 5. Возбуждение</w:t>
            </w:r>
            <w:r w:rsidRPr="00260FCC">
              <w:rPr>
                <w:szCs w:val="24"/>
              </w:rPr>
              <w:t xml:space="preserve"> дел, возникающих из публичных правоотношений</w:t>
            </w:r>
          </w:p>
          <w:p w:rsidR="00083455" w:rsidRPr="00260FCC" w:rsidRDefault="00083455" w:rsidP="00317E3F">
            <w:pPr>
              <w:spacing w:line="240" w:lineRule="auto"/>
              <w:ind w:firstLine="567"/>
              <w:rPr>
                <w:bCs/>
                <w:szCs w:val="24"/>
              </w:rPr>
            </w:pPr>
            <w:r w:rsidRPr="00260FCC">
              <w:rPr>
                <w:bCs/>
                <w:szCs w:val="24"/>
              </w:rPr>
              <w:t>Тема 6. Подготовка к судебному разбирательству</w:t>
            </w:r>
            <w:r w:rsidRPr="00260FCC">
              <w:rPr>
                <w:szCs w:val="24"/>
              </w:rPr>
              <w:t xml:space="preserve"> дел, возникающих из публичных правоотношений</w:t>
            </w:r>
          </w:p>
          <w:p w:rsidR="00083455" w:rsidRPr="00260FCC" w:rsidRDefault="00083455" w:rsidP="00317E3F">
            <w:pPr>
              <w:spacing w:line="240" w:lineRule="auto"/>
              <w:ind w:firstLine="567"/>
              <w:rPr>
                <w:bCs/>
                <w:szCs w:val="24"/>
              </w:rPr>
            </w:pPr>
            <w:r w:rsidRPr="00260FCC">
              <w:rPr>
                <w:bCs/>
                <w:szCs w:val="24"/>
              </w:rPr>
              <w:t>Тема 7. Рассмотрение административного дела по существу и вынесение решения</w:t>
            </w:r>
          </w:p>
          <w:p w:rsidR="00083455" w:rsidRPr="00260FCC" w:rsidRDefault="00083455" w:rsidP="00317E3F">
            <w:pPr>
              <w:spacing w:line="240" w:lineRule="auto"/>
              <w:ind w:firstLine="567"/>
              <w:rPr>
                <w:bCs/>
                <w:szCs w:val="24"/>
              </w:rPr>
            </w:pPr>
            <w:r w:rsidRPr="00260FCC">
              <w:rPr>
                <w:bCs/>
                <w:szCs w:val="24"/>
              </w:rPr>
              <w:t xml:space="preserve">Раздел </w:t>
            </w:r>
            <w:r w:rsidRPr="00260FCC">
              <w:rPr>
                <w:szCs w:val="24"/>
              </w:rPr>
              <w:t>3. Особенности рассмотрения и разрешения отдельных категорий дел, возникающих из публичных правоотношений</w:t>
            </w:r>
          </w:p>
          <w:p w:rsidR="00083455" w:rsidRPr="00260FCC" w:rsidRDefault="00083455" w:rsidP="00317E3F">
            <w:pPr>
              <w:spacing w:line="240" w:lineRule="auto"/>
              <w:ind w:firstLine="567"/>
              <w:rPr>
                <w:bCs/>
                <w:szCs w:val="24"/>
              </w:rPr>
            </w:pPr>
            <w:r w:rsidRPr="00260FCC">
              <w:rPr>
                <w:bCs/>
                <w:szCs w:val="24"/>
              </w:rPr>
              <w:lastRenderedPageBreak/>
              <w:t xml:space="preserve">Тема 8. </w:t>
            </w:r>
            <w:r w:rsidRPr="00260FCC">
              <w:rPr>
                <w:szCs w:val="24"/>
              </w:rPr>
              <w:t>Производство по делам об оспаривании нормативных правых актов</w:t>
            </w:r>
          </w:p>
          <w:p w:rsidR="00083455" w:rsidRPr="00260FCC" w:rsidRDefault="00083455" w:rsidP="00317E3F">
            <w:pPr>
              <w:spacing w:line="240" w:lineRule="auto"/>
              <w:ind w:firstLine="567"/>
              <w:rPr>
                <w:bCs/>
                <w:szCs w:val="24"/>
              </w:rPr>
            </w:pPr>
            <w:r w:rsidRPr="00260FCC">
              <w:rPr>
                <w:bCs/>
                <w:szCs w:val="24"/>
              </w:rPr>
              <w:t xml:space="preserve">Тема 9. </w:t>
            </w:r>
            <w:r w:rsidRPr="00260FCC">
              <w:rPr>
                <w:szCs w:val="24"/>
              </w:rPr>
              <w:t>Дела об оспаривании решений, действий (бездействия) субъектов, наделенных публичными полномочиями</w:t>
            </w:r>
          </w:p>
          <w:p w:rsidR="00083455" w:rsidRPr="00260FCC" w:rsidRDefault="00083455" w:rsidP="00317E3F">
            <w:pPr>
              <w:spacing w:line="240" w:lineRule="auto"/>
              <w:ind w:firstLine="567"/>
              <w:rPr>
                <w:bCs/>
                <w:szCs w:val="24"/>
              </w:rPr>
            </w:pPr>
            <w:r w:rsidRPr="00260FCC">
              <w:rPr>
                <w:bCs/>
                <w:szCs w:val="24"/>
              </w:rPr>
              <w:t xml:space="preserve">Тема 10. </w:t>
            </w:r>
            <w:r w:rsidRPr="00260FCC">
              <w:rPr>
                <w:szCs w:val="24"/>
              </w:rPr>
              <w:t>Производство в Дисциплинарной коллегии Верховного Суда Российской Федерации.</w:t>
            </w:r>
          </w:p>
          <w:p w:rsidR="00083455" w:rsidRPr="00260FCC" w:rsidRDefault="00083455" w:rsidP="00317E3F">
            <w:pPr>
              <w:spacing w:line="240" w:lineRule="auto"/>
              <w:ind w:firstLine="567"/>
              <w:rPr>
                <w:bCs/>
                <w:szCs w:val="24"/>
              </w:rPr>
            </w:pPr>
            <w:r w:rsidRPr="00260FCC">
              <w:rPr>
                <w:bCs/>
                <w:szCs w:val="24"/>
              </w:rPr>
              <w:t>Тема 11.</w:t>
            </w:r>
            <w:r w:rsidRPr="00260FCC">
              <w:rPr>
                <w:szCs w:val="24"/>
              </w:rPr>
              <w:t xml:space="preserve"> Производство по делам о защите избирательных прав и права на участие в референдуме граждан Российской Федерации</w:t>
            </w:r>
          </w:p>
          <w:p w:rsidR="00083455" w:rsidRPr="00260FCC" w:rsidRDefault="00083455" w:rsidP="00317E3F">
            <w:pPr>
              <w:spacing w:line="240" w:lineRule="auto"/>
              <w:ind w:firstLine="567"/>
              <w:rPr>
                <w:bCs/>
                <w:szCs w:val="24"/>
              </w:rPr>
            </w:pPr>
            <w:r w:rsidRPr="00260FCC">
              <w:rPr>
                <w:bCs/>
                <w:szCs w:val="24"/>
              </w:rPr>
              <w:t xml:space="preserve">Тема 12. </w:t>
            </w:r>
            <w:r w:rsidRPr="00260FCC">
              <w:rPr>
                <w:szCs w:val="24"/>
              </w:rPr>
              <w:t>Оспаривание кадастровой стоимости в судебном порядке.</w:t>
            </w:r>
          </w:p>
          <w:p w:rsidR="00083455" w:rsidRPr="00260FCC" w:rsidRDefault="00083455" w:rsidP="00317E3F">
            <w:pPr>
              <w:spacing w:line="240" w:lineRule="auto"/>
              <w:ind w:firstLine="567"/>
              <w:rPr>
                <w:bCs/>
                <w:szCs w:val="24"/>
              </w:rPr>
            </w:pPr>
            <w:r w:rsidRPr="00260FCC">
              <w:rPr>
                <w:bCs/>
                <w:szCs w:val="24"/>
              </w:rPr>
              <w:t xml:space="preserve">Тема 13. </w:t>
            </w:r>
            <w:r w:rsidRPr="00260FCC">
              <w:rPr>
                <w:szCs w:val="24"/>
              </w:rPr>
              <w:t>Производство по делам о присуждении компенсации за нарушение права на судопроизводство в разумный срок или права на исполнение судебного акта в разумный срок</w:t>
            </w:r>
          </w:p>
          <w:p w:rsidR="00083455" w:rsidRPr="00260FCC" w:rsidRDefault="00083455" w:rsidP="00317E3F">
            <w:pPr>
              <w:spacing w:line="240" w:lineRule="auto"/>
              <w:ind w:firstLine="567"/>
              <w:rPr>
                <w:bCs/>
                <w:szCs w:val="24"/>
              </w:rPr>
            </w:pPr>
            <w:r w:rsidRPr="00260FCC">
              <w:rPr>
                <w:bCs/>
                <w:szCs w:val="24"/>
              </w:rPr>
              <w:t>Тема 14. Производство по делам о приостановлении деятельности или ликвидации некоммерческих организаций,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w:t>
            </w:r>
          </w:p>
          <w:p w:rsidR="00083455" w:rsidRPr="00260FCC" w:rsidRDefault="00083455" w:rsidP="00317E3F">
            <w:pPr>
              <w:spacing w:line="240" w:lineRule="auto"/>
              <w:ind w:firstLine="567"/>
              <w:rPr>
                <w:bCs/>
                <w:szCs w:val="24"/>
              </w:rPr>
            </w:pPr>
            <w:r w:rsidRPr="00260FCC">
              <w:rPr>
                <w:bCs/>
                <w:szCs w:val="24"/>
              </w:rPr>
              <w:t xml:space="preserve">Тема 15. </w:t>
            </w:r>
            <w:r w:rsidRPr="00260FCC">
              <w:rPr>
                <w:szCs w:val="24"/>
              </w:rPr>
              <w:t>Судебный контроль за законностью ограничения личных прав и свобод граждан</w:t>
            </w:r>
          </w:p>
          <w:p w:rsidR="00083455" w:rsidRPr="00260FCC" w:rsidRDefault="00083455" w:rsidP="00317E3F">
            <w:pPr>
              <w:spacing w:line="240" w:lineRule="auto"/>
              <w:ind w:firstLine="567"/>
              <w:rPr>
                <w:bCs/>
                <w:szCs w:val="24"/>
              </w:rPr>
            </w:pPr>
            <w:r w:rsidRPr="00260FCC">
              <w:rPr>
                <w:bCs/>
                <w:szCs w:val="24"/>
              </w:rPr>
              <w:t xml:space="preserve">Тема 16. </w:t>
            </w:r>
            <w:r w:rsidRPr="00260FCC">
              <w:rPr>
                <w:szCs w:val="24"/>
              </w:rPr>
              <w:t>Производство по делам о взыскании обязательных платежей и санкций.</w:t>
            </w:r>
          </w:p>
          <w:p w:rsidR="00083455" w:rsidRPr="00260FCC" w:rsidRDefault="00083455" w:rsidP="00317E3F">
            <w:pPr>
              <w:spacing w:line="240" w:lineRule="auto"/>
              <w:ind w:firstLine="567"/>
              <w:rPr>
                <w:bCs/>
                <w:szCs w:val="24"/>
              </w:rPr>
            </w:pPr>
            <w:r w:rsidRPr="00260FCC">
              <w:rPr>
                <w:bCs/>
                <w:szCs w:val="24"/>
              </w:rPr>
              <w:t xml:space="preserve">Раздел </w:t>
            </w:r>
            <w:r w:rsidRPr="00260FCC">
              <w:rPr>
                <w:szCs w:val="24"/>
              </w:rPr>
              <w:t>4. Производство по пересмотру и исполнению судебных актов</w:t>
            </w:r>
          </w:p>
          <w:p w:rsidR="00083455" w:rsidRPr="00260FCC" w:rsidRDefault="00083455" w:rsidP="00317E3F">
            <w:pPr>
              <w:spacing w:line="240" w:lineRule="auto"/>
              <w:ind w:firstLine="567"/>
              <w:rPr>
                <w:bCs/>
                <w:szCs w:val="24"/>
              </w:rPr>
            </w:pPr>
            <w:r w:rsidRPr="00260FCC">
              <w:rPr>
                <w:bCs/>
                <w:szCs w:val="24"/>
              </w:rPr>
              <w:t>Тема 17.</w:t>
            </w:r>
            <w:r w:rsidRPr="00260FCC">
              <w:rPr>
                <w:szCs w:val="24"/>
              </w:rPr>
              <w:t xml:space="preserve"> Пересмотр судебных актов по административным делам.</w:t>
            </w:r>
          </w:p>
          <w:p w:rsidR="00083455" w:rsidRPr="00260FCC" w:rsidRDefault="00083455" w:rsidP="00317E3F">
            <w:pPr>
              <w:tabs>
                <w:tab w:val="left" w:pos="3000"/>
              </w:tabs>
              <w:spacing w:line="240" w:lineRule="auto"/>
              <w:ind w:firstLine="567"/>
              <w:rPr>
                <w:rFonts w:eastAsia="MS ??"/>
                <w:b/>
                <w:bCs/>
                <w:szCs w:val="24"/>
              </w:rPr>
            </w:pPr>
            <w:r w:rsidRPr="00260FCC">
              <w:rPr>
                <w:bCs/>
                <w:szCs w:val="24"/>
              </w:rPr>
              <w:t>Тема 18.</w:t>
            </w:r>
            <w:r w:rsidRPr="00260FCC">
              <w:rPr>
                <w:szCs w:val="24"/>
              </w:rPr>
              <w:t xml:space="preserve"> Производство, связанное с исполнением судебных актов по административным делам.</w:t>
            </w:r>
          </w:p>
        </w:tc>
      </w:tr>
      <w:tr w:rsidR="00083455" w:rsidRPr="00260FCC" w:rsidTr="00083455">
        <w:tc>
          <w:tcPr>
            <w:tcW w:w="2263" w:type="dxa"/>
            <w:shd w:val="clear" w:color="auto" w:fill="auto"/>
          </w:tcPr>
          <w:p w:rsidR="00083455" w:rsidRPr="00260FCC" w:rsidRDefault="00083455" w:rsidP="00317E3F">
            <w:pPr>
              <w:widowControl/>
              <w:spacing w:line="240" w:lineRule="auto"/>
              <w:ind w:firstLine="0"/>
              <w:jc w:val="left"/>
              <w:rPr>
                <w:b/>
                <w:szCs w:val="24"/>
              </w:rPr>
            </w:pPr>
            <w:r w:rsidRPr="00260FCC">
              <w:rPr>
                <w:b/>
                <w:szCs w:val="24"/>
              </w:rPr>
              <w:lastRenderedPageBreak/>
              <w:t>Общая трудоемкость</w:t>
            </w:r>
            <w:r w:rsidRPr="00260FCC">
              <w:rPr>
                <w:i/>
                <w:szCs w:val="24"/>
              </w:rPr>
              <w:t xml:space="preserve"> </w:t>
            </w:r>
            <w:r w:rsidRPr="00260FCC">
              <w:rPr>
                <w:b/>
                <w:szCs w:val="24"/>
              </w:rPr>
              <w:t>дисциплины (модуля)</w:t>
            </w:r>
          </w:p>
        </w:tc>
        <w:tc>
          <w:tcPr>
            <w:tcW w:w="7513" w:type="dxa"/>
            <w:shd w:val="clear" w:color="auto" w:fill="auto"/>
          </w:tcPr>
          <w:p w:rsidR="00083455" w:rsidRPr="00260FCC" w:rsidRDefault="00083455" w:rsidP="00317E3F">
            <w:pPr>
              <w:tabs>
                <w:tab w:val="left" w:pos="3000"/>
              </w:tabs>
              <w:spacing w:line="240" w:lineRule="auto"/>
              <w:ind w:firstLine="567"/>
              <w:rPr>
                <w:szCs w:val="24"/>
              </w:rPr>
            </w:pPr>
            <w:r w:rsidRPr="00260FCC">
              <w:rPr>
                <w:szCs w:val="24"/>
              </w:rPr>
              <w:t>Общая трудоемкость дисциплины составляет 3 зачётные единицы, 108 часов.</w:t>
            </w:r>
          </w:p>
        </w:tc>
      </w:tr>
      <w:tr w:rsidR="00083455" w:rsidRPr="00260FCC" w:rsidTr="00083455">
        <w:tc>
          <w:tcPr>
            <w:tcW w:w="2263" w:type="dxa"/>
            <w:shd w:val="clear" w:color="auto" w:fill="auto"/>
          </w:tcPr>
          <w:p w:rsidR="00083455" w:rsidRPr="00260FCC" w:rsidRDefault="00083455" w:rsidP="00317E3F">
            <w:pPr>
              <w:widowControl/>
              <w:spacing w:line="240" w:lineRule="auto"/>
              <w:ind w:firstLine="0"/>
              <w:jc w:val="left"/>
              <w:rPr>
                <w:b/>
                <w:szCs w:val="24"/>
              </w:rPr>
            </w:pPr>
            <w:r w:rsidRPr="00260FCC">
              <w:rPr>
                <w:b/>
                <w:szCs w:val="24"/>
              </w:rPr>
              <w:t>Форма промежуточной аттестации</w:t>
            </w:r>
          </w:p>
        </w:tc>
        <w:tc>
          <w:tcPr>
            <w:tcW w:w="7513" w:type="dxa"/>
            <w:shd w:val="clear" w:color="auto" w:fill="auto"/>
          </w:tcPr>
          <w:p w:rsidR="00083455" w:rsidRPr="00260FCC" w:rsidRDefault="00083455" w:rsidP="00317E3F">
            <w:pPr>
              <w:widowControl/>
              <w:tabs>
                <w:tab w:val="left" w:pos="3000"/>
              </w:tabs>
              <w:spacing w:line="240" w:lineRule="auto"/>
              <w:ind w:firstLine="567"/>
              <w:rPr>
                <w:szCs w:val="24"/>
              </w:rPr>
            </w:pPr>
            <w:r w:rsidRPr="00260FCC">
              <w:rPr>
                <w:szCs w:val="24"/>
              </w:rPr>
              <w:t>Дифференцированный зачет</w:t>
            </w:r>
          </w:p>
        </w:tc>
      </w:tr>
    </w:tbl>
    <w:p w:rsidR="00554E63" w:rsidRPr="00260FCC" w:rsidRDefault="00554E63" w:rsidP="00317E3F">
      <w:pPr>
        <w:spacing w:line="240" w:lineRule="auto"/>
        <w:ind w:firstLine="709"/>
        <w:rPr>
          <w:rFonts w:eastAsia="Times New Roman"/>
          <w:b/>
          <w:bCs/>
          <w:szCs w:val="24"/>
        </w:rPr>
      </w:pPr>
    </w:p>
    <w:p w:rsidR="00554E63" w:rsidRPr="00260FCC" w:rsidRDefault="007F0BDC"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554E63" w:rsidRPr="00260FCC">
        <w:rPr>
          <w:rFonts w:eastAsia="Times New Roman"/>
          <w:b/>
          <w:bCs/>
          <w:szCs w:val="24"/>
        </w:rPr>
        <w:t xml:space="preserve">учебной </w:t>
      </w:r>
      <w:r w:rsidRPr="00260FCC">
        <w:rPr>
          <w:rFonts w:eastAsia="Times New Roman"/>
          <w:b/>
          <w:bCs/>
          <w:szCs w:val="24"/>
        </w:rPr>
        <w:t>дисциплины</w:t>
      </w:r>
    </w:p>
    <w:p w:rsidR="007F0BDC" w:rsidRPr="00260FCC" w:rsidRDefault="007F0BDC" w:rsidP="00317E3F">
      <w:pPr>
        <w:spacing w:line="240" w:lineRule="auto"/>
        <w:ind w:firstLine="709"/>
        <w:jc w:val="center"/>
        <w:rPr>
          <w:rFonts w:eastAsia="Times New Roman"/>
          <w:b/>
          <w:bCs/>
          <w:szCs w:val="24"/>
        </w:rPr>
      </w:pPr>
      <w:r w:rsidRPr="00260FCC">
        <w:rPr>
          <w:rFonts w:eastAsia="Times New Roman"/>
          <w:b/>
          <w:bCs/>
          <w:szCs w:val="24"/>
        </w:rPr>
        <w:t xml:space="preserve">Б1.О.39 </w:t>
      </w:r>
      <w:r w:rsidRPr="00260FCC">
        <w:rPr>
          <w:rFonts w:eastAsia="Times New Roman"/>
          <w:b/>
          <w:szCs w:val="24"/>
        </w:rPr>
        <w:t>«Арбитражный процесс»</w:t>
      </w:r>
    </w:p>
    <w:p w:rsidR="007F0BDC" w:rsidRPr="00260FCC" w:rsidRDefault="007F0BDC" w:rsidP="00317E3F">
      <w:pPr>
        <w:spacing w:line="240" w:lineRule="auto"/>
        <w:ind w:firstLine="709"/>
        <w:rPr>
          <w:rFonts w:eastAsia="Times New Roman"/>
          <w:b/>
          <w:szCs w:val="24"/>
        </w:rPr>
      </w:pPr>
      <w:r w:rsidRPr="00260FCC">
        <w:rPr>
          <w:rFonts w:eastAsia="Times New Roman"/>
          <w:b/>
          <w:szCs w:val="24"/>
        </w:rPr>
        <w:t>Разработчики:</w:t>
      </w:r>
    </w:p>
    <w:p w:rsidR="007F0BDC" w:rsidRPr="00260FCC" w:rsidRDefault="007F0BDC" w:rsidP="00317E3F">
      <w:pPr>
        <w:spacing w:line="240" w:lineRule="auto"/>
        <w:ind w:firstLine="709"/>
        <w:rPr>
          <w:rFonts w:eastAsia="Times New Roman"/>
          <w:szCs w:val="24"/>
        </w:rPr>
      </w:pPr>
      <w:r w:rsidRPr="00260FCC">
        <w:rPr>
          <w:b/>
          <w:szCs w:val="24"/>
        </w:rPr>
        <w:t>Алексеева Наталья Владимировна</w:t>
      </w:r>
      <w:r w:rsidRPr="00260FCC">
        <w:rPr>
          <w:szCs w:val="24"/>
        </w:rPr>
        <w:t xml:space="preserve">, </w:t>
      </w:r>
      <w:r w:rsidR="00554E63" w:rsidRPr="00260FCC">
        <w:rPr>
          <w:szCs w:val="24"/>
        </w:rPr>
        <w:t xml:space="preserve">кандидат юридических наук, доцент, </w:t>
      </w:r>
      <w:r w:rsidRPr="00260FCC">
        <w:rPr>
          <w:szCs w:val="24"/>
        </w:rPr>
        <w:t>заместитель заведующего кафедрой гражданского и администр</w:t>
      </w:r>
      <w:r w:rsidR="00554E63" w:rsidRPr="00260FCC">
        <w:rPr>
          <w:szCs w:val="24"/>
        </w:rPr>
        <w:t>ативного судопроизводства ФГБОУВО «Российский государственный университет правосудия»;</w:t>
      </w:r>
    </w:p>
    <w:p w:rsidR="007F0BDC" w:rsidRPr="00260FCC" w:rsidRDefault="007F0BDC" w:rsidP="00317E3F">
      <w:pPr>
        <w:spacing w:line="240" w:lineRule="auto"/>
        <w:ind w:firstLine="709"/>
        <w:rPr>
          <w:rFonts w:eastAsia="Times New Roman"/>
          <w:szCs w:val="24"/>
        </w:rPr>
      </w:pPr>
      <w:r w:rsidRPr="00260FCC">
        <w:rPr>
          <w:b/>
          <w:szCs w:val="24"/>
        </w:rPr>
        <w:t>Тихонов Владимир Владимирович</w:t>
      </w:r>
      <w:r w:rsidRPr="00260FCC">
        <w:rPr>
          <w:szCs w:val="24"/>
        </w:rPr>
        <w:t xml:space="preserve">, </w:t>
      </w:r>
      <w:r w:rsidR="00554E63" w:rsidRPr="00260FCC">
        <w:rPr>
          <w:szCs w:val="24"/>
        </w:rPr>
        <w:t xml:space="preserve">кандидат юридических наук, </w:t>
      </w:r>
      <w:r w:rsidRPr="00260FCC">
        <w:rPr>
          <w:szCs w:val="24"/>
        </w:rPr>
        <w:t>старший преподаватель кафедры гражд</w:t>
      </w:r>
      <w:r w:rsidR="00554E63" w:rsidRPr="00260FCC">
        <w:rPr>
          <w:szCs w:val="24"/>
        </w:rPr>
        <w:t>анского процессуального права Ростовского филиала</w:t>
      </w:r>
      <w:r w:rsidRPr="00260FCC">
        <w:rPr>
          <w:szCs w:val="24"/>
        </w:rPr>
        <w:t xml:space="preserve"> ФГБОУ ВО «</w:t>
      </w:r>
      <w:r w:rsidR="00554E63" w:rsidRPr="00260FCC">
        <w:rPr>
          <w:szCs w:val="24"/>
        </w:rPr>
        <w:t>Российский государственный университет правосудия»</w:t>
      </w:r>
      <w:r w:rsidRPr="00260FCC">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513"/>
      </w:tblGrid>
      <w:tr w:rsidR="007F0BDC" w:rsidRPr="00260FCC" w:rsidTr="007F0BDC">
        <w:tc>
          <w:tcPr>
            <w:tcW w:w="2263" w:type="dxa"/>
            <w:shd w:val="clear" w:color="auto" w:fill="auto"/>
          </w:tcPr>
          <w:p w:rsidR="007F0BDC" w:rsidRPr="00260FCC" w:rsidRDefault="007F0BDC" w:rsidP="00317E3F">
            <w:pPr>
              <w:widowControl/>
              <w:spacing w:line="240" w:lineRule="auto"/>
              <w:ind w:firstLine="0"/>
              <w:jc w:val="left"/>
              <w:rPr>
                <w:b/>
                <w:szCs w:val="24"/>
              </w:rPr>
            </w:pPr>
            <w:r w:rsidRPr="00260FCC">
              <w:rPr>
                <w:b/>
                <w:szCs w:val="24"/>
              </w:rPr>
              <w:t>Цель изучения дисциплины</w:t>
            </w:r>
          </w:p>
        </w:tc>
        <w:tc>
          <w:tcPr>
            <w:tcW w:w="7513" w:type="dxa"/>
            <w:shd w:val="clear" w:color="auto" w:fill="auto"/>
          </w:tcPr>
          <w:p w:rsidR="007F0BDC" w:rsidRPr="00260FCC" w:rsidRDefault="007F0BDC" w:rsidP="00317E3F">
            <w:pPr>
              <w:widowControl/>
              <w:tabs>
                <w:tab w:val="left" w:pos="3000"/>
                <w:tab w:val="num" w:pos="6030"/>
              </w:tabs>
              <w:spacing w:line="240" w:lineRule="auto"/>
              <w:ind w:firstLine="567"/>
              <w:rPr>
                <w:szCs w:val="24"/>
              </w:rPr>
            </w:pPr>
            <w:r w:rsidRPr="00260FCC">
              <w:rPr>
                <w:szCs w:val="24"/>
              </w:rPr>
              <w:t>Целями освоения дисциплины «Арбитражный процесс» являются:</w:t>
            </w:r>
          </w:p>
          <w:p w:rsidR="007F0BDC" w:rsidRPr="00260FCC" w:rsidRDefault="007F0BDC" w:rsidP="00317E3F">
            <w:pPr>
              <w:widowControl/>
              <w:tabs>
                <w:tab w:val="left" w:pos="3000"/>
                <w:tab w:val="num" w:pos="6030"/>
              </w:tabs>
              <w:spacing w:line="240" w:lineRule="auto"/>
              <w:ind w:firstLine="567"/>
              <w:rPr>
                <w:szCs w:val="24"/>
              </w:rPr>
            </w:pPr>
            <w:r w:rsidRPr="00260FCC">
              <w:rPr>
                <w:szCs w:val="24"/>
              </w:rPr>
              <w:t>образовательная (глубоко и всесторонне изучить учебную и научную литературу по вопросам арбитражного процесса, освоить понятийный аппарат и ознакомиться с доктриной арбитражного процесса);</w:t>
            </w:r>
          </w:p>
          <w:p w:rsidR="007F0BDC" w:rsidRPr="00260FCC" w:rsidRDefault="007F0BDC" w:rsidP="00317E3F">
            <w:pPr>
              <w:widowControl/>
              <w:tabs>
                <w:tab w:val="left" w:pos="3000"/>
                <w:tab w:val="num" w:pos="6030"/>
              </w:tabs>
              <w:spacing w:line="240" w:lineRule="auto"/>
              <w:ind w:firstLine="567"/>
              <w:rPr>
                <w:szCs w:val="24"/>
              </w:rPr>
            </w:pPr>
            <w:r w:rsidRPr="00260FCC">
              <w:rPr>
                <w:szCs w:val="24"/>
              </w:rPr>
              <w:t xml:space="preserve">практическая (научиться использовать полученные знания в практической деятельности, анализировать и толковать законодательство Российской Федерации по арбитражному </w:t>
            </w:r>
            <w:r w:rsidRPr="00260FCC">
              <w:rPr>
                <w:szCs w:val="24"/>
              </w:rPr>
              <w:lastRenderedPageBreak/>
              <w:t>судопроизводству, анализировать и обобщать судебную практику по экономическим спорам);</w:t>
            </w:r>
          </w:p>
          <w:p w:rsidR="007F0BDC" w:rsidRPr="00260FCC" w:rsidRDefault="007F0BDC" w:rsidP="00317E3F">
            <w:pPr>
              <w:widowControl/>
              <w:tabs>
                <w:tab w:val="left" w:pos="3000"/>
                <w:tab w:val="num" w:pos="6030"/>
              </w:tabs>
              <w:spacing w:line="240" w:lineRule="auto"/>
              <w:ind w:firstLine="567"/>
              <w:rPr>
                <w:szCs w:val="24"/>
              </w:rPr>
            </w:pPr>
            <w:r w:rsidRPr="00260FCC">
              <w:rPr>
                <w:szCs w:val="24"/>
              </w:rPr>
              <w:t>воспитательная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7F0BDC" w:rsidRPr="00260FCC" w:rsidTr="007F0BDC">
        <w:tc>
          <w:tcPr>
            <w:tcW w:w="2263" w:type="dxa"/>
            <w:shd w:val="clear" w:color="auto" w:fill="auto"/>
          </w:tcPr>
          <w:p w:rsidR="007F0BDC" w:rsidRPr="00260FCC" w:rsidRDefault="007F0BDC" w:rsidP="00317E3F">
            <w:pPr>
              <w:widowControl/>
              <w:spacing w:line="240" w:lineRule="auto"/>
              <w:ind w:firstLine="0"/>
              <w:jc w:val="left"/>
              <w:rPr>
                <w:b/>
                <w:szCs w:val="24"/>
              </w:rPr>
            </w:pPr>
            <w:r w:rsidRPr="00260FCC">
              <w:rPr>
                <w:b/>
                <w:szCs w:val="24"/>
              </w:rPr>
              <w:lastRenderedPageBreak/>
              <w:t>Место дисциплины в структуре ОПОП</w:t>
            </w:r>
          </w:p>
        </w:tc>
        <w:tc>
          <w:tcPr>
            <w:tcW w:w="7513" w:type="dxa"/>
            <w:shd w:val="clear" w:color="auto" w:fill="auto"/>
          </w:tcPr>
          <w:p w:rsidR="007F0BDC" w:rsidRPr="00260FCC" w:rsidRDefault="007F0BDC" w:rsidP="00317E3F">
            <w:pPr>
              <w:tabs>
                <w:tab w:val="left" w:pos="3000"/>
              </w:tabs>
              <w:suppressAutoHyphens/>
              <w:spacing w:line="240" w:lineRule="auto"/>
              <w:ind w:firstLine="567"/>
              <w:rPr>
                <w:szCs w:val="24"/>
              </w:rPr>
            </w:pPr>
            <w:r w:rsidRPr="00260FCC">
              <w:rPr>
                <w:szCs w:val="24"/>
              </w:rPr>
              <w:t>«Арбитражный процесс» является дисциплиной Обязательной части программы специалитета по специальности 40.05.04 Судебная и прокурорская деятельность.</w:t>
            </w:r>
          </w:p>
        </w:tc>
      </w:tr>
      <w:tr w:rsidR="007F0BDC" w:rsidRPr="00260FCC" w:rsidTr="007F0BDC">
        <w:tc>
          <w:tcPr>
            <w:tcW w:w="2263" w:type="dxa"/>
            <w:shd w:val="clear" w:color="auto" w:fill="auto"/>
          </w:tcPr>
          <w:p w:rsidR="007F0BDC" w:rsidRPr="00260FCC" w:rsidRDefault="007F0BDC" w:rsidP="00317E3F">
            <w:pPr>
              <w:widowControl/>
              <w:spacing w:line="240" w:lineRule="auto"/>
              <w:ind w:firstLine="0"/>
              <w:jc w:val="left"/>
              <w:rPr>
                <w:b/>
                <w:szCs w:val="24"/>
              </w:rPr>
            </w:pPr>
            <w:r w:rsidRPr="00260FCC">
              <w:rPr>
                <w:b/>
                <w:szCs w:val="24"/>
              </w:rPr>
              <w:t>Компетенции, формируемые в результате освоения дисциплины (модуля)</w:t>
            </w:r>
          </w:p>
        </w:tc>
        <w:tc>
          <w:tcPr>
            <w:tcW w:w="7513" w:type="dxa"/>
            <w:shd w:val="clear" w:color="auto" w:fill="auto"/>
          </w:tcPr>
          <w:p w:rsidR="007F0BDC" w:rsidRPr="00260FCC" w:rsidRDefault="007F0BDC" w:rsidP="00317E3F">
            <w:pPr>
              <w:tabs>
                <w:tab w:val="left" w:pos="3000"/>
              </w:tabs>
              <w:spacing w:line="240" w:lineRule="auto"/>
              <w:ind w:firstLine="567"/>
              <w:rPr>
                <w:bCs/>
                <w:szCs w:val="24"/>
              </w:rPr>
            </w:pPr>
            <w:r w:rsidRPr="00260FCC">
              <w:rPr>
                <w:bCs/>
                <w:szCs w:val="24"/>
              </w:rPr>
              <w:t>ОПК-3. Способен при решении задач профессиональной деятельности применять нормы материального и процессуального права</w:t>
            </w:r>
          </w:p>
          <w:p w:rsidR="007F0BDC" w:rsidRPr="00260FCC" w:rsidRDefault="007F0BDC" w:rsidP="00317E3F">
            <w:pPr>
              <w:tabs>
                <w:tab w:val="left" w:pos="3000"/>
              </w:tabs>
              <w:spacing w:line="240" w:lineRule="auto"/>
              <w:ind w:firstLine="567"/>
              <w:rPr>
                <w:bCs/>
                <w:szCs w:val="24"/>
              </w:rPr>
            </w:pPr>
            <w:r w:rsidRPr="00260FCC">
              <w:rPr>
                <w:bCs/>
                <w:szCs w:val="24"/>
              </w:rPr>
              <w:t>ОПК-5. Способен профессионально толковать нормы права</w:t>
            </w:r>
          </w:p>
          <w:p w:rsidR="007F0BDC" w:rsidRPr="00260FCC" w:rsidRDefault="007F0BDC" w:rsidP="00317E3F">
            <w:pPr>
              <w:tabs>
                <w:tab w:val="left" w:pos="3000"/>
              </w:tabs>
              <w:spacing w:line="240" w:lineRule="auto"/>
              <w:ind w:firstLine="567"/>
              <w:rPr>
                <w:szCs w:val="24"/>
              </w:rPr>
            </w:pPr>
            <w:r w:rsidRPr="00260FCC">
              <w:rPr>
                <w:bCs/>
                <w:szCs w:val="24"/>
              </w:rPr>
              <w:t>ОПК-7. Способен участвовать в подготовке проектов правовых актов и иных юридических документов</w:t>
            </w:r>
          </w:p>
        </w:tc>
      </w:tr>
      <w:tr w:rsidR="007F0BDC" w:rsidRPr="00260FCC" w:rsidTr="007F0BDC">
        <w:trPr>
          <w:trHeight w:val="698"/>
        </w:trPr>
        <w:tc>
          <w:tcPr>
            <w:tcW w:w="2263" w:type="dxa"/>
            <w:shd w:val="clear" w:color="auto" w:fill="auto"/>
          </w:tcPr>
          <w:p w:rsidR="007F0BDC" w:rsidRPr="00260FCC" w:rsidRDefault="007F0BDC" w:rsidP="00317E3F">
            <w:pPr>
              <w:widowControl/>
              <w:spacing w:line="240" w:lineRule="auto"/>
              <w:ind w:firstLine="0"/>
              <w:jc w:val="left"/>
              <w:rPr>
                <w:b/>
                <w:szCs w:val="24"/>
              </w:rPr>
            </w:pPr>
            <w:r w:rsidRPr="00260FCC">
              <w:rPr>
                <w:b/>
                <w:szCs w:val="24"/>
              </w:rPr>
              <w:t>Содержание дисциплины (модуля)</w:t>
            </w:r>
          </w:p>
        </w:tc>
        <w:tc>
          <w:tcPr>
            <w:tcW w:w="7513" w:type="dxa"/>
            <w:shd w:val="clear" w:color="auto" w:fill="auto"/>
          </w:tcPr>
          <w:p w:rsidR="007F0BDC" w:rsidRPr="00260FCC" w:rsidRDefault="007F0BDC" w:rsidP="00317E3F">
            <w:pPr>
              <w:tabs>
                <w:tab w:val="left" w:pos="3000"/>
              </w:tabs>
              <w:spacing w:line="240" w:lineRule="auto"/>
              <w:ind w:firstLine="567"/>
              <w:rPr>
                <w:szCs w:val="24"/>
              </w:rPr>
            </w:pPr>
            <w:r w:rsidRPr="00260FCC">
              <w:rPr>
                <w:szCs w:val="24"/>
              </w:rPr>
              <w:t>Тема 1. Арбитражные суды в системе судебной власти Российской Федерации. Предмет, система, источники арбитражного процессуального права.</w:t>
            </w:r>
          </w:p>
          <w:p w:rsidR="007F0BDC" w:rsidRPr="00260FCC" w:rsidRDefault="007F0BDC" w:rsidP="00317E3F">
            <w:pPr>
              <w:tabs>
                <w:tab w:val="left" w:pos="3000"/>
              </w:tabs>
              <w:spacing w:line="240" w:lineRule="auto"/>
              <w:ind w:firstLine="567"/>
              <w:rPr>
                <w:szCs w:val="24"/>
              </w:rPr>
            </w:pPr>
            <w:r w:rsidRPr="00260FCC">
              <w:rPr>
                <w:szCs w:val="24"/>
              </w:rPr>
              <w:t>Тема 2. Принципы арбитражного процессуального права.</w:t>
            </w:r>
          </w:p>
          <w:p w:rsidR="007F0BDC" w:rsidRPr="00260FCC" w:rsidRDefault="007F0BDC" w:rsidP="00317E3F">
            <w:pPr>
              <w:tabs>
                <w:tab w:val="left" w:pos="3000"/>
              </w:tabs>
              <w:spacing w:line="240" w:lineRule="auto"/>
              <w:ind w:firstLine="567"/>
              <w:rPr>
                <w:szCs w:val="24"/>
              </w:rPr>
            </w:pPr>
            <w:r w:rsidRPr="00260FCC">
              <w:rPr>
                <w:szCs w:val="24"/>
              </w:rPr>
              <w:t>Тема 3. Компетенция арбитражных судов и подсудность дел арбитражным судам.</w:t>
            </w:r>
          </w:p>
          <w:p w:rsidR="007F0BDC" w:rsidRPr="00260FCC" w:rsidRDefault="007F0BDC" w:rsidP="00317E3F">
            <w:pPr>
              <w:tabs>
                <w:tab w:val="left" w:pos="3000"/>
              </w:tabs>
              <w:spacing w:line="240" w:lineRule="auto"/>
              <w:ind w:firstLine="567"/>
              <w:rPr>
                <w:szCs w:val="24"/>
              </w:rPr>
            </w:pPr>
            <w:r w:rsidRPr="00260FCC">
              <w:rPr>
                <w:szCs w:val="24"/>
              </w:rPr>
              <w:t>Тема 4. Участники арбитражного процесса. Представительство в арбитражном процессе.</w:t>
            </w:r>
          </w:p>
          <w:p w:rsidR="007F0BDC" w:rsidRPr="00260FCC" w:rsidRDefault="007F0BDC" w:rsidP="00317E3F">
            <w:pPr>
              <w:tabs>
                <w:tab w:val="left" w:pos="3000"/>
              </w:tabs>
              <w:spacing w:line="240" w:lineRule="auto"/>
              <w:ind w:firstLine="567"/>
              <w:rPr>
                <w:szCs w:val="24"/>
              </w:rPr>
            </w:pPr>
            <w:r w:rsidRPr="00260FCC">
              <w:rPr>
                <w:szCs w:val="24"/>
              </w:rPr>
              <w:t>Тема 5. Доказательства и доказывание в арбитражном процессе</w:t>
            </w:r>
          </w:p>
          <w:p w:rsidR="007F0BDC" w:rsidRPr="00260FCC" w:rsidRDefault="007F0BDC" w:rsidP="00317E3F">
            <w:pPr>
              <w:tabs>
                <w:tab w:val="left" w:pos="3000"/>
              </w:tabs>
              <w:spacing w:line="240" w:lineRule="auto"/>
              <w:ind w:firstLine="567"/>
              <w:rPr>
                <w:szCs w:val="24"/>
              </w:rPr>
            </w:pPr>
            <w:r w:rsidRPr="00260FCC">
              <w:rPr>
                <w:szCs w:val="24"/>
              </w:rPr>
              <w:t>Тема 6. Судебные расходы. Судебные штрафы. Судебные извещения. Процессуальные сроки.</w:t>
            </w:r>
          </w:p>
          <w:p w:rsidR="007F0BDC" w:rsidRPr="00260FCC" w:rsidRDefault="007F0BDC" w:rsidP="00317E3F">
            <w:pPr>
              <w:tabs>
                <w:tab w:val="left" w:pos="3000"/>
              </w:tabs>
              <w:spacing w:line="240" w:lineRule="auto"/>
              <w:ind w:firstLine="567"/>
              <w:rPr>
                <w:szCs w:val="24"/>
              </w:rPr>
            </w:pPr>
            <w:r w:rsidRPr="00260FCC">
              <w:rPr>
                <w:szCs w:val="24"/>
              </w:rPr>
              <w:t>Тема 7. Производство в арбитражном суде первой инстанции</w:t>
            </w:r>
          </w:p>
          <w:p w:rsidR="007F0BDC" w:rsidRPr="00260FCC" w:rsidRDefault="007F0BDC" w:rsidP="00317E3F">
            <w:pPr>
              <w:tabs>
                <w:tab w:val="left" w:pos="3000"/>
              </w:tabs>
              <w:spacing w:line="240" w:lineRule="auto"/>
              <w:ind w:firstLine="567"/>
              <w:rPr>
                <w:szCs w:val="24"/>
              </w:rPr>
            </w:pPr>
            <w:r w:rsidRPr="00260FCC">
              <w:rPr>
                <w:szCs w:val="24"/>
              </w:rPr>
              <w:t>Тема 8. Производство по делам, возникающим из административных и иных публичных правоотношений.</w:t>
            </w:r>
          </w:p>
          <w:p w:rsidR="007F0BDC" w:rsidRPr="00260FCC" w:rsidRDefault="007F0BDC" w:rsidP="00317E3F">
            <w:pPr>
              <w:widowControl/>
              <w:autoSpaceDE w:val="0"/>
              <w:autoSpaceDN w:val="0"/>
              <w:adjustRightInd w:val="0"/>
              <w:spacing w:line="240" w:lineRule="auto"/>
              <w:ind w:firstLine="567"/>
              <w:rPr>
                <w:rFonts w:eastAsiaTheme="minorHAnsi"/>
                <w:szCs w:val="24"/>
                <w:lang w:eastAsia="en-US"/>
              </w:rPr>
            </w:pPr>
            <w:r w:rsidRPr="00260FCC">
              <w:rPr>
                <w:szCs w:val="24"/>
              </w:rPr>
              <w:t>Тема 9. Особенности производства в</w:t>
            </w:r>
            <w:r w:rsidR="00554E63" w:rsidRPr="00260FCC">
              <w:rPr>
                <w:szCs w:val="24"/>
              </w:rPr>
              <w:t xml:space="preserve"> арбитражном суде по отдельным категориям </w:t>
            </w:r>
            <w:r w:rsidRPr="00260FCC">
              <w:rPr>
                <w:szCs w:val="24"/>
              </w:rPr>
              <w:t xml:space="preserve">дел, связанным </w:t>
            </w:r>
            <w:r w:rsidRPr="00260FCC">
              <w:rPr>
                <w:rFonts w:eastAsiaTheme="minorHAnsi"/>
                <w:szCs w:val="24"/>
                <w:lang w:eastAsia="en-US"/>
              </w:rPr>
              <w:t>с осуществлением предпринимательской и иной экономической деятельности</w:t>
            </w:r>
            <w:r w:rsidRPr="00260FCC">
              <w:rPr>
                <w:szCs w:val="24"/>
              </w:rPr>
              <w:t>. Производство по делам с участием иностранных лиц.</w:t>
            </w:r>
          </w:p>
          <w:p w:rsidR="007F0BDC" w:rsidRPr="00260FCC" w:rsidRDefault="007F0BDC" w:rsidP="00317E3F">
            <w:pPr>
              <w:tabs>
                <w:tab w:val="left" w:pos="3000"/>
              </w:tabs>
              <w:spacing w:line="240" w:lineRule="auto"/>
              <w:ind w:firstLine="567"/>
              <w:rPr>
                <w:szCs w:val="24"/>
              </w:rPr>
            </w:pPr>
            <w:r w:rsidRPr="00260FCC">
              <w:rPr>
                <w:szCs w:val="24"/>
              </w:rPr>
              <w:t>Тема 10. Производство по пересмотру судебных актов арбитражных судов.</w:t>
            </w:r>
          </w:p>
          <w:p w:rsidR="007F0BDC" w:rsidRPr="00260FCC" w:rsidRDefault="007F0BDC" w:rsidP="00317E3F">
            <w:pPr>
              <w:tabs>
                <w:tab w:val="left" w:pos="3000"/>
              </w:tabs>
              <w:spacing w:line="240" w:lineRule="auto"/>
              <w:ind w:firstLine="567"/>
              <w:rPr>
                <w:szCs w:val="24"/>
              </w:rPr>
            </w:pPr>
            <w:r w:rsidRPr="00260FCC">
              <w:rPr>
                <w:szCs w:val="24"/>
              </w:rPr>
              <w:t>Тема 11. Производство по делам, связанным с исполнением судебных актов арбитражных судов.</w:t>
            </w:r>
          </w:p>
        </w:tc>
      </w:tr>
      <w:tr w:rsidR="007F0BDC" w:rsidRPr="00260FCC" w:rsidTr="007F0BDC">
        <w:tc>
          <w:tcPr>
            <w:tcW w:w="2263" w:type="dxa"/>
            <w:shd w:val="clear" w:color="auto" w:fill="auto"/>
          </w:tcPr>
          <w:p w:rsidR="007F0BDC" w:rsidRPr="00260FCC" w:rsidRDefault="007F0BDC" w:rsidP="00317E3F">
            <w:pPr>
              <w:widowControl/>
              <w:spacing w:line="240" w:lineRule="auto"/>
              <w:ind w:firstLine="0"/>
              <w:jc w:val="left"/>
              <w:rPr>
                <w:b/>
                <w:szCs w:val="24"/>
              </w:rPr>
            </w:pPr>
            <w:r w:rsidRPr="00260FCC">
              <w:rPr>
                <w:b/>
                <w:szCs w:val="24"/>
              </w:rPr>
              <w:t>Общая трудоемкость</w:t>
            </w:r>
            <w:r w:rsidRPr="00260FCC">
              <w:rPr>
                <w:i/>
                <w:szCs w:val="24"/>
              </w:rPr>
              <w:t xml:space="preserve"> </w:t>
            </w:r>
            <w:r w:rsidRPr="00260FCC">
              <w:rPr>
                <w:b/>
                <w:szCs w:val="24"/>
              </w:rPr>
              <w:t>дисциплины (модуля)</w:t>
            </w:r>
          </w:p>
        </w:tc>
        <w:tc>
          <w:tcPr>
            <w:tcW w:w="7513" w:type="dxa"/>
            <w:shd w:val="clear" w:color="auto" w:fill="auto"/>
          </w:tcPr>
          <w:p w:rsidR="007F0BDC" w:rsidRPr="00260FCC" w:rsidRDefault="007F0BDC" w:rsidP="00317E3F">
            <w:pPr>
              <w:tabs>
                <w:tab w:val="left" w:pos="3000"/>
              </w:tabs>
              <w:spacing w:line="240" w:lineRule="auto"/>
              <w:ind w:firstLine="567"/>
              <w:rPr>
                <w:szCs w:val="24"/>
              </w:rPr>
            </w:pPr>
            <w:r w:rsidRPr="00260FCC">
              <w:rPr>
                <w:szCs w:val="24"/>
              </w:rPr>
              <w:t>Общая трудоемкость дисциплины составляет 3 зачётных единицы, 108 часов.</w:t>
            </w:r>
          </w:p>
        </w:tc>
      </w:tr>
      <w:tr w:rsidR="007F0BDC" w:rsidRPr="00260FCC" w:rsidTr="007F0BDC">
        <w:tc>
          <w:tcPr>
            <w:tcW w:w="2263" w:type="dxa"/>
            <w:shd w:val="clear" w:color="auto" w:fill="auto"/>
          </w:tcPr>
          <w:p w:rsidR="007F0BDC" w:rsidRPr="00260FCC" w:rsidRDefault="007F0BDC" w:rsidP="00317E3F">
            <w:pPr>
              <w:widowControl/>
              <w:spacing w:line="240" w:lineRule="auto"/>
              <w:ind w:firstLine="0"/>
              <w:jc w:val="left"/>
              <w:rPr>
                <w:b/>
                <w:szCs w:val="24"/>
              </w:rPr>
            </w:pPr>
            <w:r w:rsidRPr="00260FCC">
              <w:rPr>
                <w:b/>
                <w:szCs w:val="24"/>
              </w:rPr>
              <w:t>Форма промежуточной аттестации</w:t>
            </w:r>
          </w:p>
        </w:tc>
        <w:tc>
          <w:tcPr>
            <w:tcW w:w="7513" w:type="dxa"/>
            <w:shd w:val="clear" w:color="auto" w:fill="auto"/>
          </w:tcPr>
          <w:p w:rsidR="007F0BDC" w:rsidRPr="00260FCC" w:rsidRDefault="007F0BDC" w:rsidP="00317E3F">
            <w:pPr>
              <w:widowControl/>
              <w:spacing w:line="240" w:lineRule="auto"/>
              <w:ind w:firstLine="567"/>
              <w:rPr>
                <w:bCs/>
                <w:szCs w:val="24"/>
              </w:rPr>
            </w:pPr>
            <w:r w:rsidRPr="00260FCC">
              <w:rPr>
                <w:szCs w:val="24"/>
              </w:rPr>
              <w:t>Экзамен</w:t>
            </w:r>
          </w:p>
        </w:tc>
      </w:tr>
    </w:tbl>
    <w:p w:rsidR="001A67C1" w:rsidRPr="00260FCC" w:rsidRDefault="001A67C1" w:rsidP="00317E3F">
      <w:pPr>
        <w:spacing w:line="240" w:lineRule="auto"/>
        <w:ind w:firstLine="709"/>
        <w:rPr>
          <w:rFonts w:eastAsia="Times New Roman"/>
          <w:szCs w:val="24"/>
        </w:rPr>
      </w:pPr>
    </w:p>
    <w:p w:rsidR="00554E63" w:rsidRPr="00260FCC" w:rsidRDefault="008748C1"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554E63" w:rsidRPr="00260FCC">
        <w:rPr>
          <w:rFonts w:eastAsia="Times New Roman"/>
          <w:b/>
          <w:bCs/>
          <w:szCs w:val="24"/>
        </w:rPr>
        <w:t xml:space="preserve">учебной </w:t>
      </w:r>
      <w:r w:rsidRPr="00260FCC">
        <w:rPr>
          <w:rFonts w:eastAsia="Times New Roman"/>
          <w:b/>
          <w:bCs/>
          <w:szCs w:val="24"/>
        </w:rPr>
        <w:t>дисциплины</w:t>
      </w:r>
    </w:p>
    <w:p w:rsidR="008748C1" w:rsidRPr="00260FCC" w:rsidRDefault="008748C1" w:rsidP="00317E3F">
      <w:pPr>
        <w:spacing w:line="240" w:lineRule="auto"/>
        <w:ind w:firstLine="709"/>
        <w:jc w:val="center"/>
        <w:rPr>
          <w:rFonts w:eastAsia="Times New Roman"/>
          <w:b/>
          <w:bCs/>
          <w:szCs w:val="24"/>
        </w:rPr>
      </w:pPr>
      <w:r w:rsidRPr="00260FCC">
        <w:rPr>
          <w:rFonts w:eastAsia="Times New Roman"/>
          <w:b/>
          <w:bCs/>
          <w:szCs w:val="24"/>
        </w:rPr>
        <w:t xml:space="preserve">Б1.О.40 </w:t>
      </w:r>
      <w:r w:rsidRPr="00260FCC">
        <w:rPr>
          <w:rFonts w:eastAsia="Times New Roman"/>
          <w:b/>
          <w:szCs w:val="24"/>
        </w:rPr>
        <w:t>«Предпринимательское право»</w:t>
      </w:r>
    </w:p>
    <w:p w:rsidR="008748C1" w:rsidRPr="00260FCC" w:rsidRDefault="008748C1" w:rsidP="00317E3F">
      <w:pPr>
        <w:spacing w:line="240" w:lineRule="auto"/>
        <w:ind w:firstLine="709"/>
        <w:rPr>
          <w:rFonts w:eastAsia="Times New Roman"/>
          <w:b/>
          <w:szCs w:val="24"/>
        </w:rPr>
      </w:pPr>
      <w:r w:rsidRPr="00260FCC">
        <w:rPr>
          <w:rFonts w:eastAsia="Times New Roman"/>
          <w:b/>
          <w:szCs w:val="24"/>
        </w:rPr>
        <w:t>Разработчики:</w:t>
      </w:r>
    </w:p>
    <w:p w:rsidR="008748C1" w:rsidRPr="00260FCC" w:rsidRDefault="008748C1" w:rsidP="00317E3F">
      <w:pPr>
        <w:tabs>
          <w:tab w:val="left" w:pos="708"/>
          <w:tab w:val="left" w:pos="3000"/>
        </w:tabs>
        <w:suppressAutoHyphens/>
        <w:spacing w:line="240" w:lineRule="auto"/>
        <w:ind w:firstLine="709"/>
        <w:rPr>
          <w:rFonts w:eastAsia="MS ??"/>
          <w:szCs w:val="24"/>
        </w:rPr>
      </w:pPr>
      <w:r w:rsidRPr="00260FCC">
        <w:rPr>
          <w:rFonts w:eastAsia="MS ??"/>
          <w:b/>
          <w:szCs w:val="24"/>
        </w:rPr>
        <w:t>Кондратьев Владимир Александрович</w:t>
      </w:r>
      <w:r w:rsidR="00566AA8" w:rsidRPr="00260FCC">
        <w:rPr>
          <w:rFonts w:eastAsia="MS ??"/>
          <w:szCs w:val="24"/>
        </w:rPr>
        <w:t>,</w:t>
      </w:r>
      <w:r w:rsidRPr="00260FCC">
        <w:rPr>
          <w:rFonts w:eastAsia="MS ??"/>
          <w:szCs w:val="24"/>
        </w:rPr>
        <w:t xml:space="preserve"> кандидат юридических наук, старший преподаватель кафедры гражданского права ФГБОУ ВО «Российский государственный университет правосудия»;</w:t>
      </w:r>
    </w:p>
    <w:p w:rsidR="008748C1" w:rsidRPr="00260FCC" w:rsidRDefault="00566AA8" w:rsidP="00317E3F">
      <w:pPr>
        <w:tabs>
          <w:tab w:val="left" w:pos="708"/>
          <w:tab w:val="left" w:pos="3000"/>
        </w:tabs>
        <w:suppressAutoHyphens/>
        <w:spacing w:line="240" w:lineRule="auto"/>
        <w:ind w:firstLine="709"/>
        <w:rPr>
          <w:rFonts w:eastAsia="MS ??"/>
          <w:szCs w:val="24"/>
        </w:rPr>
      </w:pPr>
      <w:r w:rsidRPr="00260FCC">
        <w:rPr>
          <w:rFonts w:eastAsia="MS ??"/>
          <w:b/>
          <w:szCs w:val="24"/>
        </w:rPr>
        <w:lastRenderedPageBreak/>
        <w:t xml:space="preserve">Колесник Ирина Валентиновна, </w:t>
      </w:r>
      <w:r w:rsidR="008748C1" w:rsidRPr="00260FCC">
        <w:rPr>
          <w:rFonts w:eastAsia="MS ??"/>
          <w:szCs w:val="24"/>
        </w:rPr>
        <w:t>доктор юридических наук, доцент, профессор кафедры гражданского права Ростовского филиала ФГБОУВО «Российский государственный университет правосудия»;</w:t>
      </w:r>
    </w:p>
    <w:p w:rsidR="008748C1" w:rsidRPr="00260FCC" w:rsidRDefault="008748C1" w:rsidP="00317E3F">
      <w:pPr>
        <w:tabs>
          <w:tab w:val="left" w:pos="708"/>
          <w:tab w:val="left" w:pos="3000"/>
        </w:tabs>
        <w:suppressAutoHyphens/>
        <w:spacing w:line="240" w:lineRule="auto"/>
        <w:ind w:firstLine="709"/>
        <w:rPr>
          <w:rFonts w:eastAsia="MS ??"/>
          <w:szCs w:val="24"/>
        </w:rPr>
      </w:pPr>
      <w:r w:rsidRPr="00260FCC">
        <w:rPr>
          <w:rFonts w:eastAsia="MS ??"/>
          <w:b/>
          <w:szCs w:val="24"/>
        </w:rPr>
        <w:t>Колесник Вероника Вячеславовна</w:t>
      </w:r>
      <w:r w:rsidR="00566AA8" w:rsidRPr="00260FCC">
        <w:rPr>
          <w:rFonts w:eastAsia="MS ??"/>
          <w:szCs w:val="24"/>
        </w:rPr>
        <w:t>,</w:t>
      </w:r>
      <w:r w:rsidRPr="00260FCC">
        <w:rPr>
          <w:rFonts w:eastAsia="MS ??"/>
          <w:szCs w:val="24"/>
        </w:rPr>
        <w:t xml:space="preserve"> кандидат юридических наук, доцент, доцент кафедры гражданского права Ростовского филиала ФГБОУВО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655"/>
      </w:tblGrid>
      <w:tr w:rsidR="008748C1" w:rsidRPr="00260FCC" w:rsidTr="008748C1">
        <w:tc>
          <w:tcPr>
            <w:tcW w:w="2263" w:type="dxa"/>
            <w:shd w:val="clear" w:color="auto" w:fill="auto"/>
          </w:tcPr>
          <w:p w:rsidR="008748C1" w:rsidRPr="00260FCC" w:rsidRDefault="008748C1" w:rsidP="00317E3F">
            <w:pPr>
              <w:widowControl/>
              <w:suppressAutoHyphens/>
              <w:spacing w:line="240" w:lineRule="auto"/>
              <w:ind w:firstLine="0"/>
              <w:jc w:val="left"/>
              <w:rPr>
                <w:rFonts w:eastAsia="MS ??"/>
                <w:b/>
                <w:szCs w:val="24"/>
              </w:rPr>
            </w:pPr>
            <w:r w:rsidRPr="00260FCC">
              <w:rPr>
                <w:rFonts w:eastAsia="MS ??"/>
                <w:b/>
                <w:szCs w:val="24"/>
              </w:rPr>
              <w:t>Цель изучения дисциплины</w:t>
            </w:r>
          </w:p>
        </w:tc>
        <w:tc>
          <w:tcPr>
            <w:tcW w:w="7655" w:type="dxa"/>
            <w:shd w:val="clear" w:color="auto" w:fill="auto"/>
          </w:tcPr>
          <w:p w:rsidR="008748C1" w:rsidRPr="00260FCC" w:rsidRDefault="008748C1" w:rsidP="00317E3F">
            <w:pPr>
              <w:tabs>
                <w:tab w:val="left" w:pos="284"/>
                <w:tab w:val="left" w:pos="3000"/>
              </w:tabs>
              <w:suppressAutoHyphens/>
              <w:spacing w:line="240" w:lineRule="auto"/>
              <w:ind w:firstLine="567"/>
            </w:pPr>
            <w:r w:rsidRPr="00260FCC">
              <w:t>Цели освоения дисциплины «Предпринимательское право»:</w:t>
            </w:r>
          </w:p>
          <w:p w:rsidR="008748C1" w:rsidRPr="00260FCC" w:rsidRDefault="008748C1" w:rsidP="00317E3F">
            <w:pPr>
              <w:tabs>
                <w:tab w:val="left" w:pos="284"/>
                <w:tab w:val="left" w:pos="3000"/>
              </w:tabs>
              <w:suppressAutoHyphens/>
              <w:spacing w:line="240" w:lineRule="auto"/>
              <w:ind w:firstLine="567"/>
            </w:pPr>
            <w:r w:rsidRPr="00260FCC">
              <w:t>-приобретение студентами знаний и овладение необходимыми компетенциями дисциплины коммерческого (торгового) права;</w:t>
            </w:r>
          </w:p>
          <w:p w:rsidR="008748C1" w:rsidRPr="00260FCC" w:rsidRDefault="008748C1" w:rsidP="00317E3F">
            <w:pPr>
              <w:tabs>
                <w:tab w:val="left" w:pos="284"/>
                <w:tab w:val="left" w:pos="3000"/>
              </w:tabs>
              <w:suppressAutoHyphens/>
              <w:spacing w:line="240" w:lineRule="auto"/>
              <w:ind w:firstLine="567"/>
            </w:pPr>
            <w:r w:rsidRPr="00260FCC">
              <w:t>-получение знаний о действующих нормах позитивного права, регулирующих торговую деятельность и практики их применения, соответствующих требованиям, предъявляемым к специалистам.</w:t>
            </w:r>
          </w:p>
        </w:tc>
      </w:tr>
      <w:tr w:rsidR="008748C1" w:rsidRPr="00260FCC" w:rsidTr="008748C1">
        <w:tc>
          <w:tcPr>
            <w:tcW w:w="2263" w:type="dxa"/>
            <w:shd w:val="clear" w:color="auto" w:fill="auto"/>
          </w:tcPr>
          <w:p w:rsidR="008748C1" w:rsidRPr="00260FCC" w:rsidRDefault="008748C1" w:rsidP="00317E3F">
            <w:pPr>
              <w:widowControl/>
              <w:suppressAutoHyphens/>
              <w:spacing w:line="240" w:lineRule="auto"/>
              <w:ind w:firstLine="0"/>
              <w:jc w:val="left"/>
              <w:rPr>
                <w:rFonts w:eastAsia="MS ??"/>
                <w:b/>
                <w:szCs w:val="24"/>
              </w:rPr>
            </w:pPr>
            <w:r w:rsidRPr="00260FCC">
              <w:rPr>
                <w:rFonts w:eastAsia="MS ??"/>
                <w:b/>
                <w:szCs w:val="24"/>
              </w:rPr>
              <w:t>Место дисциплины в структуре ОПОП</w:t>
            </w:r>
          </w:p>
        </w:tc>
        <w:tc>
          <w:tcPr>
            <w:tcW w:w="7655" w:type="dxa"/>
            <w:shd w:val="clear" w:color="auto" w:fill="auto"/>
          </w:tcPr>
          <w:p w:rsidR="008748C1" w:rsidRPr="00260FCC" w:rsidRDefault="008748C1" w:rsidP="00317E3F">
            <w:pPr>
              <w:tabs>
                <w:tab w:val="left" w:pos="3000"/>
              </w:tabs>
              <w:suppressAutoHyphens/>
              <w:spacing w:line="240" w:lineRule="auto"/>
              <w:ind w:firstLine="567"/>
            </w:pPr>
            <w:r w:rsidRPr="00260FCC">
              <w:t>«Предпринимательское право» является дисциплиной Обязательной части программы специалитета по специальности 40.05.04 Судебная и прокурорская деятельность.</w:t>
            </w:r>
          </w:p>
        </w:tc>
      </w:tr>
      <w:tr w:rsidR="008748C1" w:rsidRPr="00260FCC" w:rsidTr="008748C1">
        <w:tc>
          <w:tcPr>
            <w:tcW w:w="2263" w:type="dxa"/>
            <w:shd w:val="clear" w:color="auto" w:fill="auto"/>
          </w:tcPr>
          <w:p w:rsidR="008748C1" w:rsidRPr="00260FCC" w:rsidRDefault="008748C1" w:rsidP="00317E3F">
            <w:pPr>
              <w:widowControl/>
              <w:suppressAutoHyphens/>
              <w:spacing w:line="240" w:lineRule="auto"/>
              <w:ind w:firstLine="0"/>
              <w:jc w:val="left"/>
              <w:rPr>
                <w:rFonts w:eastAsia="MS ??"/>
                <w:b/>
                <w:szCs w:val="24"/>
              </w:rPr>
            </w:pPr>
            <w:r w:rsidRPr="00260FCC">
              <w:rPr>
                <w:rFonts w:eastAsia="MS ??"/>
                <w:b/>
                <w:szCs w:val="24"/>
              </w:rPr>
              <w:t>Компетенции, формируемые в результате освоения дисциплины (модуля)</w:t>
            </w:r>
          </w:p>
        </w:tc>
        <w:tc>
          <w:tcPr>
            <w:tcW w:w="7655" w:type="dxa"/>
            <w:shd w:val="clear" w:color="auto" w:fill="auto"/>
          </w:tcPr>
          <w:p w:rsidR="008748C1" w:rsidRPr="00260FCC" w:rsidRDefault="008748C1" w:rsidP="00317E3F">
            <w:pPr>
              <w:tabs>
                <w:tab w:val="left" w:pos="3000"/>
              </w:tabs>
              <w:suppressAutoHyphens/>
              <w:spacing w:line="240" w:lineRule="auto"/>
              <w:ind w:firstLine="567"/>
            </w:pPr>
            <w:r w:rsidRPr="00260FCC">
              <w:t>ОПК-3. Способен при решении задач профессиональной деятельности применять нормы материального и процессуального права</w:t>
            </w:r>
          </w:p>
          <w:p w:rsidR="008748C1" w:rsidRPr="00260FCC" w:rsidRDefault="008748C1" w:rsidP="00317E3F">
            <w:pPr>
              <w:tabs>
                <w:tab w:val="left" w:pos="3000"/>
              </w:tabs>
              <w:suppressAutoHyphens/>
              <w:spacing w:line="240" w:lineRule="auto"/>
              <w:ind w:firstLine="567"/>
            </w:pPr>
            <w:r w:rsidRPr="00260FCC">
              <w:t>ОПК-5. Способен профессионально толковать нормы права</w:t>
            </w:r>
          </w:p>
        </w:tc>
      </w:tr>
      <w:tr w:rsidR="008748C1" w:rsidRPr="00260FCC" w:rsidTr="008748C1">
        <w:trPr>
          <w:trHeight w:val="1068"/>
        </w:trPr>
        <w:tc>
          <w:tcPr>
            <w:tcW w:w="2263" w:type="dxa"/>
            <w:shd w:val="clear" w:color="auto" w:fill="auto"/>
          </w:tcPr>
          <w:p w:rsidR="008748C1" w:rsidRPr="00260FCC" w:rsidRDefault="008748C1" w:rsidP="00317E3F">
            <w:pPr>
              <w:widowControl/>
              <w:suppressAutoHyphens/>
              <w:spacing w:line="240" w:lineRule="auto"/>
              <w:ind w:firstLine="0"/>
              <w:jc w:val="left"/>
              <w:rPr>
                <w:rFonts w:eastAsia="MS ??"/>
                <w:b/>
                <w:szCs w:val="24"/>
              </w:rPr>
            </w:pPr>
            <w:r w:rsidRPr="00260FCC">
              <w:rPr>
                <w:rFonts w:eastAsia="MS ??"/>
                <w:b/>
                <w:szCs w:val="24"/>
              </w:rPr>
              <w:t>Содержание дисциплины (модуля)</w:t>
            </w:r>
          </w:p>
        </w:tc>
        <w:tc>
          <w:tcPr>
            <w:tcW w:w="7655" w:type="dxa"/>
            <w:shd w:val="clear" w:color="auto" w:fill="auto"/>
          </w:tcPr>
          <w:p w:rsidR="008748C1" w:rsidRPr="00260FCC" w:rsidRDefault="008748C1" w:rsidP="00317E3F">
            <w:pPr>
              <w:tabs>
                <w:tab w:val="left" w:pos="3000"/>
              </w:tabs>
              <w:suppressAutoHyphens/>
              <w:spacing w:line="240" w:lineRule="auto"/>
              <w:ind w:firstLine="567"/>
            </w:pPr>
            <w:r w:rsidRPr="00260FCC">
              <w:t>Тема 1. Понятие предпринимательского права</w:t>
            </w:r>
          </w:p>
          <w:p w:rsidR="008748C1" w:rsidRPr="00260FCC" w:rsidRDefault="008748C1" w:rsidP="00317E3F">
            <w:pPr>
              <w:tabs>
                <w:tab w:val="left" w:pos="3000"/>
              </w:tabs>
              <w:suppressAutoHyphens/>
              <w:spacing w:line="240" w:lineRule="auto"/>
              <w:ind w:firstLine="567"/>
            </w:pPr>
            <w:r w:rsidRPr="00260FCC">
              <w:t>Тема 2. Субъекты предпринимательского права</w:t>
            </w:r>
          </w:p>
          <w:p w:rsidR="008748C1" w:rsidRPr="00260FCC" w:rsidRDefault="008748C1" w:rsidP="00317E3F">
            <w:pPr>
              <w:tabs>
                <w:tab w:val="left" w:pos="3000"/>
              </w:tabs>
              <w:suppressAutoHyphens/>
              <w:spacing w:line="240" w:lineRule="auto"/>
              <w:ind w:firstLine="567"/>
            </w:pPr>
            <w:r w:rsidRPr="00260FCC">
              <w:t>Тема 3. Имущество субъектов предпринимательского права. Правовой режим информации в предпринимательской</w:t>
            </w:r>
          </w:p>
          <w:p w:rsidR="008748C1" w:rsidRPr="00260FCC" w:rsidRDefault="008748C1" w:rsidP="00317E3F">
            <w:pPr>
              <w:tabs>
                <w:tab w:val="left" w:pos="3000"/>
              </w:tabs>
              <w:suppressAutoHyphens/>
              <w:spacing w:line="240" w:lineRule="auto"/>
              <w:ind w:firstLine="567"/>
            </w:pPr>
            <w:r w:rsidRPr="00260FCC">
              <w:t>Тема 4. Создание и ликвидация субъектов предпринимательского права</w:t>
            </w:r>
          </w:p>
          <w:p w:rsidR="008748C1" w:rsidRPr="00260FCC" w:rsidRDefault="008748C1" w:rsidP="00317E3F">
            <w:pPr>
              <w:tabs>
                <w:tab w:val="left" w:pos="3000"/>
              </w:tabs>
              <w:suppressAutoHyphens/>
              <w:spacing w:line="240" w:lineRule="auto"/>
              <w:ind w:firstLine="567"/>
            </w:pPr>
            <w:r w:rsidRPr="00260FCC">
              <w:t>Тема 5. Государственное регулирование экономики. Саморегулирование</w:t>
            </w:r>
          </w:p>
          <w:p w:rsidR="008748C1" w:rsidRPr="00260FCC" w:rsidRDefault="008748C1" w:rsidP="00317E3F">
            <w:pPr>
              <w:tabs>
                <w:tab w:val="left" w:pos="3000"/>
              </w:tabs>
              <w:suppressAutoHyphens/>
              <w:spacing w:line="240" w:lineRule="auto"/>
              <w:ind w:firstLine="567"/>
            </w:pPr>
            <w:r w:rsidRPr="00260FCC">
              <w:t>Тема 6. Предпринимательские договоры</w:t>
            </w:r>
          </w:p>
          <w:p w:rsidR="008748C1" w:rsidRPr="00260FCC" w:rsidRDefault="008748C1" w:rsidP="00317E3F">
            <w:pPr>
              <w:tabs>
                <w:tab w:val="left" w:pos="3000"/>
              </w:tabs>
              <w:suppressAutoHyphens/>
              <w:spacing w:line="240" w:lineRule="auto"/>
              <w:ind w:firstLine="567"/>
            </w:pPr>
            <w:r w:rsidRPr="00260FCC">
              <w:t>Тема 7. Правовое регулирование государственных и муниципальных закупок</w:t>
            </w:r>
          </w:p>
          <w:p w:rsidR="008748C1" w:rsidRPr="00260FCC" w:rsidRDefault="008748C1" w:rsidP="00317E3F">
            <w:pPr>
              <w:tabs>
                <w:tab w:val="left" w:pos="3000"/>
              </w:tabs>
              <w:suppressAutoHyphens/>
              <w:spacing w:line="240" w:lineRule="auto"/>
              <w:ind w:firstLine="567"/>
            </w:pPr>
            <w:r w:rsidRPr="00260FCC">
              <w:t>Тема 8. Правовое регулирование рекламы</w:t>
            </w:r>
          </w:p>
          <w:p w:rsidR="008748C1" w:rsidRPr="00260FCC" w:rsidRDefault="008748C1" w:rsidP="00317E3F">
            <w:pPr>
              <w:tabs>
                <w:tab w:val="left" w:pos="3000"/>
              </w:tabs>
              <w:suppressAutoHyphens/>
              <w:spacing w:line="240" w:lineRule="auto"/>
              <w:ind w:firstLine="567"/>
            </w:pPr>
            <w:r w:rsidRPr="00260FCC">
              <w:t>Тема 9. Правовое регулирование отдельных видов предпринимательской деятельности</w:t>
            </w:r>
          </w:p>
          <w:p w:rsidR="008748C1" w:rsidRPr="00260FCC" w:rsidRDefault="008748C1" w:rsidP="00317E3F">
            <w:pPr>
              <w:tabs>
                <w:tab w:val="left" w:pos="3000"/>
              </w:tabs>
              <w:suppressAutoHyphens/>
              <w:spacing w:line="240" w:lineRule="auto"/>
              <w:ind w:firstLine="567"/>
            </w:pPr>
            <w:r w:rsidRPr="00260FCC">
              <w:t>Тема 10. Правовая работа в сфере предпринимательской деятельности</w:t>
            </w:r>
          </w:p>
        </w:tc>
      </w:tr>
      <w:tr w:rsidR="008748C1" w:rsidRPr="00260FCC" w:rsidTr="008748C1">
        <w:tc>
          <w:tcPr>
            <w:tcW w:w="2263" w:type="dxa"/>
            <w:shd w:val="clear" w:color="auto" w:fill="auto"/>
          </w:tcPr>
          <w:p w:rsidR="008748C1" w:rsidRPr="00260FCC" w:rsidRDefault="008748C1" w:rsidP="00317E3F">
            <w:pPr>
              <w:widowControl/>
              <w:suppressAutoHyphens/>
              <w:spacing w:line="240" w:lineRule="auto"/>
              <w:ind w:firstLine="0"/>
              <w:jc w:val="left"/>
              <w:rPr>
                <w:rFonts w:eastAsia="MS ??"/>
                <w:b/>
                <w:szCs w:val="24"/>
              </w:rPr>
            </w:pPr>
            <w:r w:rsidRPr="00260FCC">
              <w:rPr>
                <w:rFonts w:eastAsia="MS ??"/>
                <w:b/>
                <w:szCs w:val="24"/>
              </w:rPr>
              <w:t>Общая трудоемкость</w:t>
            </w:r>
            <w:r w:rsidRPr="00260FCC">
              <w:rPr>
                <w:rFonts w:eastAsia="MS ??"/>
                <w:i/>
                <w:szCs w:val="24"/>
              </w:rPr>
              <w:t xml:space="preserve"> </w:t>
            </w:r>
            <w:r w:rsidRPr="00260FCC">
              <w:rPr>
                <w:rFonts w:eastAsia="MS ??"/>
                <w:b/>
                <w:szCs w:val="24"/>
              </w:rPr>
              <w:t>дисциплины (модуля)</w:t>
            </w:r>
          </w:p>
        </w:tc>
        <w:tc>
          <w:tcPr>
            <w:tcW w:w="7655" w:type="dxa"/>
            <w:shd w:val="clear" w:color="auto" w:fill="auto"/>
          </w:tcPr>
          <w:p w:rsidR="008748C1" w:rsidRPr="00260FCC" w:rsidRDefault="008748C1" w:rsidP="00317E3F">
            <w:pPr>
              <w:tabs>
                <w:tab w:val="left" w:pos="3000"/>
              </w:tabs>
              <w:suppressAutoHyphens/>
              <w:spacing w:line="240" w:lineRule="auto"/>
              <w:ind w:firstLine="567"/>
            </w:pPr>
            <w:r w:rsidRPr="00260FCC">
              <w:t>Общая трудоемкость дисциплины составляет 4 зачетные единицы, 144 часа</w:t>
            </w:r>
          </w:p>
        </w:tc>
      </w:tr>
      <w:tr w:rsidR="008748C1" w:rsidRPr="00260FCC" w:rsidTr="008748C1">
        <w:tc>
          <w:tcPr>
            <w:tcW w:w="2263" w:type="dxa"/>
            <w:shd w:val="clear" w:color="auto" w:fill="auto"/>
          </w:tcPr>
          <w:p w:rsidR="008748C1" w:rsidRPr="00260FCC" w:rsidRDefault="008748C1" w:rsidP="00317E3F">
            <w:pPr>
              <w:widowControl/>
              <w:suppressAutoHyphens/>
              <w:spacing w:line="240" w:lineRule="auto"/>
              <w:ind w:firstLine="0"/>
              <w:jc w:val="left"/>
              <w:rPr>
                <w:rFonts w:eastAsia="MS ??"/>
                <w:b/>
                <w:szCs w:val="24"/>
              </w:rPr>
            </w:pPr>
            <w:r w:rsidRPr="00260FCC">
              <w:rPr>
                <w:rFonts w:eastAsia="MS ??"/>
                <w:b/>
                <w:szCs w:val="24"/>
              </w:rPr>
              <w:t>Форма промежуточной аттестации</w:t>
            </w:r>
          </w:p>
        </w:tc>
        <w:tc>
          <w:tcPr>
            <w:tcW w:w="7655" w:type="dxa"/>
            <w:shd w:val="clear" w:color="auto" w:fill="auto"/>
          </w:tcPr>
          <w:p w:rsidR="008748C1" w:rsidRPr="00260FCC" w:rsidRDefault="008748C1" w:rsidP="00317E3F">
            <w:pPr>
              <w:widowControl/>
              <w:suppressAutoHyphens/>
              <w:spacing w:line="240" w:lineRule="auto"/>
              <w:ind w:firstLine="567"/>
              <w:rPr>
                <w:rFonts w:eastAsia="MS ??"/>
                <w:bCs/>
                <w:szCs w:val="24"/>
              </w:rPr>
            </w:pPr>
            <w:r w:rsidRPr="00260FCC">
              <w:rPr>
                <w:rFonts w:eastAsia="MS ??"/>
                <w:szCs w:val="24"/>
              </w:rPr>
              <w:t>Контрольное задание</w:t>
            </w:r>
            <w:r w:rsidRPr="00260FCC">
              <w:rPr>
                <w:rFonts w:eastAsia="MS ??"/>
                <w:szCs w:val="24"/>
                <w:lang w:val="en-US"/>
              </w:rPr>
              <w:t>/</w:t>
            </w:r>
            <w:r w:rsidRPr="00260FCC">
              <w:rPr>
                <w:rFonts w:eastAsia="MS ??"/>
                <w:szCs w:val="24"/>
              </w:rPr>
              <w:t>Экзамен</w:t>
            </w:r>
          </w:p>
        </w:tc>
      </w:tr>
    </w:tbl>
    <w:p w:rsidR="008748C1" w:rsidRPr="00260FCC" w:rsidRDefault="008748C1" w:rsidP="00317E3F">
      <w:pPr>
        <w:spacing w:line="240" w:lineRule="auto"/>
        <w:ind w:firstLine="709"/>
        <w:rPr>
          <w:rFonts w:eastAsia="Times New Roman"/>
          <w:szCs w:val="24"/>
        </w:rPr>
      </w:pPr>
    </w:p>
    <w:p w:rsidR="00566AA8" w:rsidRPr="00260FCC" w:rsidRDefault="008748C1"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566AA8" w:rsidRPr="00260FCC">
        <w:rPr>
          <w:rFonts w:eastAsia="Times New Roman"/>
          <w:b/>
          <w:bCs/>
          <w:szCs w:val="24"/>
        </w:rPr>
        <w:t xml:space="preserve">учебной </w:t>
      </w:r>
      <w:r w:rsidRPr="00260FCC">
        <w:rPr>
          <w:rFonts w:eastAsia="Times New Roman"/>
          <w:b/>
          <w:bCs/>
          <w:szCs w:val="24"/>
        </w:rPr>
        <w:t>дисциплины</w:t>
      </w:r>
    </w:p>
    <w:p w:rsidR="008748C1" w:rsidRPr="00260FCC" w:rsidRDefault="008748C1" w:rsidP="00317E3F">
      <w:pPr>
        <w:spacing w:line="240" w:lineRule="auto"/>
        <w:ind w:firstLine="709"/>
        <w:jc w:val="center"/>
        <w:rPr>
          <w:rFonts w:eastAsia="Times New Roman"/>
          <w:b/>
          <w:bCs/>
          <w:szCs w:val="24"/>
        </w:rPr>
      </w:pPr>
      <w:r w:rsidRPr="00260FCC">
        <w:rPr>
          <w:rFonts w:eastAsia="Times New Roman"/>
          <w:b/>
          <w:bCs/>
          <w:szCs w:val="24"/>
        </w:rPr>
        <w:t xml:space="preserve">Б1.О.41 </w:t>
      </w:r>
      <w:r w:rsidRPr="00260FCC">
        <w:rPr>
          <w:rFonts w:eastAsia="Times New Roman"/>
          <w:b/>
          <w:szCs w:val="24"/>
        </w:rPr>
        <w:t>«</w:t>
      </w:r>
      <w:r w:rsidR="00B211A0" w:rsidRPr="00260FCC">
        <w:rPr>
          <w:rFonts w:eastAsia="Times New Roman"/>
          <w:b/>
          <w:szCs w:val="24"/>
        </w:rPr>
        <w:t>Прокурорская деятельность</w:t>
      </w:r>
      <w:r w:rsidRPr="00260FCC">
        <w:rPr>
          <w:rFonts w:eastAsia="Times New Roman"/>
          <w:b/>
          <w:szCs w:val="24"/>
        </w:rPr>
        <w:t>»</w:t>
      </w:r>
    </w:p>
    <w:p w:rsidR="00B211A0" w:rsidRPr="00260FCC" w:rsidRDefault="008748C1" w:rsidP="00317E3F">
      <w:pPr>
        <w:spacing w:line="240" w:lineRule="auto"/>
        <w:ind w:firstLine="709"/>
        <w:rPr>
          <w:rFonts w:eastAsia="Times New Roman"/>
          <w:b/>
          <w:szCs w:val="24"/>
        </w:rPr>
      </w:pPr>
      <w:r w:rsidRPr="00260FCC">
        <w:rPr>
          <w:rFonts w:eastAsia="Times New Roman"/>
          <w:b/>
          <w:szCs w:val="24"/>
        </w:rPr>
        <w:t>Разработчики:</w:t>
      </w:r>
    </w:p>
    <w:p w:rsidR="00B211A0" w:rsidRPr="00260FCC" w:rsidRDefault="00B211A0" w:rsidP="00317E3F">
      <w:pPr>
        <w:spacing w:line="240" w:lineRule="auto"/>
        <w:ind w:firstLine="709"/>
        <w:rPr>
          <w:rFonts w:eastAsia="Times New Roman"/>
          <w:szCs w:val="24"/>
        </w:rPr>
      </w:pPr>
      <w:r w:rsidRPr="00260FCC">
        <w:rPr>
          <w:b/>
          <w:szCs w:val="24"/>
        </w:rPr>
        <w:t>Голиков Константин Николаевич</w:t>
      </w:r>
      <w:r w:rsidRPr="00260FCC">
        <w:rPr>
          <w:szCs w:val="24"/>
        </w:rPr>
        <w:t>, кандидат юридических наук, доцент, доцент кафедры организации судебной и правоохранит</w:t>
      </w:r>
      <w:r w:rsidR="00566AA8" w:rsidRPr="00260FCC">
        <w:rPr>
          <w:szCs w:val="24"/>
        </w:rPr>
        <w:t>ельной деятельности ФГБОУВО «Российский государственный университет правосудия</w:t>
      </w:r>
      <w:r w:rsidRPr="00260FCC">
        <w:rPr>
          <w:szCs w:val="24"/>
        </w:rPr>
        <w:t>»;</w:t>
      </w:r>
    </w:p>
    <w:p w:rsidR="00B211A0" w:rsidRPr="00260FCC" w:rsidRDefault="00B211A0" w:rsidP="00317E3F">
      <w:pPr>
        <w:spacing w:line="240" w:lineRule="auto"/>
        <w:ind w:firstLine="709"/>
        <w:rPr>
          <w:rFonts w:eastAsia="Times New Roman"/>
          <w:szCs w:val="24"/>
        </w:rPr>
      </w:pPr>
      <w:r w:rsidRPr="00260FCC">
        <w:rPr>
          <w:b/>
          <w:bCs/>
        </w:rPr>
        <w:t>Цой Бронислав Алексеевич</w:t>
      </w:r>
      <w:r w:rsidRPr="00260FCC">
        <w:t xml:space="preserve">, </w:t>
      </w:r>
      <w:r w:rsidR="00566AA8" w:rsidRPr="00260FCC">
        <w:t xml:space="preserve">кандидат юридических наук, доцент, доцент </w:t>
      </w:r>
      <w:r w:rsidRPr="00260FCC">
        <w:t>кафедры уголовно-процессуального права</w:t>
      </w:r>
      <w:r w:rsidRPr="00260FCC">
        <w:rPr>
          <w:b/>
          <w:i/>
        </w:rPr>
        <w:t xml:space="preserve"> </w:t>
      </w:r>
      <w:r w:rsidR="00566AA8" w:rsidRPr="00260FCC">
        <w:t>Ростовского филиала ФГБОУ</w:t>
      </w:r>
      <w:r w:rsidRPr="00260FCC">
        <w:t>ВО «Российский государс</w:t>
      </w:r>
      <w:r w:rsidR="00566AA8" w:rsidRPr="00260FCC">
        <w:t>твенный университет правосудия»</w:t>
      </w:r>
    </w:p>
    <w:tbl>
      <w:tblPr>
        <w:tblW w:w="993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7170"/>
      </w:tblGrid>
      <w:tr w:rsidR="00B211A0" w:rsidRPr="00260FCC" w:rsidTr="00B211A0">
        <w:trPr>
          <w:trHeight w:val="258"/>
        </w:trPr>
        <w:tc>
          <w:tcPr>
            <w:tcW w:w="2767" w:type="dxa"/>
            <w:tcMar>
              <w:top w:w="15" w:type="dxa"/>
              <w:left w:w="15" w:type="dxa"/>
              <w:bottom w:w="15" w:type="dxa"/>
              <w:right w:w="15" w:type="dxa"/>
            </w:tcMar>
            <w:hideMark/>
          </w:tcPr>
          <w:p w:rsidR="00B211A0" w:rsidRPr="00260FCC" w:rsidRDefault="00B211A0" w:rsidP="00317E3F">
            <w:pPr>
              <w:spacing w:line="240" w:lineRule="auto"/>
              <w:ind w:firstLine="12"/>
            </w:pPr>
            <w:r w:rsidRPr="00260FCC">
              <w:rPr>
                <w:b/>
                <w:bCs/>
              </w:rPr>
              <w:lastRenderedPageBreak/>
              <w:t>Цель изучения дисциплины</w:t>
            </w:r>
          </w:p>
        </w:tc>
        <w:tc>
          <w:tcPr>
            <w:tcW w:w="7170" w:type="dxa"/>
            <w:tcMar>
              <w:top w:w="15" w:type="dxa"/>
              <w:left w:w="15" w:type="dxa"/>
              <w:bottom w:w="15" w:type="dxa"/>
              <w:right w:w="15" w:type="dxa"/>
            </w:tcMar>
            <w:hideMark/>
          </w:tcPr>
          <w:p w:rsidR="00B211A0" w:rsidRPr="00260FCC" w:rsidRDefault="00B211A0" w:rsidP="00317E3F">
            <w:pPr>
              <w:spacing w:line="240" w:lineRule="auto"/>
              <w:ind w:firstLine="567"/>
            </w:pPr>
            <w:r w:rsidRPr="00260FCC">
              <w:t xml:space="preserve"> Цель освоения дисциплины «Прокурорская деятельность»: </w:t>
            </w:r>
          </w:p>
          <w:p w:rsidR="00B211A0" w:rsidRPr="00260FCC" w:rsidRDefault="00B211A0" w:rsidP="00317E3F">
            <w:pPr>
              <w:spacing w:line="240" w:lineRule="auto"/>
              <w:ind w:firstLine="567"/>
            </w:pPr>
            <w:r w:rsidRPr="00260FCC">
              <w:t xml:space="preserve">- </w:t>
            </w:r>
            <w:r w:rsidRPr="00260FCC">
              <w:rPr>
                <w:bCs/>
              </w:rPr>
              <w:t xml:space="preserve">формирование у студентов системы знаний, умений и навыков, связанных с </w:t>
            </w:r>
            <w:r w:rsidRPr="00260FCC">
              <w:t>изучением методик и приемов выявления нарушений законов, форм реагирования, мер, принимаемых прокуратурой по их устранению и предупреждению;</w:t>
            </w:r>
          </w:p>
          <w:p w:rsidR="00B211A0" w:rsidRPr="00260FCC" w:rsidRDefault="00B211A0" w:rsidP="00317E3F">
            <w:pPr>
              <w:spacing w:line="240" w:lineRule="auto"/>
              <w:ind w:firstLine="567"/>
            </w:pPr>
            <w:r w:rsidRPr="00260FCC">
              <w:t xml:space="preserve">- формирование методики подготовки и участия прокуроров в рассмотрении судами уголовных дел. </w:t>
            </w:r>
          </w:p>
        </w:tc>
      </w:tr>
      <w:tr w:rsidR="00B211A0" w:rsidRPr="00260FCC" w:rsidTr="00B211A0">
        <w:tc>
          <w:tcPr>
            <w:tcW w:w="2767" w:type="dxa"/>
            <w:tcMar>
              <w:top w:w="15" w:type="dxa"/>
              <w:left w:w="15" w:type="dxa"/>
              <w:bottom w:w="15" w:type="dxa"/>
              <w:right w:w="15" w:type="dxa"/>
            </w:tcMar>
            <w:hideMark/>
          </w:tcPr>
          <w:p w:rsidR="00B211A0" w:rsidRPr="00260FCC" w:rsidRDefault="00B211A0" w:rsidP="00317E3F">
            <w:pPr>
              <w:spacing w:line="240" w:lineRule="auto"/>
              <w:ind w:firstLine="12"/>
            </w:pPr>
            <w:r w:rsidRPr="00260FCC">
              <w:rPr>
                <w:b/>
              </w:rPr>
              <w:t>Место дисциплины в структуре учебной программы</w:t>
            </w:r>
          </w:p>
        </w:tc>
        <w:tc>
          <w:tcPr>
            <w:tcW w:w="7170" w:type="dxa"/>
            <w:tcMar>
              <w:top w:w="15" w:type="dxa"/>
              <w:left w:w="15" w:type="dxa"/>
              <w:bottom w:w="15" w:type="dxa"/>
              <w:right w:w="15" w:type="dxa"/>
            </w:tcMar>
            <w:hideMark/>
          </w:tcPr>
          <w:p w:rsidR="00B211A0" w:rsidRPr="00260FCC" w:rsidRDefault="00B211A0" w:rsidP="00317E3F">
            <w:pPr>
              <w:spacing w:line="240" w:lineRule="auto"/>
              <w:ind w:firstLine="567"/>
            </w:pPr>
            <w:r w:rsidRPr="00260FCC">
              <w:t xml:space="preserve"> «Прокурорская деятельность» является дисциплиной Обязательной части программы специалитета по специальности 40.05.04 Судебная и прокурорская деятельность.</w:t>
            </w:r>
          </w:p>
        </w:tc>
      </w:tr>
      <w:tr w:rsidR="00B211A0" w:rsidRPr="00260FCC" w:rsidTr="00B211A0">
        <w:tc>
          <w:tcPr>
            <w:tcW w:w="2767" w:type="dxa"/>
            <w:tcMar>
              <w:top w:w="15" w:type="dxa"/>
              <w:left w:w="15" w:type="dxa"/>
              <w:bottom w:w="15" w:type="dxa"/>
              <w:right w:w="15" w:type="dxa"/>
            </w:tcMar>
            <w:hideMark/>
          </w:tcPr>
          <w:p w:rsidR="00B211A0" w:rsidRPr="00260FCC" w:rsidRDefault="00B211A0" w:rsidP="00317E3F">
            <w:pPr>
              <w:spacing w:line="240" w:lineRule="auto"/>
              <w:ind w:firstLine="12"/>
            </w:pPr>
            <w:r w:rsidRPr="00260FCC">
              <w:rPr>
                <w:b/>
                <w:bCs/>
              </w:rPr>
              <w:t>Компетенции, формируемые в результате освоения дисциплины (модуля)</w:t>
            </w:r>
          </w:p>
        </w:tc>
        <w:tc>
          <w:tcPr>
            <w:tcW w:w="7170" w:type="dxa"/>
            <w:tcMar>
              <w:top w:w="15" w:type="dxa"/>
              <w:left w:w="15" w:type="dxa"/>
              <w:bottom w:w="15" w:type="dxa"/>
              <w:right w:w="15" w:type="dxa"/>
            </w:tcMar>
            <w:hideMark/>
          </w:tcPr>
          <w:p w:rsidR="00B211A0" w:rsidRPr="00260FCC" w:rsidRDefault="00B211A0" w:rsidP="00317E3F">
            <w:pPr>
              <w:autoSpaceDE w:val="0"/>
              <w:snapToGrid w:val="0"/>
              <w:spacing w:line="240" w:lineRule="auto"/>
              <w:ind w:firstLine="567"/>
            </w:pPr>
            <w:r w:rsidRPr="00260FCC">
              <w:t>ОПК-3. Способен при решении задач профессиональной деятельности применять нормы материального и процессуального права</w:t>
            </w:r>
          </w:p>
          <w:p w:rsidR="00B211A0" w:rsidRPr="00260FCC" w:rsidRDefault="00B211A0" w:rsidP="00317E3F">
            <w:pPr>
              <w:widowControl/>
              <w:spacing w:line="240" w:lineRule="auto"/>
              <w:ind w:firstLine="567"/>
              <w:contextualSpacing/>
              <w:rPr>
                <w:color w:val="000000"/>
              </w:rPr>
            </w:pPr>
            <w:r w:rsidRPr="00260FCC">
              <w:t>ОПК-5. Способен профессионально толковать нормы права</w:t>
            </w:r>
          </w:p>
        </w:tc>
      </w:tr>
      <w:tr w:rsidR="00B211A0" w:rsidRPr="00260FCC" w:rsidTr="00B211A0">
        <w:tc>
          <w:tcPr>
            <w:tcW w:w="2767" w:type="dxa"/>
            <w:tcMar>
              <w:top w:w="15" w:type="dxa"/>
              <w:left w:w="15" w:type="dxa"/>
              <w:bottom w:w="15" w:type="dxa"/>
              <w:right w:w="15" w:type="dxa"/>
            </w:tcMar>
            <w:hideMark/>
          </w:tcPr>
          <w:p w:rsidR="00B211A0" w:rsidRPr="00260FCC" w:rsidRDefault="00B211A0" w:rsidP="00317E3F">
            <w:pPr>
              <w:spacing w:line="240" w:lineRule="auto"/>
              <w:ind w:firstLine="12"/>
            </w:pPr>
            <w:r w:rsidRPr="00260FCC">
              <w:rPr>
                <w:b/>
                <w:bCs/>
              </w:rPr>
              <w:t>Содержание дисциплины (модуля)</w:t>
            </w:r>
          </w:p>
        </w:tc>
        <w:tc>
          <w:tcPr>
            <w:tcW w:w="7170" w:type="dxa"/>
            <w:tcMar>
              <w:top w:w="15" w:type="dxa"/>
              <w:left w:w="15" w:type="dxa"/>
              <w:bottom w:w="15" w:type="dxa"/>
              <w:right w:w="15" w:type="dxa"/>
            </w:tcMar>
            <w:hideMark/>
          </w:tcPr>
          <w:p w:rsidR="00B211A0" w:rsidRPr="00260FCC" w:rsidRDefault="00B211A0" w:rsidP="00317E3F">
            <w:pPr>
              <w:spacing w:line="240" w:lineRule="auto"/>
              <w:ind w:firstLine="567"/>
              <w:contextualSpacing/>
              <w:rPr>
                <w:rFonts w:eastAsia="Calibri"/>
              </w:rPr>
            </w:pPr>
            <w:r w:rsidRPr="00260FCC">
              <w:rPr>
                <w:rFonts w:eastAsia="Calibri"/>
              </w:rPr>
              <w:t xml:space="preserve">Тема 1. Прокурорская деятельность: понятие, цели и задачи  и ее основные функции </w:t>
            </w:r>
          </w:p>
          <w:p w:rsidR="00B211A0" w:rsidRPr="00260FCC" w:rsidRDefault="00B211A0" w:rsidP="00317E3F">
            <w:pPr>
              <w:spacing w:line="240" w:lineRule="auto"/>
              <w:ind w:firstLine="567"/>
              <w:contextualSpacing/>
              <w:rPr>
                <w:rFonts w:eastAsia="Calibri"/>
              </w:rPr>
            </w:pPr>
            <w:r w:rsidRPr="00260FCC">
              <w:rPr>
                <w:rFonts w:eastAsia="Calibri"/>
              </w:rPr>
              <w:t xml:space="preserve">Тема 2. Предмет, система и задачи курса «Прокурорская деятельность», ее связь с другими  учебными дисциплинами </w:t>
            </w:r>
          </w:p>
          <w:p w:rsidR="00B211A0" w:rsidRPr="00260FCC" w:rsidRDefault="00B211A0" w:rsidP="00317E3F">
            <w:pPr>
              <w:spacing w:line="240" w:lineRule="auto"/>
              <w:ind w:firstLine="567"/>
              <w:rPr>
                <w:bCs/>
              </w:rPr>
            </w:pPr>
            <w:r w:rsidRPr="00260FCC">
              <w:rPr>
                <w:bCs/>
              </w:rPr>
              <w:t>Тема 3. Становление и развитие прокуратуры как системы государственных органов по надзору за исполнением законов в России».</w:t>
            </w:r>
          </w:p>
          <w:p w:rsidR="00B211A0" w:rsidRPr="00260FCC" w:rsidRDefault="00B211A0" w:rsidP="00317E3F">
            <w:pPr>
              <w:spacing w:line="240" w:lineRule="auto"/>
              <w:ind w:firstLine="567"/>
              <w:rPr>
                <w:bCs/>
              </w:rPr>
            </w:pPr>
            <w:r w:rsidRPr="00260FCC">
              <w:rPr>
                <w:bCs/>
              </w:rPr>
              <w:t xml:space="preserve">Тема 4. Система и организация органов прокуратуры в Российской Федерации. </w:t>
            </w:r>
          </w:p>
          <w:p w:rsidR="00B211A0" w:rsidRPr="00260FCC" w:rsidRDefault="00B211A0" w:rsidP="00317E3F">
            <w:pPr>
              <w:spacing w:line="240" w:lineRule="auto"/>
              <w:ind w:firstLine="567"/>
              <w:rPr>
                <w:bCs/>
              </w:rPr>
            </w:pPr>
            <w:r w:rsidRPr="00260FCC">
              <w:rPr>
                <w:bCs/>
              </w:rPr>
              <w:t>Тема 5. Основные функции, принципы организации и управления прокурорской деятельностью (лекция, семинар).</w:t>
            </w:r>
          </w:p>
          <w:p w:rsidR="00B211A0" w:rsidRPr="00260FCC" w:rsidRDefault="00B211A0" w:rsidP="00317E3F">
            <w:pPr>
              <w:spacing w:line="240" w:lineRule="auto"/>
              <w:ind w:firstLine="567"/>
              <w:rPr>
                <w:bCs/>
              </w:rPr>
            </w:pPr>
            <w:r w:rsidRPr="00260FCC">
              <w:rPr>
                <w:bCs/>
              </w:rPr>
              <w:t>Тема 6. Служба в органах и учреждениях прокуратуры.</w:t>
            </w:r>
          </w:p>
          <w:p w:rsidR="00B211A0" w:rsidRPr="00260FCC" w:rsidRDefault="00B211A0" w:rsidP="00317E3F">
            <w:pPr>
              <w:spacing w:line="240" w:lineRule="auto"/>
              <w:ind w:firstLine="567"/>
              <w:rPr>
                <w:bCs/>
              </w:rPr>
            </w:pPr>
            <w:r w:rsidRPr="00260FCC">
              <w:rPr>
                <w:bCs/>
              </w:rPr>
              <w:t>Тема 7. Рассмотрение и разрешение заявлений, жалоб и иных обращений в органах прокуратуры.</w:t>
            </w:r>
          </w:p>
          <w:p w:rsidR="00B211A0" w:rsidRPr="00260FCC" w:rsidRDefault="00B211A0" w:rsidP="00317E3F">
            <w:pPr>
              <w:spacing w:line="240" w:lineRule="auto"/>
              <w:ind w:firstLine="567"/>
              <w:rPr>
                <w:bCs/>
              </w:rPr>
            </w:pPr>
            <w:r w:rsidRPr="00260FCC">
              <w:rPr>
                <w:bCs/>
              </w:rPr>
              <w:t>Тема 8. Прокурорский надзор за исполнением законов и законностью издаваемых правовых актов.</w:t>
            </w:r>
          </w:p>
          <w:p w:rsidR="00B211A0" w:rsidRPr="00260FCC" w:rsidRDefault="00B211A0" w:rsidP="00317E3F">
            <w:pPr>
              <w:spacing w:line="240" w:lineRule="auto"/>
              <w:ind w:firstLine="567"/>
            </w:pPr>
            <w:r w:rsidRPr="00260FCC">
              <w:rPr>
                <w:bCs/>
              </w:rPr>
              <w:t>Тема 9. Прокурорский надзор за соблюдением прав человека и гражданина.</w:t>
            </w:r>
          </w:p>
          <w:p w:rsidR="00B211A0" w:rsidRPr="00260FCC" w:rsidRDefault="00B211A0" w:rsidP="00317E3F">
            <w:pPr>
              <w:spacing w:line="240" w:lineRule="auto"/>
              <w:ind w:firstLine="567"/>
            </w:pPr>
            <w:r w:rsidRPr="00260FCC">
              <w:rPr>
                <w:bCs/>
              </w:rPr>
              <w:t xml:space="preserve">Тема 10. Надзор за исполнением законов органами, осуществляющими оперативно-розыскную деятельность, дознание и предварительное следствие. </w:t>
            </w:r>
          </w:p>
          <w:p w:rsidR="00B211A0" w:rsidRPr="00260FCC" w:rsidRDefault="00B211A0" w:rsidP="00317E3F">
            <w:pPr>
              <w:spacing w:line="240" w:lineRule="auto"/>
              <w:ind w:firstLine="567"/>
              <w:rPr>
                <w:bCs/>
              </w:rPr>
            </w:pPr>
            <w:r w:rsidRPr="00260FCC">
              <w:rPr>
                <w:bCs/>
              </w:rPr>
              <w:t>Тема 11.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w:t>
            </w:r>
          </w:p>
          <w:p w:rsidR="00B211A0" w:rsidRPr="00260FCC" w:rsidRDefault="00B211A0" w:rsidP="00317E3F">
            <w:pPr>
              <w:spacing w:line="240" w:lineRule="auto"/>
              <w:ind w:firstLine="567"/>
              <w:rPr>
                <w:bCs/>
              </w:rPr>
            </w:pPr>
            <w:r w:rsidRPr="00260FCC">
              <w:rPr>
                <w:bCs/>
              </w:rPr>
              <w:t>Тема 12. Прокурорский надзор за исполнением законов судебными приставами.</w:t>
            </w:r>
          </w:p>
          <w:p w:rsidR="00B211A0" w:rsidRPr="00260FCC" w:rsidRDefault="00B211A0" w:rsidP="00317E3F">
            <w:pPr>
              <w:spacing w:line="240" w:lineRule="auto"/>
              <w:ind w:firstLine="567"/>
              <w:rPr>
                <w:bCs/>
              </w:rPr>
            </w:pPr>
            <w:r w:rsidRPr="00260FCC">
              <w:rPr>
                <w:bCs/>
              </w:rPr>
              <w:t xml:space="preserve">Тема 13. Участие прокурора в рассмотрении уголовных дел и материалов судами. Уголовное преследование. </w:t>
            </w:r>
          </w:p>
          <w:p w:rsidR="00B211A0" w:rsidRPr="00260FCC" w:rsidRDefault="00B211A0" w:rsidP="00317E3F">
            <w:pPr>
              <w:spacing w:line="240" w:lineRule="auto"/>
              <w:ind w:firstLine="567"/>
              <w:rPr>
                <w:bCs/>
              </w:rPr>
            </w:pPr>
            <w:r w:rsidRPr="00260FCC">
              <w:rPr>
                <w:bCs/>
              </w:rPr>
              <w:t xml:space="preserve">Тема 14. Участие прокурора в рассмотрении административных, гражданских и арбитражных дел. </w:t>
            </w:r>
          </w:p>
          <w:p w:rsidR="00B211A0" w:rsidRPr="00260FCC" w:rsidRDefault="00B211A0" w:rsidP="00317E3F">
            <w:pPr>
              <w:spacing w:line="240" w:lineRule="auto"/>
              <w:ind w:firstLine="567"/>
              <w:rPr>
                <w:bCs/>
              </w:rPr>
            </w:pPr>
            <w:r w:rsidRPr="00260FCC">
              <w:rPr>
                <w:bCs/>
              </w:rPr>
              <w:t xml:space="preserve">Тема 15. Организационные направления деятельности прокуратуры Российской Федерации: координация деятельности правоохранительных органов по борьбе с преступностью, правотворческая деятельность, международное сотрудничество. </w:t>
            </w:r>
          </w:p>
          <w:p w:rsidR="00B211A0" w:rsidRPr="00260FCC" w:rsidRDefault="00B211A0" w:rsidP="00317E3F">
            <w:pPr>
              <w:spacing w:line="240" w:lineRule="auto"/>
              <w:ind w:firstLine="567"/>
              <w:rPr>
                <w:b/>
                <w:bCs/>
              </w:rPr>
            </w:pPr>
            <w:r w:rsidRPr="00260FCC">
              <w:rPr>
                <w:bCs/>
              </w:rPr>
              <w:t>Тема 16. Особенности организации и осуществления деятельности органов военной прокуратуры</w:t>
            </w:r>
            <w:r w:rsidRPr="00260FCC">
              <w:rPr>
                <w:b/>
                <w:bCs/>
              </w:rPr>
              <w:t>.</w:t>
            </w:r>
          </w:p>
        </w:tc>
      </w:tr>
      <w:tr w:rsidR="00B211A0" w:rsidRPr="00260FCC" w:rsidTr="00B211A0">
        <w:tc>
          <w:tcPr>
            <w:tcW w:w="2767" w:type="dxa"/>
            <w:tcMar>
              <w:top w:w="15" w:type="dxa"/>
              <w:left w:w="15" w:type="dxa"/>
              <w:bottom w:w="15" w:type="dxa"/>
              <w:right w:w="15" w:type="dxa"/>
            </w:tcMar>
            <w:hideMark/>
          </w:tcPr>
          <w:p w:rsidR="00B211A0" w:rsidRPr="00260FCC" w:rsidRDefault="00B211A0" w:rsidP="00317E3F">
            <w:pPr>
              <w:spacing w:line="240" w:lineRule="auto"/>
              <w:ind w:firstLine="12"/>
            </w:pPr>
            <w:r w:rsidRPr="00260FCC">
              <w:rPr>
                <w:b/>
              </w:rPr>
              <w:t>Общая трудоемкость</w:t>
            </w:r>
          </w:p>
        </w:tc>
        <w:tc>
          <w:tcPr>
            <w:tcW w:w="7170" w:type="dxa"/>
            <w:tcMar>
              <w:top w:w="15" w:type="dxa"/>
              <w:left w:w="15" w:type="dxa"/>
              <w:bottom w:w="15" w:type="dxa"/>
              <w:right w:w="15" w:type="dxa"/>
            </w:tcMar>
          </w:tcPr>
          <w:p w:rsidR="00B211A0" w:rsidRPr="00260FCC" w:rsidRDefault="00B211A0" w:rsidP="00317E3F">
            <w:pPr>
              <w:tabs>
                <w:tab w:val="left" w:pos="492"/>
                <w:tab w:val="left" w:pos="1356"/>
              </w:tabs>
              <w:spacing w:line="240" w:lineRule="auto"/>
              <w:ind w:firstLine="567"/>
            </w:pPr>
            <w:r w:rsidRPr="00260FCC">
              <w:rPr>
                <w:bCs/>
              </w:rPr>
              <w:t>Общая трудоемкость дисциплины</w:t>
            </w:r>
            <w:r w:rsidRPr="00260FCC">
              <w:t xml:space="preserve"> составляет 3 зачетных единицы - 108 часа. </w:t>
            </w:r>
          </w:p>
        </w:tc>
      </w:tr>
      <w:tr w:rsidR="00B211A0" w:rsidRPr="00260FCC" w:rsidTr="00B211A0">
        <w:tc>
          <w:tcPr>
            <w:tcW w:w="2767" w:type="dxa"/>
            <w:tcMar>
              <w:top w:w="15" w:type="dxa"/>
              <w:left w:w="15" w:type="dxa"/>
              <w:bottom w:w="15" w:type="dxa"/>
              <w:right w:w="15" w:type="dxa"/>
            </w:tcMar>
            <w:hideMark/>
          </w:tcPr>
          <w:p w:rsidR="00B211A0" w:rsidRPr="00260FCC" w:rsidRDefault="00B211A0" w:rsidP="00317E3F">
            <w:pPr>
              <w:spacing w:line="240" w:lineRule="auto"/>
              <w:ind w:firstLine="12"/>
              <w:rPr>
                <w:b/>
                <w:bCs/>
              </w:rPr>
            </w:pPr>
            <w:r w:rsidRPr="00260FCC">
              <w:rPr>
                <w:b/>
              </w:rPr>
              <w:lastRenderedPageBreak/>
              <w:t>Форма промежуточной</w:t>
            </w:r>
            <w:r w:rsidRPr="00260FCC">
              <w:t xml:space="preserve"> </w:t>
            </w:r>
            <w:r w:rsidRPr="00260FCC">
              <w:rPr>
                <w:b/>
              </w:rPr>
              <w:t>аттестации</w:t>
            </w:r>
          </w:p>
        </w:tc>
        <w:tc>
          <w:tcPr>
            <w:tcW w:w="7170" w:type="dxa"/>
            <w:tcMar>
              <w:top w:w="15" w:type="dxa"/>
              <w:left w:w="15" w:type="dxa"/>
              <w:bottom w:w="15" w:type="dxa"/>
              <w:right w:w="15" w:type="dxa"/>
            </w:tcMar>
            <w:hideMark/>
          </w:tcPr>
          <w:p w:rsidR="00B211A0" w:rsidRPr="00260FCC" w:rsidRDefault="00B211A0" w:rsidP="00317E3F">
            <w:pPr>
              <w:tabs>
                <w:tab w:val="left" w:pos="1644"/>
              </w:tabs>
              <w:snapToGrid w:val="0"/>
              <w:spacing w:line="240" w:lineRule="auto"/>
              <w:ind w:firstLine="567"/>
            </w:pPr>
            <w:r w:rsidRPr="00260FCC">
              <w:t>Зачет</w:t>
            </w:r>
            <w:r w:rsidRPr="00260FCC">
              <w:rPr>
                <w:lang w:val="en-US"/>
              </w:rPr>
              <w:t>/</w:t>
            </w:r>
            <w:r w:rsidRPr="00260FCC">
              <w:t>Курсовая работа</w:t>
            </w:r>
          </w:p>
        </w:tc>
      </w:tr>
    </w:tbl>
    <w:p w:rsidR="008748C1" w:rsidRPr="00260FCC" w:rsidRDefault="008748C1" w:rsidP="00317E3F">
      <w:pPr>
        <w:spacing w:line="240" w:lineRule="auto"/>
        <w:ind w:firstLine="709"/>
        <w:rPr>
          <w:rFonts w:eastAsia="Times New Roman"/>
          <w:szCs w:val="24"/>
        </w:rPr>
      </w:pPr>
    </w:p>
    <w:p w:rsidR="00566AA8" w:rsidRPr="00260FCC" w:rsidRDefault="00B211A0"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566AA8" w:rsidRPr="00260FCC">
        <w:rPr>
          <w:rFonts w:eastAsia="Times New Roman"/>
          <w:b/>
          <w:bCs/>
          <w:szCs w:val="24"/>
        </w:rPr>
        <w:t xml:space="preserve">учебной </w:t>
      </w:r>
      <w:r w:rsidRPr="00260FCC">
        <w:rPr>
          <w:rFonts w:eastAsia="Times New Roman"/>
          <w:b/>
          <w:bCs/>
          <w:szCs w:val="24"/>
        </w:rPr>
        <w:t>дисциплины</w:t>
      </w:r>
    </w:p>
    <w:p w:rsidR="00B211A0" w:rsidRPr="00260FCC" w:rsidRDefault="00B211A0" w:rsidP="00317E3F">
      <w:pPr>
        <w:spacing w:line="240" w:lineRule="auto"/>
        <w:ind w:firstLine="709"/>
        <w:jc w:val="center"/>
        <w:rPr>
          <w:rFonts w:eastAsia="Times New Roman"/>
          <w:b/>
          <w:bCs/>
          <w:szCs w:val="24"/>
        </w:rPr>
      </w:pPr>
      <w:r w:rsidRPr="00260FCC">
        <w:rPr>
          <w:rFonts w:eastAsia="Times New Roman"/>
          <w:b/>
          <w:bCs/>
          <w:szCs w:val="24"/>
        </w:rPr>
        <w:t xml:space="preserve">Б1.О.42 </w:t>
      </w:r>
      <w:r w:rsidRPr="00260FCC">
        <w:rPr>
          <w:rFonts w:eastAsia="Times New Roman"/>
          <w:b/>
          <w:szCs w:val="24"/>
        </w:rPr>
        <w:t>«Адвокатская и правозащитная деятельность»</w:t>
      </w:r>
    </w:p>
    <w:p w:rsidR="00B211A0" w:rsidRPr="00260FCC" w:rsidRDefault="00B211A0" w:rsidP="00317E3F">
      <w:pPr>
        <w:spacing w:line="240" w:lineRule="auto"/>
        <w:ind w:firstLine="709"/>
        <w:rPr>
          <w:rFonts w:eastAsia="Times New Roman"/>
          <w:b/>
          <w:szCs w:val="24"/>
        </w:rPr>
      </w:pPr>
      <w:r w:rsidRPr="00260FCC">
        <w:rPr>
          <w:rFonts w:eastAsia="Times New Roman"/>
          <w:b/>
          <w:szCs w:val="24"/>
        </w:rPr>
        <w:t>Разработчики:</w:t>
      </w:r>
    </w:p>
    <w:p w:rsidR="00B211A0" w:rsidRPr="00260FCC" w:rsidRDefault="00B211A0" w:rsidP="00317E3F">
      <w:pPr>
        <w:spacing w:line="240" w:lineRule="auto"/>
        <w:ind w:firstLine="709"/>
        <w:rPr>
          <w:rFonts w:eastAsia="Times New Roman"/>
          <w:szCs w:val="24"/>
        </w:rPr>
      </w:pPr>
      <w:r w:rsidRPr="00260FCC">
        <w:rPr>
          <w:b/>
          <w:szCs w:val="24"/>
        </w:rPr>
        <w:t>Рябцева Екатерина Владимировна</w:t>
      </w:r>
      <w:r w:rsidRPr="00260FCC">
        <w:rPr>
          <w:szCs w:val="24"/>
        </w:rPr>
        <w:t xml:space="preserve">, </w:t>
      </w:r>
      <w:r w:rsidR="00566AA8" w:rsidRPr="00260FCC">
        <w:rPr>
          <w:szCs w:val="24"/>
        </w:rPr>
        <w:t xml:space="preserve">кандидат юридических наук, доцент, </w:t>
      </w:r>
      <w:r w:rsidRPr="00260FCC">
        <w:rPr>
          <w:szCs w:val="24"/>
        </w:rPr>
        <w:t>доцент кафедры организации судебной и пр</w:t>
      </w:r>
      <w:r w:rsidR="00566AA8" w:rsidRPr="00260FCC">
        <w:rPr>
          <w:szCs w:val="24"/>
        </w:rPr>
        <w:t>авоохранительной деятельности ФГБОУ</w:t>
      </w:r>
      <w:r w:rsidRPr="00260FCC">
        <w:rPr>
          <w:szCs w:val="24"/>
        </w:rPr>
        <w:t>ВО «</w:t>
      </w:r>
      <w:r w:rsidR="00566AA8" w:rsidRPr="00260FCC">
        <w:rPr>
          <w:szCs w:val="24"/>
        </w:rPr>
        <w:t>Российский государственный университет правосудия»</w:t>
      </w:r>
      <w:r w:rsidRPr="00260FCC">
        <w:rPr>
          <w:szCs w:val="24"/>
        </w:rPr>
        <w:t>;</w:t>
      </w:r>
    </w:p>
    <w:p w:rsidR="00B211A0" w:rsidRPr="00260FCC" w:rsidRDefault="00B211A0" w:rsidP="00317E3F">
      <w:pPr>
        <w:spacing w:line="240" w:lineRule="auto"/>
        <w:ind w:firstLine="709"/>
        <w:rPr>
          <w:rFonts w:eastAsia="Times New Roman"/>
          <w:szCs w:val="24"/>
        </w:rPr>
      </w:pPr>
      <w:r w:rsidRPr="00260FCC">
        <w:rPr>
          <w:b/>
          <w:szCs w:val="24"/>
        </w:rPr>
        <w:t>Тихонов Владимир Владимирович</w:t>
      </w:r>
      <w:r w:rsidRPr="00260FCC">
        <w:rPr>
          <w:szCs w:val="24"/>
        </w:rPr>
        <w:t xml:space="preserve">, </w:t>
      </w:r>
      <w:r w:rsidR="00566AA8" w:rsidRPr="00260FCC">
        <w:rPr>
          <w:szCs w:val="24"/>
        </w:rPr>
        <w:t xml:space="preserve">кандидат юридических наук </w:t>
      </w:r>
      <w:r w:rsidRPr="00260FCC">
        <w:rPr>
          <w:szCs w:val="24"/>
        </w:rPr>
        <w:t>старший преподаватель кафедры гражданского</w:t>
      </w:r>
      <w:r w:rsidR="00566AA8" w:rsidRPr="00260FCC">
        <w:rPr>
          <w:szCs w:val="24"/>
        </w:rPr>
        <w:t xml:space="preserve"> процессуального права РФ ФГБОУ</w:t>
      </w:r>
      <w:r w:rsidRPr="00260FCC">
        <w:rPr>
          <w:szCs w:val="24"/>
        </w:rPr>
        <w:t>ВО «</w:t>
      </w:r>
      <w:r w:rsidR="00566AA8" w:rsidRPr="00260FCC">
        <w:rPr>
          <w:szCs w:val="24"/>
        </w:rPr>
        <w:t>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7237"/>
      </w:tblGrid>
      <w:tr w:rsidR="00B211A0" w:rsidRPr="00260FCC" w:rsidTr="00B211A0">
        <w:tc>
          <w:tcPr>
            <w:tcW w:w="2539" w:type="dxa"/>
            <w:shd w:val="clear" w:color="auto" w:fill="auto"/>
          </w:tcPr>
          <w:p w:rsidR="00B211A0" w:rsidRPr="00260FCC" w:rsidRDefault="00B211A0" w:rsidP="00317E3F">
            <w:pPr>
              <w:widowControl/>
              <w:spacing w:line="240" w:lineRule="auto"/>
              <w:ind w:firstLine="0"/>
              <w:jc w:val="left"/>
              <w:rPr>
                <w:b/>
                <w:szCs w:val="24"/>
              </w:rPr>
            </w:pPr>
            <w:r w:rsidRPr="00260FCC">
              <w:rPr>
                <w:b/>
                <w:szCs w:val="24"/>
              </w:rPr>
              <w:t>Цель изучения дисциплины</w:t>
            </w:r>
          </w:p>
        </w:tc>
        <w:tc>
          <w:tcPr>
            <w:tcW w:w="7237" w:type="dxa"/>
            <w:shd w:val="clear" w:color="auto" w:fill="auto"/>
          </w:tcPr>
          <w:p w:rsidR="00B211A0" w:rsidRPr="00260FCC" w:rsidRDefault="00B211A0" w:rsidP="00317E3F">
            <w:pPr>
              <w:widowControl/>
              <w:tabs>
                <w:tab w:val="left" w:pos="3000"/>
                <w:tab w:val="num" w:pos="6030"/>
              </w:tabs>
              <w:spacing w:line="240" w:lineRule="auto"/>
              <w:ind w:firstLine="567"/>
              <w:rPr>
                <w:szCs w:val="24"/>
              </w:rPr>
            </w:pPr>
            <w:r w:rsidRPr="00260FCC">
              <w:rPr>
                <w:szCs w:val="24"/>
              </w:rPr>
              <w:t xml:space="preserve">Цели освоения дисциплины «Адвокатская и правозащитная деятельность»: </w:t>
            </w:r>
          </w:p>
          <w:p w:rsidR="00B211A0" w:rsidRPr="00260FCC" w:rsidRDefault="00B211A0" w:rsidP="00317E3F">
            <w:pPr>
              <w:spacing w:line="240" w:lineRule="auto"/>
              <w:ind w:firstLine="567"/>
              <w:rPr>
                <w:szCs w:val="24"/>
              </w:rPr>
            </w:pPr>
            <w:r w:rsidRPr="00260FCC">
              <w:rPr>
                <w:szCs w:val="24"/>
              </w:rPr>
              <w:t xml:space="preserve">а) практическая – умение планировать и организовывать работу адвоката, помощника адвоката, нотариуса, уполномоченного по правам человека, а также частных детективов. </w:t>
            </w:r>
          </w:p>
          <w:p w:rsidR="00B211A0" w:rsidRPr="00260FCC" w:rsidRDefault="00B211A0" w:rsidP="00317E3F">
            <w:pPr>
              <w:spacing w:line="240" w:lineRule="auto"/>
              <w:ind w:firstLine="567"/>
              <w:rPr>
                <w:szCs w:val="24"/>
              </w:rPr>
            </w:pPr>
            <w:r w:rsidRPr="00260FCC">
              <w:rPr>
                <w:szCs w:val="24"/>
              </w:rPr>
              <w:t>б) образовательная – усвоение цели и содержания адвокатской и правозащитной деятельности для эффективной и квалифицированной защиты прав и законных интересов граждан;</w:t>
            </w:r>
          </w:p>
          <w:p w:rsidR="00B211A0" w:rsidRPr="00260FCC" w:rsidRDefault="00B211A0" w:rsidP="00317E3F">
            <w:pPr>
              <w:spacing w:line="240" w:lineRule="auto"/>
              <w:ind w:firstLine="567"/>
              <w:rPr>
                <w:szCs w:val="24"/>
              </w:rPr>
            </w:pPr>
            <w:r w:rsidRPr="00260FCC">
              <w:rPr>
                <w:szCs w:val="24"/>
              </w:rPr>
              <w:t xml:space="preserve">в) воспитательная – формирование научного мировоззрения, выработка убеждения в необходимости квалифицированной правозащитной деятельности. </w:t>
            </w:r>
          </w:p>
        </w:tc>
      </w:tr>
      <w:tr w:rsidR="00B211A0" w:rsidRPr="00260FCC" w:rsidTr="00B211A0">
        <w:tc>
          <w:tcPr>
            <w:tcW w:w="2539" w:type="dxa"/>
            <w:shd w:val="clear" w:color="auto" w:fill="auto"/>
          </w:tcPr>
          <w:p w:rsidR="00B211A0" w:rsidRPr="00260FCC" w:rsidRDefault="00B211A0" w:rsidP="00317E3F">
            <w:pPr>
              <w:widowControl/>
              <w:spacing w:line="240" w:lineRule="auto"/>
              <w:ind w:firstLine="0"/>
              <w:jc w:val="left"/>
              <w:rPr>
                <w:b/>
                <w:szCs w:val="24"/>
              </w:rPr>
            </w:pPr>
            <w:r w:rsidRPr="00260FCC">
              <w:rPr>
                <w:b/>
                <w:szCs w:val="24"/>
              </w:rPr>
              <w:t>Место дисциплины в структуре ОПОП</w:t>
            </w:r>
          </w:p>
        </w:tc>
        <w:tc>
          <w:tcPr>
            <w:tcW w:w="7237" w:type="dxa"/>
            <w:shd w:val="clear" w:color="auto" w:fill="auto"/>
          </w:tcPr>
          <w:p w:rsidR="00B211A0" w:rsidRPr="00260FCC" w:rsidRDefault="00B211A0" w:rsidP="00317E3F">
            <w:pPr>
              <w:tabs>
                <w:tab w:val="left" w:pos="3000"/>
              </w:tabs>
              <w:suppressAutoHyphens/>
              <w:spacing w:line="240" w:lineRule="auto"/>
              <w:ind w:firstLine="567"/>
              <w:rPr>
                <w:szCs w:val="24"/>
              </w:rPr>
            </w:pPr>
            <w:r w:rsidRPr="00260FCC">
              <w:rPr>
                <w:szCs w:val="24"/>
              </w:rPr>
              <w:t>«Адвокатская и правозащитная деятельность» является дисциплиной Обязательной части программы специалитета по специальности 40.05.04 Судебная и прокурорская деятельность.</w:t>
            </w:r>
          </w:p>
        </w:tc>
      </w:tr>
      <w:tr w:rsidR="00B211A0" w:rsidRPr="00260FCC" w:rsidTr="00B211A0">
        <w:tc>
          <w:tcPr>
            <w:tcW w:w="2539" w:type="dxa"/>
            <w:shd w:val="clear" w:color="auto" w:fill="auto"/>
          </w:tcPr>
          <w:p w:rsidR="00B211A0" w:rsidRPr="00260FCC" w:rsidRDefault="00B211A0" w:rsidP="00317E3F">
            <w:pPr>
              <w:widowControl/>
              <w:spacing w:line="240" w:lineRule="auto"/>
              <w:ind w:firstLine="0"/>
              <w:jc w:val="left"/>
              <w:rPr>
                <w:b/>
                <w:szCs w:val="24"/>
              </w:rPr>
            </w:pPr>
            <w:r w:rsidRPr="00260FCC">
              <w:rPr>
                <w:b/>
                <w:szCs w:val="24"/>
              </w:rPr>
              <w:t>Компетенции, формируемые в результате освоения дисциплины (модуля)</w:t>
            </w:r>
          </w:p>
        </w:tc>
        <w:tc>
          <w:tcPr>
            <w:tcW w:w="7237" w:type="dxa"/>
            <w:shd w:val="clear" w:color="auto" w:fill="auto"/>
          </w:tcPr>
          <w:p w:rsidR="00B211A0" w:rsidRPr="00260FCC" w:rsidRDefault="00B211A0" w:rsidP="00317E3F">
            <w:pPr>
              <w:tabs>
                <w:tab w:val="left" w:pos="3000"/>
              </w:tabs>
              <w:spacing w:line="240" w:lineRule="auto"/>
              <w:ind w:firstLine="567"/>
              <w:rPr>
                <w:bCs/>
                <w:szCs w:val="24"/>
              </w:rPr>
            </w:pPr>
            <w:r w:rsidRPr="00260FCC">
              <w:rPr>
                <w:bCs/>
                <w:szCs w:val="24"/>
              </w:rPr>
              <w:t>ОПК-3. Способен при решении задач профессиональной деятельности применять нормы материального и процессуального права</w:t>
            </w:r>
          </w:p>
          <w:p w:rsidR="00B211A0" w:rsidRPr="00260FCC" w:rsidRDefault="00B211A0" w:rsidP="00317E3F">
            <w:pPr>
              <w:tabs>
                <w:tab w:val="left" w:pos="3000"/>
              </w:tabs>
              <w:spacing w:line="240" w:lineRule="auto"/>
              <w:ind w:firstLine="567"/>
              <w:rPr>
                <w:bCs/>
                <w:szCs w:val="24"/>
              </w:rPr>
            </w:pPr>
            <w:r w:rsidRPr="00260FCC">
              <w:rPr>
                <w:bCs/>
                <w:szCs w:val="24"/>
              </w:rPr>
              <w:t>ОПК-5. Способен профессионально толковать нормы права</w:t>
            </w:r>
          </w:p>
          <w:p w:rsidR="00B211A0" w:rsidRPr="00260FCC" w:rsidRDefault="00B211A0" w:rsidP="00317E3F">
            <w:pPr>
              <w:tabs>
                <w:tab w:val="left" w:pos="3000"/>
              </w:tabs>
              <w:spacing w:line="240" w:lineRule="auto"/>
              <w:ind w:firstLine="567"/>
              <w:rPr>
                <w:szCs w:val="24"/>
              </w:rPr>
            </w:pPr>
            <w:r w:rsidRPr="00260FCC">
              <w:rPr>
                <w:bCs/>
                <w:szCs w:val="24"/>
              </w:rPr>
              <w:t>ОПК-6. Способен письменно и устно аргументировать правовую позицию по делу и осуществлять профессиональное представительство</w:t>
            </w:r>
            <w:r w:rsidRPr="00260FCC">
              <w:rPr>
                <w:bCs/>
                <w:szCs w:val="24"/>
              </w:rPr>
              <w:tab/>
              <w:t>в судах (иных органах власти)</w:t>
            </w:r>
          </w:p>
        </w:tc>
      </w:tr>
      <w:tr w:rsidR="00B211A0" w:rsidRPr="00260FCC" w:rsidTr="00B211A0">
        <w:trPr>
          <w:trHeight w:val="698"/>
        </w:trPr>
        <w:tc>
          <w:tcPr>
            <w:tcW w:w="2539" w:type="dxa"/>
            <w:shd w:val="clear" w:color="auto" w:fill="auto"/>
          </w:tcPr>
          <w:p w:rsidR="00B211A0" w:rsidRPr="00260FCC" w:rsidRDefault="00B211A0" w:rsidP="00317E3F">
            <w:pPr>
              <w:widowControl/>
              <w:spacing w:line="240" w:lineRule="auto"/>
              <w:ind w:firstLine="0"/>
              <w:jc w:val="left"/>
              <w:rPr>
                <w:b/>
                <w:szCs w:val="24"/>
              </w:rPr>
            </w:pPr>
            <w:r w:rsidRPr="00260FCC">
              <w:rPr>
                <w:b/>
                <w:szCs w:val="24"/>
              </w:rPr>
              <w:t>Содержание дисциплины (модуля)</w:t>
            </w:r>
          </w:p>
        </w:tc>
        <w:tc>
          <w:tcPr>
            <w:tcW w:w="7237" w:type="dxa"/>
            <w:shd w:val="clear" w:color="auto" w:fill="auto"/>
          </w:tcPr>
          <w:p w:rsidR="00B211A0" w:rsidRPr="00260FCC" w:rsidRDefault="00B211A0" w:rsidP="00317E3F">
            <w:pPr>
              <w:tabs>
                <w:tab w:val="left" w:pos="3000"/>
              </w:tabs>
              <w:suppressAutoHyphens/>
              <w:spacing w:line="240" w:lineRule="auto"/>
              <w:ind w:firstLine="567"/>
              <w:rPr>
                <w:szCs w:val="24"/>
              </w:rPr>
            </w:pPr>
            <w:r w:rsidRPr="00260FCC">
              <w:rPr>
                <w:szCs w:val="24"/>
              </w:rPr>
              <w:t xml:space="preserve">Раздел </w:t>
            </w:r>
            <w:r w:rsidRPr="00260FCC">
              <w:rPr>
                <w:szCs w:val="24"/>
                <w:lang w:val="en-US"/>
              </w:rPr>
              <w:t>I</w:t>
            </w:r>
            <w:r w:rsidRPr="00260FCC">
              <w:rPr>
                <w:szCs w:val="24"/>
              </w:rPr>
              <w:t>. Понятия, значения виды и формы деятельности адвокатуры</w:t>
            </w:r>
          </w:p>
          <w:p w:rsidR="00B211A0" w:rsidRPr="00260FCC" w:rsidRDefault="00B211A0" w:rsidP="00317E3F">
            <w:pPr>
              <w:tabs>
                <w:tab w:val="left" w:pos="3000"/>
              </w:tabs>
              <w:suppressAutoHyphens/>
              <w:spacing w:line="240" w:lineRule="auto"/>
              <w:ind w:firstLine="567"/>
              <w:rPr>
                <w:szCs w:val="24"/>
              </w:rPr>
            </w:pPr>
            <w:r w:rsidRPr="00260FCC">
              <w:rPr>
                <w:szCs w:val="24"/>
              </w:rPr>
              <w:t>Тема 1. Оказание юридической помощи как одно из направлений правозащитной деятельности, обеспечивающих реализацию прав граждан и организаций</w:t>
            </w:r>
          </w:p>
          <w:p w:rsidR="00B211A0" w:rsidRPr="00260FCC" w:rsidRDefault="00B211A0" w:rsidP="00317E3F">
            <w:pPr>
              <w:tabs>
                <w:tab w:val="left" w:pos="3000"/>
              </w:tabs>
              <w:suppressAutoHyphens/>
              <w:spacing w:line="240" w:lineRule="auto"/>
              <w:ind w:firstLine="567"/>
              <w:rPr>
                <w:szCs w:val="24"/>
              </w:rPr>
            </w:pPr>
            <w:r w:rsidRPr="00260FCC">
              <w:rPr>
                <w:szCs w:val="24"/>
              </w:rPr>
              <w:t>Тема 2. Адвокатура, ее понятие и значение, цели и задачи, роль в обеспечении реализации прав граждан и организаций в Российской Федерации</w:t>
            </w:r>
          </w:p>
          <w:p w:rsidR="00B211A0" w:rsidRPr="00260FCC" w:rsidRDefault="00B211A0" w:rsidP="00317E3F">
            <w:pPr>
              <w:tabs>
                <w:tab w:val="left" w:pos="3000"/>
              </w:tabs>
              <w:suppressAutoHyphens/>
              <w:spacing w:line="240" w:lineRule="auto"/>
              <w:ind w:firstLine="567"/>
              <w:rPr>
                <w:szCs w:val="24"/>
              </w:rPr>
            </w:pPr>
            <w:r w:rsidRPr="00260FCC">
              <w:rPr>
                <w:szCs w:val="24"/>
              </w:rPr>
              <w:t>Тема 3. Основные функции адвокатуры, виды и формы ее деятельности</w:t>
            </w:r>
          </w:p>
          <w:p w:rsidR="00B211A0" w:rsidRPr="00260FCC" w:rsidRDefault="00B211A0" w:rsidP="00317E3F">
            <w:pPr>
              <w:tabs>
                <w:tab w:val="left" w:pos="3000"/>
              </w:tabs>
              <w:suppressAutoHyphens/>
              <w:spacing w:line="240" w:lineRule="auto"/>
              <w:ind w:firstLine="567"/>
              <w:rPr>
                <w:szCs w:val="24"/>
              </w:rPr>
            </w:pPr>
            <w:r w:rsidRPr="00260FCC">
              <w:rPr>
                <w:szCs w:val="24"/>
              </w:rPr>
              <w:t>Тема 4. Правовые основы и принципы организации и деятельности адвокатуры, адвокатские образования, устройство органов самоуправления, взаимоотношения адвокатуры с государственными органами</w:t>
            </w:r>
          </w:p>
          <w:p w:rsidR="00B211A0" w:rsidRPr="00260FCC" w:rsidRDefault="00B211A0" w:rsidP="00317E3F">
            <w:pPr>
              <w:tabs>
                <w:tab w:val="left" w:pos="3000"/>
              </w:tabs>
              <w:suppressAutoHyphens/>
              <w:spacing w:line="240" w:lineRule="auto"/>
              <w:ind w:firstLine="567"/>
              <w:rPr>
                <w:szCs w:val="24"/>
              </w:rPr>
            </w:pPr>
            <w:r w:rsidRPr="00260FCC">
              <w:rPr>
                <w:szCs w:val="24"/>
              </w:rPr>
              <w:t>Тема 5. Статус адвоката, его профессиональные права и обязанности, адвокатская этика</w:t>
            </w:r>
          </w:p>
          <w:p w:rsidR="00B211A0" w:rsidRPr="00260FCC" w:rsidRDefault="00B211A0" w:rsidP="00317E3F">
            <w:pPr>
              <w:tabs>
                <w:tab w:val="left" w:pos="3000"/>
              </w:tabs>
              <w:suppressAutoHyphens/>
              <w:spacing w:line="240" w:lineRule="auto"/>
              <w:ind w:firstLine="567"/>
              <w:rPr>
                <w:szCs w:val="24"/>
              </w:rPr>
            </w:pPr>
            <w:r w:rsidRPr="00260FCC">
              <w:rPr>
                <w:szCs w:val="24"/>
              </w:rPr>
              <w:t xml:space="preserve">Раздел </w:t>
            </w:r>
            <w:r w:rsidRPr="00260FCC">
              <w:rPr>
                <w:szCs w:val="24"/>
                <w:lang w:val="en-US"/>
              </w:rPr>
              <w:t>II</w:t>
            </w:r>
            <w:r w:rsidRPr="00260FCC">
              <w:rPr>
                <w:szCs w:val="24"/>
              </w:rPr>
              <w:t>. Общая характеристика иных направлений правозащитной деятельности</w:t>
            </w:r>
          </w:p>
          <w:p w:rsidR="00B211A0" w:rsidRPr="00260FCC" w:rsidRDefault="00B211A0" w:rsidP="00317E3F">
            <w:pPr>
              <w:tabs>
                <w:tab w:val="left" w:pos="3000"/>
              </w:tabs>
              <w:suppressAutoHyphens/>
              <w:spacing w:line="240" w:lineRule="auto"/>
              <w:ind w:firstLine="567"/>
              <w:rPr>
                <w:szCs w:val="24"/>
              </w:rPr>
            </w:pPr>
            <w:r w:rsidRPr="00260FCC">
              <w:rPr>
                <w:szCs w:val="24"/>
              </w:rPr>
              <w:t>Тема 6.  Нотариальная деятельность в Российской Федерации</w:t>
            </w:r>
          </w:p>
          <w:p w:rsidR="00B211A0" w:rsidRPr="00260FCC" w:rsidRDefault="00B211A0" w:rsidP="00317E3F">
            <w:pPr>
              <w:tabs>
                <w:tab w:val="left" w:pos="3000"/>
              </w:tabs>
              <w:suppressAutoHyphens/>
              <w:spacing w:line="240" w:lineRule="auto"/>
              <w:ind w:firstLine="567"/>
              <w:rPr>
                <w:szCs w:val="24"/>
              </w:rPr>
            </w:pPr>
            <w:r w:rsidRPr="00260FCC">
              <w:rPr>
                <w:szCs w:val="24"/>
              </w:rPr>
              <w:t>Тема 7. Частная детективная и охранная деятельность в Российской Федерации</w:t>
            </w:r>
          </w:p>
          <w:p w:rsidR="00B211A0" w:rsidRPr="00260FCC" w:rsidRDefault="00B211A0" w:rsidP="00317E3F">
            <w:pPr>
              <w:tabs>
                <w:tab w:val="left" w:pos="3000"/>
              </w:tabs>
              <w:suppressAutoHyphens/>
              <w:spacing w:line="240" w:lineRule="auto"/>
              <w:ind w:firstLine="567"/>
              <w:rPr>
                <w:szCs w:val="24"/>
              </w:rPr>
            </w:pPr>
            <w:r w:rsidRPr="00260FCC">
              <w:rPr>
                <w:szCs w:val="24"/>
              </w:rPr>
              <w:lastRenderedPageBreak/>
              <w:t>Тема 8. Уполномоченный по правам человека в Российской Федерации</w:t>
            </w:r>
          </w:p>
          <w:p w:rsidR="00B211A0" w:rsidRPr="00260FCC" w:rsidRDefault="00B211A0" w:rsidP="00317E3F">
            <w:pPr>
              <w:tabs>
                <w:tab w:val="left" w:pos="3000"/>
              </w:tabs>
              <w:suppressAutoHyphens/>
              <w:spacing w:line="240" w:lineRule="auto"/>
              <w:ind w:firstLine="567"/>
              <w:rPr>
                <w:szCs w:val="24"/>
                <w:u w:val="single"/>
              </w:rPr>
            </w:pPr>
            <w:r w:rsidRPr="00260FCC">
              <w:rPr>
                <w:szCs w:val="24"/>
              </w:rPr>
              <w:t>Тема 9. Исторический и зарубежный опыт организации и деятельности  органов, осуществляющих  правозащитную деятельность.</w:t>
            </w:r>
          </w:p>
        </w:tc>
      </w:tr>
      <w:tr w:rsidR="00B211A0" w:rsidRPr="00260FCC" w:rsidTr="00B211A0">
        <w:tc>
          <w:tcPr>
            <w:tcW w:w="2539" w:type="dxa"/>
            <w:shd w:val="clear" w:color="auto" w:fill="auto"/>
          </w:tcPr>
          <w:p w:rsidR="00B211A0" w:rsidRPr="00260FCC" w:rsidRDefault="00B211A0" w:rsidP="00317E3F">
            <w:pPr>
              <w:widowControl/>
              <w:spacing w:line="240" w:lineRule="auto"/>
              <w:ind w:firstLine="0"/>
              <w:jc w:val="left"/>
              <w:rPr>
                <w:b/>
                <w:szCs w:val="24"/>
              </w:rPr>
            </w:pPr>
            <w:r w:rsidRPr="00260FCC">
              <w:rPr>
                <w:b/>
                <w:szCs w:val="24"/>
              </w:rPr>
              <w:lastRenderedPageBreak/>
              <w:t>Общая трудоемкость</w:t>
            </w:r>
            <w:r w:rsidRPr="00260FCC">
              <w:rPr>
                <w:i/>
                <w:szCs w:val="24"/>
              </w:rPr>
              <w:t xml:space="preserve"> </w:t>
            </w:r>
            <w:r w:rsidRPr="00260FCC">
              <w:rPr>
                <w:b/>
                <w:szCs w:val="24"/>
              </w:rPr>
              <w:t>дисциплины (модуля)</w:t>
            </w:r>
          </w:p>
        </w:tc>
        <w:tc>
          <w:tcPr>
            <w:tcW w:w="7237" w:type="dxa"/>
            <w:shd w:val="clear" w:color="auto" w:fill="auto"/>
          </w:tcPr>
          <w:p w:rsidR="00B211A0" w:rsidRPr="00260FCC" w:rsidRDefault="00B211A0" w:rsidP="00317E3F">
            <w:pPr>
              <w:tabs>
                <w:tab w:val="left" w:pos="3000"/>
              </w:tabs>
              <w:spacing w:line="240" w:lineRule="auto"/>
              <w:ind w:firstLine="567"/>
              <w:rPr>
                <w:szCs w:val="24"/>
              </w:rPr>
            </w:pPr>
            <w:r w:rsidRPr="00260FCC">
              <w:rPr>
                <w:szCs w:val="24"/>
              </w:rPr>
              <w:t xml:space="preserve">Общая трудоёмкость дисциплины составляем 3 зачётные единицы, 108 часов. </w:t>
            </w:r>
          </w:p>
        </w:tc>
      </w:tr>
      <w:tr w:rsidR="00B211A0" w:rsidRPr="00260FCC" w:rsidTr="00B211A0">
        <w:tc>
          <w:tcPr>
            <w:tcW w:w="2539" w:type="dxa"/>
            <w:shd w:val="clear" w:color="auto" w:fill="auto"/>
          </w:tcPr>
          <w:p w:rsidR="00B211A0" w:rsidRPr="00260FCC" w:rsidRDefault="00B211A0" w:rsidP="00317E3F">
            <w:pPr>
              <w:widowControl/>
              <w:spacing w:line="240" w:lineRule="auto"/>
              <w:ind w:firstLine="0"/>
              <w:jc w:val="left"/>
              <w:rPr>
                <w:b/>
                <w:szCs w:val="24"/>
              </w:rPr>
            </w:pPr>
            <w:r w:rsidRPr="00260FCC">
              <w:rPr>
                <w:b/>
                <w:szCs w:val="24"/>
              </w:rPr>
              <w:t>Форма промежуточной аттестации</w:t>
            </w:r>
          </w:p>
        </w:tc>
        <w:tc>
          <w:tcPr>
            <w:tcW w:w="7237" w:type="dxa"/>
            <w:shd w:val="clear" w:color="auto" w:fill="auto"/>
          </w:tcPr>
          <w:p w:rsidR="00B211A0" w:rsidRPr="00260FCC" w:rsidRDefault="00B211A0" w:rsidP="00317E3F">
            <w:pPr>
              <w:widowControl/>
              <w:spacing w:line="240" w:lineRule="auto"/>
              <w:ind w:firstLine="567"/>
              <w:rPr>
                <w:bCs/>
                <w:szCs w:val="24"/>
              </w:rPr>
            </w:pPr>
            <w:r w:rsidRPr="00260FCC">
              <w:rPr>
                <w:bCs/>
                <w:szCs w:val="24"/>
              </w:rPr>
              <w:t>Зачёт</w:t>
            </w:r>
          </w:p>
        </w:tc>
      </w:tr>
    </w:tbl>
    <w:p w:rsidR="00B211A0" w:rsidRPr="00260FCC" w:rsidRDefault="00B211A0" w:rsidP="00317E3F">
      <w:pPr>
        <w:widowControl/>
        <w:spacing w:line="240" w:lineRule="auto"/>
        <w:ind w:firstLine="0"/>
        <w:rPr>
          <w:b/>
          <w:szCs w:val="24"/>
        </w:rPr>
      </w:pPr>
    </w:p>
    <w:p w:rsidR="00566AA8" w:rsidRPr="00260FCC" w:rsidRDefault="005F754E"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566AA8" w:rsidRPr="00260FCC">
        <w:rPr>
          <w:rFonts w:eastAsia="Times New Roman"/>
          <w:b/>
          <w:bCs/>
          <w:szCs w:val="24"/>
        </w:rPr>
        <w:t xml:space="preserve">учебной </w:t>
      </w:r>
      <w:r w:rsidRPr="00260FCC">
        <w:rPr>
          <w:rFonts w:eastAsia="Times New Roman"/>
          <w:b/>
          <w:bCs/>
          <w:szCs w:val="24"/>
        </w:rPr>
        <w:t>дисциплины</w:t>
      </w:r>
    </w:p>
    <w:p w:rsidR="005F754E" w:rsidRPr="00260FCC" w:rsidRDefault="005F754E" w:rsidP="00317E3F">
      <w:pPr>
        <w:spacing w:line="240" w:lineRule="auto"/>
        <w:ind w:firstLine="709"/>
        <w:jc w:val="center"/>
        <w:rPr>
          <w:rFonts w:eastAsia="Times New Roman"/>
          <w:b/>
          <w:bCs/>
          <w:szCs w:val="24"/>
        </w:rPr>
      </w:pPr>
      <w:r w:rsidRPr="00260FCC">
        <w:rPr>
          <w:rFonts w:eastAsia="Times New Roman"/>
          <w:b/>
          <w:bCs/>
          <w:szCs w:val="24"/>
        </w:rPr>
        <w:t xml:space="preserve">Б1.О.43 </w:t>
      </w:r>
      <w:r w:rsidRPr="00260FCC">
        <w:rPr>
          <w:rFonts w:eastAsia="Times New Roman"/>
          <w:b/>
          <w:szCs w:val="24"/>
        </w:rPr>
        <w:t>«Антимонопольное право»</w:t>
      </w:r>
    </w:p>
    <w:p w:rsidR="005F754E" w:rsidRPr="00260FCC" w:rsidRDefault="005F754E" w:rsidP="00317E3F">
      <w:pPr>
        <w:spacing w:line="240" w:lineRule="auto"/>
        <w:ind w:firstLine="709"/>
        <w:rPr>
          <w:rFonts w:eastAsia="Times New Roman"/>
          <w:b/>
          <w:szCs w:val="24"/>
        </w:rPr>
      </w:pPr>
      <w:r w:rsidRPr="00260FCC">
        <w:rPr>
          <w:rFonts w:eastAsia="Times New Roman"/>
          <w:b/>
          <w:szCs w:val="24"/>
        </w:rPr>
        <w:t>Разработчики:</w:t>
      </w:r>
    </w:p>
    <w:p w:rsidR="005F754E" w:rsidRPr="00260FCC" w:rsidRDefault="005F754E" w:rsidP="00317E3F">
      <w:pPr>
        <w:shd w:val="clear" w:color="auto" w:fill="FFFFFF"/>
        <w:tabs>
          <w:tab w:val="left" w:pos="3000"/>
        </w:tabs>
        <w:suppressAutoHyphens/>
        <w:autoSpaceDE w:val="0"/>
        <w:autoSpaceDN w:val="0"/>
        <w:adjustRightInd w:val="0"/>
        <w:spacing w:line="240" w:lineRule="auto"/>
        <w:ind w:firstLine="709"/>
        <w:rPr>
          <w:bCs/>
        </w:rPr>
      </w:pPr>
      <w:r w:rsidRPr="00260FCC">
        <w:rPr>
          <w:b/>
          <w:bCs/>
        </w:rPr>
        <w:t>Писенко Кирилл Андреевич</w:t>
      </w:r>
      <w:r w:rsidR="00566AA8" w:rsidRPr="00260FCC">
        <w:rPr>
          <w:bCs/>
        </w:rPr>
        <w:t>,</w:t>
      </w:r>
      <w:r w:rsidRPr="00260FCC">
        <w:rPr>
          <w:bCs/>
        </w:rPr>
        <w:t xml:space="preserve"> кандидат юридических наук, доцент, профессор </w:t>
      </w:r>
      <w:r w:rsidR="00566AA8" w:rsidRPr="00260FCC">
        <w:rPr>
          <w:bCs/>
        </w:rPr>
        <w:t>кафедры финансового права ФГБОУ</w:t>
      </w:r>
      <w:r w:rsidRPr="00260FCC">
        <w:rPr>
          <w:bCs/>
        </w:rPr>
        <w:t>ВО «Российский государственный университет правосудия»;</w:t>
      </w:r>
    </w:p>
    <w:p w:rsidR="005F754E" w:rsidRPr="00260FCC" w:rsidRDefault="005F754E" w:rsidP="00317E3F">
      <w:pPr>
        <w:shd w:val="clear" w:color="auto" w:fill="FFFFFF"/>
        <w:tabs>
          <w:tab w:val="left" w:pos="3000"/>
        </w:tabs>
        <w:suppressAutoHyphens/>
        <w:autoSpaceDE w:val="0"/>
        <w:autoSpaceDN w:val="0"/>
        <w:adjustRightInd w:val="0"/>
        <w:spacing w:line="240" w:lineRule="auto"/>
        <w:ind w:firstLine="709"/>
        <w:rPr>
          <w:bCs/>
        </w:rPr>
      </w:pPr>
      <w:r w:rsidRPr="00260FCC">
        <w:rPr>
          <w:b/>
          <w:bCs/>
        </w:rPr>
        <w:t>Бадмаев Батор Галбадарович</w:t>
      </w:r>
      <w:r w:rsidR="00566AA8" w:rsidRPr="00260FCC">
        <w:rPr>
          <w:bCs/>
        </w:rPr>
        <w:t>,</w:t>
      </w:r>
      <w:r w:rsidRPr="00260FCC">
        <w:rPr>
          <w:bCs/>
        </w:rPr>
        <w:t xml:space="preserve"> старший преподаватель </w:t>
      </w:r>
      <w:r w:rsidR="00566AA8" w:rsidRPr="00260FCC">
        <w:rPr>
          <w:bCs/>
        </w:rPr>
        <w:t>кафедры финансового права ФГБОУ</w:t>
      </w:r>
      <w:r w:rsidRPr="00260FCC">
        <w:rPr>
          <w:bCs/>
        </w:rPr>
        <w:t>ВО «Российский государственный университет правосудия»;</w:t>
      </w:r>
    </w:p>
    <w:p w:rsidR="005F754E" w:rsidRPr="00260FCC" w:rsidRDefault="00566AA8" w:rsidP="00317E3F">
      <w:pPr>
        <w:suppressAutoHyphens/>
        <w:spacing w:line="240" w:lineRule="auto"/>
        <w:ind w:firstLine="709"/>
        <w:rPr>
          <w:b/>
        </w:rPr>
      </w:pPr>
      <w:r w:rsidRPr="00260FCC">
        <w:rPr>
          <w:b/>
        </w:rPr>
        <w:t>Закирова Светлана Андреевна,</w:t>
      </w:r>
      <w:r w:rsidR="005F754E" w:rsidRPr="00260FCC">
        <w:t xml:space="preserve"> кандидат юридических наук, старший преподаватель кафедры гражданского права Ростовс</w:t>
      </w:r>
      <w:r w:rsidRPr="00260FCC">
        <w:t>кого филиала ФГБОУ</w:t>
      </w:r>
      <w:r w:rsidR="005F754E" w:rsidRPr="00260FCC">
        <w:t>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29"/>
      </w:tblGrid>
      <w:tr w:rsidR="005F754E" w:rsidRPr="00260FCC" w:rsidTr="005F754E">
        <w:tc>
          <w:tcPr>
            <w:tcW w:w="2547" w:type="dxa"/>
            <w:shd w:val="clear" w:color="auto" w:fill="auto"/>
          </w:tcPr>
          <w:p w:rsidR="005F754E" w:rsidRPr="00260FCC" w:rsidRDefault="005F754E" w:rsidP="00317E3F">
            <w:pPr>
              <w:widowControl/>
              <w:suppressAutoHyphens/>
              <w:spacing w:line="240" w:lineRule="auto"/>
              <w:ind w:firstLine="0"/>
              <w:jc w:val="left"/>
              <w:rPr>
                <w:rFonts w:eastAsia="MS ??"/>
                <w:b/>
                <w:szCs w:val="24"/>
              </w:rPr>
            </w:pPr>
            <w:r w:rsidRPr="00260FCC">
              <w:rPr>
                <w:rFonts w:eastAsia="MS ??"/>
                <w:b/>
                <w:szCs w:val="24"/>
              </w:rPr>
              <w:t>Цель изучения дисциплины</w:t>
            </w:r>
          </w:p>
        </w:tc>
        <w:tc>
          <w:tcPr>
            <w:tcW w:w="7229" w:type="dxa"/>
            <w:shd w:val="clear" w:color="auto" w:fill="auto"/>
          </w:tcPr>
          <w:p w:rsidR="005F754E" w:rsidRPr="00260FCC" w:rsidRDefault="005F754E" w:rsidP="00317E3F">
            <w:pPr>
              <w:tabs>
                <w:tab w:val="left" w:pos="3000"/>
              </w:tabs>
              <w:suppressAutoHyphens/>
              <w:spacing w:line="240" w:lineRule="auto"/>
              <w:ind w:firstLine="567"/>
              <w:rPr>
                <w:rFonts w:eastAsia="SimSun"/>
                <w:color w:val="000000"/>
                <w:kern w:val="1"/>
                <w:szCs w:val="24"/>
                <w:lang w:eastAsia="zh-CN" w:bidi="hi-IN"/>
              </w:rPr>
            </w:pPr>
            <w:r w:rsidRPr="00260FCC">
              <w:rPr>
                <w:rFonts w:eastAsia="SimSun"/>
                <w:color w:val="000000"/>
                <w:kern w:val="1"/>
                <w:szCs w:val="24"/>
                <w:lang w:eastAsia="zh-CN" w:bidi="hi-IN"/>
              </w:rPr>
              <w:t>Цели освоения дисциплины «Антимонопольное право»:</w:t>
            </w:r>
          </w:p>
          <w:p w:rsidR="005F754E" w:rsidRPr="00260FCC" w:rsidRDefault="005F754E" w:rsidP="00317E3F">
            <w:pPr>
              <w:tabs>
                <w:tab w:val="left" w:pos="3000"/>
              </w:tabs>
              <w:suppressAutoHyphens/>
              <w:spacing w:line="240" w:lineRule="auto"/>
              <w:ind w:firstLine="567"/>
              <w:rPr>
                <w:rFonts w:eastAsia="SimSun"/>
                <w:color w:val="000000"/>
                <w:kern w:val="1"/>
                <w:szCs w:val="24"/>
                <w:lang w:eastAsia="zh-CN" w:bidi="hi-IN"/>
              </w:rPr>
            </w:pPr>
            <w:r w:rsidRPr="00260FCC">
              <w:rPr>
                <w:rFonts w:eastAsia="SimSun"/>
                <w:color w:val="000000"/>
                <w:kern w:val="1"/>
                <w:szCs w:val="24"/>
                <w:lang w:eastAsia="zh-CN" w:bidi="hi-IN"/>
              </w:rPr>
              <w:t>-формирование у студентов целостного представления о принципах антимонопольного контроля и конкурентной политики российского государства, об основах, предпосылках, целях и задачах конкурентного регулирования в России и за рубежом</w:t>
            </w:r>
          </w:p>
          <w:p w:rsidR="005F754E" w:rsidRPr="00260FCC" w:rsidRDefault="005F754E" w:rsidP="00317E3F">
            <w:pPr>
              <w:tabs>
                <w:tab w:val="left" w:pos="3000"/>
              </w:tabs>
              <w:suppressAutoHyphens/>
              <w:spacing w:line="240" w:lineRule="auto"/>
              <w:ind w:firstLine="567"/>
              <w:rPr>
                <w:rFonts w:eastAsia="SimSun"/>
                <w:color w:val="000000"/>
                <w:kern w:val="1"/>
                <w:szCs w:val="24"/>
                <w:lang w:eastAsia="zh-CN" w:bidi="hi-IN"/>
              </w:rPr>
            </w:pPr>
            <w:r w:rsidRPr="00260FCC">
              <w:rPr>
                <w:rFonts w:eastAsia="SimSun"/>
                <w:color w:val="000000"/>
                <w:kern w:val="1"/>
                <w:szCs w:val="24"/>
                <w:lang w:eastAsia="zh-CN" w:bidi="hi-IN"/>
              </w:rPr>
              <w:t xml:space="preserve">-усвоение понятийного аппарата конкурентного права, </w:t>
            </w:r>
          </w:p>
          <w:p w:rsidR="005F754E" w:rsidRPr="00260FCC" w:rsidRDefault="005F754E" w:rsidP="00317E3F">
            <w:pPr>
              <w:tabs>
                <w:tab w:val="left" w:pos="3000"/>
              </w:tabs>
              <w:suppressAutoHyphens/>
              <w:spacing w:line="240" w:lineRule="auto"/>
              <w:ind w:firstLine="567"/>
              <w:rPr>
                <w:rFonts w:eastAsia="SimSun"/>
                <w:color w:val="000000"/>
                <w:kern w:val="1"/>
                <w:szCs w:val="24"/>
                <w:lang w:eastAsia="zh-CN" w:bidi="hi-IN"/>
              </w:rPr>
            </w:pPr>
            <w:r w:rsidRPr="00260FCC">
              <w:rPr>
                <w:rFonts w:eastAsia="SimSun"/>
                <w:color w:val="000000"/>
                <w:kern w:val="1"/>
                <w:szCs w:val="24"/>
                <w:lang w:eastAsia="zh-CN" w:bidi="hi-IN"/>
              </w:rPr>
              <w:t xml:space="preserve">-умение самостоятельно ориентироваться в источниках российского, а при необходимости и зарубежного антимонопольного (конкурентного) права, преимущественно в публично-правовых механизмах обеспечения конкуренции и антимонопольной деятельности. </w:t>
            </w:r>
          </w:p>
          <w:p w:rsidR="005F754E" w:rsidRPr="00260FCC" w:rsidRDefault="005F754E" w:rsidP="00317E3F">
            <w:pPr>
              <w:tabs>
                <w:tab w:val="left" w:pos="3000"/>
              </w:tabs>
              <w:suppressAutoHyphens/>
              <w:spacing w:line="240" w:lineRule="auto"/>
              <w:ind w:firstLine="567"/>
              <w:rPr>
                <w:rFonts w:eastAsia="SimSun"/>
                <w:color w:val="000000"/>
                <w:kern w:val="1"/>
                <w:szCs w:val="24"/>
                <w:lang w:eastAsia="zh-CN" w:bidi="hi-IN"/>
              </w:rPr>
            </w:pPr>
            <w:r w:rsidRPr="00260FCC">
              <w:rPr>
                <w:rFonts w:eastAsia="SimSun"/>
                <w:color w:val="000000"/>
                <w:kern w:val="1"/>
                <w:szCs w:val="24"/>
                <w:lang w:eastAsia="zh-CN" w:bidi="hi-IN"/>
              </w:rPr>
              <w:t>-научить студентов ориентироваться в действующем законодательстве антимонопольного права правоприменительной практике.</w:t>
            </w:r>
          </w:p>
        </w:tc>
      </w:tr>
      <w:tr w:rsidR="005F754E" w:rsidRPr="00260FCC" w:rsidTr="005F754E">
        <w:tc>
          <w:tcPr>
            <w:tcW w:w="2547" w:type="dxa"/>
            <w:shd w:val="clear" w:color="auto" w:fill="auto"/>
          </w:tcPr>
          <w:p w:rsidR="005F754E" w:rsidRPr="00260FCC" w:rsidRDefault="005F754E" w:rsidP="00317E3F">
            <w:pPr>
              <w:widowControl/>
              <w:suppressAutoHyphens/>
              <w:spacing w:line="240" w:lineRule="auto"/>
              <w:ind w:firstLine="0"/>
              <w:jc w:val="left"/>
              <w:rPr>
                <w:rFonts w:eastAsia="MS ??"/>
                <w:b/>
                <w:szCs w:val="24"/>
              </w:rPr>
            </w:pPr>
            <w:r w:rsidRPr="00260FCC">
              <w:rPr>
                <w:rFonts w:eastAsia="MS ??"/>
                <w:b/>
                <w:szCs w:val="24"/>
              </w:rPr>
              <w:t>Место дисциплины в структуре ОПОП</w:t>
            </w:r>
          </w:p>
        </w:tc>
        <w:tc>
          <w:tcPr>
            <w:tcW w:w="7229" w:type="dxa"/>
            <w:shd w:val="clear" w:color="auto" w:fill="auto"/>
          </w:tcPr>
          <w:p w:rsidR="005F754E" w:rsidRPr="00260FCC" w:rsidRDefault="005F754E" w:rsidP="00317E3F">
            <w:pPr>
              <w:tabs>
                <w:tab w:val="left" w:pos="3000"/>
              </w:tabs>
              <w:suppressAutoHyphens/>
              <w:spacing w:line="240" w:lineRule="auto"/>
              <w:ind w:firstLine="567"/>
            </w:pPr>
            <w:r w:rsidRPr="00260FCC">
              <w:t xml:space="preserve">«Антимонопольное право» является дисциплиной </w:t>
            </w:r>
            <w:r w:rsidR="00566AA8" w:rsidRPr="00260FCC">
              <w:t>О</w:t>
            </w:r>
            <w:r w:rsidRPr="00260FCC">
              <w:t xml:space="preserve">бязательной части </w:t>
            </w:r>
            <w:r w:rsidR="00566AA8" w:rsidRPr="00260FCC">
              <w:t>программы специалитета</w:t>
            </w:r>
            <w:r w:rsidRPr="00260FCC">
              <w:t xml:space="preserve"> по специальности 40.05.04 Судебная и прокурорская деятельность</w:t>
            </w:r>
            <w:r w:rsidR="009878EC" w:rsidRPr="00260FCC">
              <w:t>.</w:t>
            </w:r>
          </w:p>
        </w:tc>
      </w:tr>
      <w:tr w:rsidR="005F754E" w:rsidRPr="00260FCC" w:rsidTr="005F754E">
        <w:tc>
          <w:tcPr>
            <w:tcW w:w="2547" w:type="dxa"/>
            <w:shd w:val="clear" w:color="auto" w:fill="auto"/>
          </w:tcPr>
          <w:p w:rsidR="005F754E" w:rsidRPr="00260FCC" w:rsidRDefault="005F754E" w:rsidP="00317E3F">
            <w:pPr>
              <w:widowControl/>
              <w:suppressAutoHyphens/>
              <w:spacing w:line="240" w:lineRule="auto"/>
              <w:ind w:firstLine="0"/>
              <w:jc w:val="left"/>
              <w:rPr>
                <w:rFonts w:eastAsia="MS ??"/>
                <w:b/>
                <w:szCs w:val="24"/>
              </w:rPr>
            </w:pPr>
            <w:r w:rsidRPr="00260FCC">
              <w:rPr>
                <w:rFonts w:eastAsia="MS ??"/>
                <w:b/>
                <w:szCs w:val="24"/>
              </w:rPr>
              <w:t>Компетенции, формируемые в результате освоения дисциплины (модуля)</w:t>
            </w:r>
          </w:p>
        </w:tc>
        <w:tc>
          <w:tcPr>
            <w:tcW w:w="7229" w:type="dxa"/>
            <w:shd w:val="clear" w:color="auto" w:fill="auto"/>
          </w:tcPr>
          <w:p w:rsidR="005F754E" w:rsidRPr="00260FCC" w:rsidRDefault="005F754E" w:rsidP="00317E3F">
            <w:pPr>
              <w:tabs>
                <w:tab w:val="left" w:pos="753"/>
                <w:tab w:val="left" w:pos="1433"/>
                <w:tab w:val="left" w:pos="2073"/>
                <w:tab w:val="left" w:pos="2713"/>
                <w:tab w:val="left" w:pos="3000"/>
                <w:tab w:val="left" w:pos="3353"/>
                <w:tab w:val="left" w:pos="4013"/>
                <w:tab w:val="left" w:pos="4973"/>
              </w:tabs>
              <w:suppressAutoHyphens/>
              <w:spacing w:line="240" w:lineRule="auto"/>
              <w:ind w:firstLine="567"/>
            </w:pPr>
            <w:r w:rsidRPr="00260FCC">
              <w:t>ОПК-3. Способен при решении задач профессиональной деятельности применять нормы материального и процессуального права</w:t>
            </w:r>
          </w:p>
          <w:p w:rsidR="005F754E" w:rsidRPr="00260FCC" w:rsidRDefault="005F754E" w:rsidP="00317E3F">
            <w:pPr>
              <w:tabs>
                <w:tab w:val="left" w:pos="3000"/>
              </w:tabs>
              <w:suppressAutoHyphens/>
              <w:spacing w:line="240" w:lineRule="auto"/>
              <w:ind w:firstLine="567"/>
            </w:pPr>
            <w:r w:rsidRPr="00260FCC">
              <w:t>ОПК-5. Способен профессионально толковать нормы права</w:t>
            </w:r>
          </w:p>
        </w:tc>
      </w:tr>
      <w:tr w:rsidR="005F754E" w:rsidRPr="00260FCC" w:rsidTr="005F754E">
        <w:trPr>
          <w:trHeight w:val="557"/>
        </w:trPr>
        <w:tc>
          <w:tcPr>
            <w:tcW w:w="2547" w:type="dxa"/>
            <w:shd w:val="clear" w:color="auto" w:fill="auto"/>
          </w:tcPr>
          <w:p w:rsidR="005F754E" w:rsidRPr="00260FCC" w:rsidRDefault="005F754E" w:rsidP="00317E3F">
            <w:pPr>
              <w:widowControl/>
              <w:suppressAutoHyphens/>
              <w:spacing w:line="240" w:lineRule="auto"/>
              <w:ind w:firstLine="0"/>
              <w:jc w:val="left"/>
              <w:rPr>
                <w:rFonts w:eastAsia="MS ??"/>
                <w:b/>
                <w:szCs w:val="24"/>
              </w:rPr>
            </w:pPr>
            <w:r w:rsidRPr="00260FCC">
              <w:rPr>
                <w:rFonts w:eastAsia="MS ??"/>
                <w:b/>
                <w:szCs w:val="24"/>
              </w:rPr>
              <w:t>Содержание дисциплины (модуля)</w:t>
            </w:r>
          </w:p>
        </w:tc>
        <w:tc>
          <w:tcPr>
            <w:tcW w:w="7229" w:type="dxa"/>
            <w:shd w:val="clear" w:color="auto" w:fill="auto"/>
          </w:tcPr>
          <w:p w:rsidR="005F754E" w:rsidRPr="00260FCC" w:rsidRDefault="005F754E" w:rsidP="00317E3F">
            <w:pPr>
              <w:tabs>
                <w:tab w:val="left" w:pos="3000"/>
              </w:tabs>
              <w:suppressAutoHyphens/>
              <w:spacing w:line="240" w:lineRule="auto"/>
              <w:ind w:firstLine="567"/>
            </w:pPr>
            <w:r w:rsidRPr="00260FCC">
              <w:rPr>
                <w:bCs/>
              </w:rPr>
              <w:t>Тема 1. Введение в конкурентное право</w:t>
            </w:r>
            <w:r w:rsidRPr="00260FCC">
              <w:t xml:space="preserve">  </w:t>
            </w:r>
          </w:p>
          <w:p w:rsidR="005F754E" w:rsidRPr="00260FCC" w:rsidRDefault="005F754E" w:rsidP="00317E3F">
            <w:pPr>
              <w:tabs>
                <w:tab w:val="left" w:pos="3000"/>
              </w:tabs>
              <w:suppressAutoHyphens/>
              <w:spacing w:line="240" w:lineRule="auto"/>
              <w:ind w:firstLine="567"/>
            </w:pPr>
            <w:r w:rsidRPr="00260FCC">
              <w:rPr>
                <w:bCs/>
              </w:rPr>
              <w:t>Тема 2. Противодействие злоупотреблениям хозяйствующих субъектов своим доминирующим положением</w:t>
            </w:r>
          </w:p>
          <w:p w:rsidR="005F754E" w:rsidRPr="00260FCC" w:rsidRDefault="005F754E" w:rsidP="00317E3F">
            <w:pPr>
              <w:tabs>
                <w:tab w:val="left" w:pos="3000"/>
              </w:tabs>
              <w:suppressAutoHyphens/>
              <w:spacing w:line="240" w:lineRule="auto"/>
              <w:ind w:firstLine="567"/>
              <w:rPr>
                <w:bCs/>
              </w:rPr>
            </w:pPr>
            <w:r w:rsidRPr="00260FCC">
              <w:rPr>
                <w:bCs/>
              </w:rPr>
              <w:t>Тема 3. Противодействие ограничивающим конкуренцию соглашениям и согласованным действиям хозяйствующих субъектов</w:t>
            </w:r>
          </w:p>
          <w:p w:rsidR="005F754E" w:rsidRPr="00260FCC" w:rsidRDefault="005F754E" w:rsidP="00317E3F">
            <w:pPr>
              <w:tabs>
                <w:tab w:val="left" w:pos="3000"/>
              </w:tabs>
              <w:suppressAutoHyphens/>
              <w:spacing w:line="240" w:lineRule="auto"/>
              <w:ind w:firstLine="567"/>
              <w:rPr>
                <w:bCs/>
              </w:rPr>
            </w:pPr>
            <w:r w:rsidRPr="00260FCC">
              <w:rPr>
                <w:bCs/>
              </w:rPr>
              <w:t xml:space="preserve">Тема 4. Антимонопольный процесс: виды, стадии, субъекты, процедуры, проблемы регулирования </w:t>
            </w:r>
          </w:p>
          <w:p w:rsidR="005F754E" w:rsidRPr="00260FCC" w:rsidRDefault="005F754E" w:rsidP="00317E3F">
            <w:pPr>
              <w:tabs>
                <w:tab w:val="left" w:pos="3000"/>
              </w:tabs>
              <w:suppressAutoHyphens/>
              <w:spacing w:line="240" w:lineRule="auto"/>
              <w:ind w:firstLine="567"/>
              <w:rPr>
                <w:bCs/>
              </w:rPr>
            </w:pPr>
            <w:r w:rsidRPr="00260FCC">
              <w:rPr>
                <w:bCs/>
              </w:rPr>
              <w:t>Тема 5. Противодействие антиконкурентному поведению публичных властных субъектов</w:t>
            </w:r>
          </w:p>
          <w:p w:rsidR="005F754E" w:rsidRPr="00260FCC" w:rsidRDefault="005F754E" w:rsidP="00317E3F">
            <w:pPr>
              <w:tabs>
                <w:tab w:val="left" w:pos="3000"/>
              </w:tabs>
              <w:suppressAutoHyphens/>
              <w:spacing w:line="240" w:lineRule="auto"/>
              <w:ind w:firstLine="567"/>
            </w:pPr>
            <w:r w:rsidRPr="00260FCC">
              <w:rPr>
                <w:bCs/>
              </w:rPr>
              <w:lastRenderedPageBreak/>
              <w:t>Тема 6. Антимонопольное (конкурентное) регулирование сделок с публичным имуществом и предоставления государственных и муниципальных преференций. Основы правового регулирования защиты конкуренции в сфере публичного заказа</w:t>
            </w:r>
            <w:r w:rsidRPr="00260FCC">
              <w:t xml:space="preserve">. </w:t>
            </w:r>
          </w:p>
          <w:p w:rsidR="005F754E" w:rsidRPr="00260FCC" w:rsidRDefault="005F754E" w:rsidP="00317E3F">
            <w:pPr>
              <w:tabs>
                <w:tab w:val="left" w:pos="3000"/>
              </w:tabs>
              <w:suppressAutoHyphens/>
              <w:spacing w:line="240" w:lineRule="auto"/>
              <w:ind w:firstLine="567"/>
              <w:rPr>
                <w:bCs/>
              </w:rPr>
            </w:pPr>
            <w:r w:rsidRPr="00260FCC">
              <w:rPr>
                <w:bCs/>
              </w:rPr>
              <w:t>Тема 7. Противодействие недобросовестной конкуренции</w:t>
            </w:r>
          </w:p>
          <w:p w:rsidR="005F754E" w:rsidRPr="00260FCC" w:rsidRDefault="005F754E" w:rsidP="00317E3F">
            <w:pPr>
              <w:tabs>
                <w:tab w:val="left" w:pos="3000"/>
              </w:tabs>
              <w:suppressAutoHyphens/>
              <w:spacing w:line="240" w:lineRule="auto"/>
              <w:ind w:firstLine="567"/>
              <w:rPr>
                <w:b/>
                <w:u w:val="single"/>
              </w:rPr>
            </w:pPr>
            <w:r w:rsidRPr="00260FCC">
              <w:rPr>
                <w:bCs/>
              </w:rPr>
              <w:t>Тема 8. Конкурентно-правовое регулирование в отдельных сферах и по отдельным направлениям</w:t>
            </w:r>
          </w:p>
        </w:tc>
      </w:tr>
      <w:tr w:rsidR="005F754E" w:rsidRPr="00260FCC" w:rsidTr="005F754E">
        <w:tc>
          <w:tcPr>
            <w:tcW w:w="2547" w:type="dxa"/>
            <w:shd w:val="clear" w:color="auto" w:fill="auto"/>
          </w:tcPr>
          <w:p w:rsidR="005F754E" w:rsidRPr="00260FCC" w:rsidRDefault="005F754E" w:rsidP="00317E3F">
            <w:pPr>
              <w:widowControl/>
              <w:suppressAutoHyphens/>
              <w:spacing w:line="240" w:lineRule="auto"/>
              <w:ind w:firstLine="0"/>
              <w:jc w:val="left"/>
              <w:rPr>
                <w:rFonts w:eastAsia="MS ??"/>
                <w:b/>
                <w:szCs w:val="24"/>
              </w:rPr>
            </w:pPr>
            <w:r w:rsidRPr="00260FCC">
              <w:rPr>
                <w:rFonts w:eastAsia="MS ??"/>
                <w:b/>
                <w:szCs w:val="24"/>
              </w:rPr>
              <w:lastRenderedPageBreak/>
              <w:t>Общая трудоемкость</w:t>
            </w:r>
            <w:r w:rsidRPr="00260FCC">
              <w:rPr>
                <w:rFonts w:eastAsia="MS ??"/>
                <w:i/>
                <w:szCs w:val="24"/>
              </w:rPr>
              <w:t xml:space="preserve"> </w:t>
            </w:r>
            <w:r w:rsidRPr="00260FCC">
              <w:rPr>
                <w:rFonts w:eastAsia="MS ??"/>
                <w:b/>
                <w:szCs w:val="24"/>
              </w:rPr>
              <w:t>дисциплины (модуля)</w:t>
            </w:r>
          </w:p>
        </w:tc>
        <w:tc>
          <w:tcPr>
            <w:tcW w:w="7229" w:type="dxa"/>
            <w:shd w:val="clear" w:color="auto" w:fill="auto"/>
          </w:tcPr>
          <w:p w:rsidR="005F754E" w:rsidRPr="00260FCC" w:rsidRDefault="005F754E" w:rsidP="00317E3F">
            <w:pPr>
              <w:tabs>
                <w:tab w:val="left" w:pos="3000"/>
              </w:tabs>
              <w:suppressAutoHyphens/>
              <w:spacing w:line="240" w:lineRule="auto"/>
              <w:ind w:firstLine="567"/>
            </w:pPr>
            <w:r w:rsidRPr="00260FCC">
              <w:t>Общая трудоемкость дисциплины составляет 3 зачетные единицы, 108 часов</w:t>
            </w:r>
          </w:p>
        </w:tc>
      </w:tr>
      <w:tr w:rsidR="005F754E" w:rsidRPr="00260FCC" w:rsidTr="005F754E">
        <w:tc>
          <w:tcPr>
            <w:tcW w:w="2547" w:type="dxa"/>
            <w:shd w:val="clear" w:color="auto" w:fill="auto"/>
          </w:tcPr>
          <w:p w:rsidR="005F754E" w:rsidRPr="00260FCC" w:rsidRDefault="005F754E" w:rsidP="00317E3F">
            <w:pPr>
              <w:widowControl/>
              <w:suppressAutoHyphens/>
              <w:spacing w:line="240" w:lineRule="auto"/>
              <w:ind w:firstLine="0"/>
              <w:jc w:val="left"/>
              <w:rPr>
                <w:rFonts w:eastAsia="MS ??"/>
                <w:b/>
                <w:szCs w:val="24"/>
              </w:rPr>
            </w:pPr>
            <w:r w:rsidRPr="00260FCC">
              <w:rPr>
                <w:rFonts w:eastAsia="MS ??"/>
                <w:b/>
                <w:szCs w:val="24"/>
              </w:rPr>
              <w:t>Форма промежуточной аттестации</w:t>
            </w:r>
          </w:p>
        </w:tc>
        <w:tc>
          <w:tcPr>
            <w:tcW w:w="7229" w:type="dxa"/>
            <w:shd w:val="clear" w:color="auto" w:fill="auto"/>
          </w:tcPr>
          <w:p w:rsidR="005F754E" w:rsidRPr="00260FCC" w:rsidRDefault="005F754E" w:rsidP="00317E3F">
            <w:pPr>
              <w:widowControl/>
              <w:suppressAutoHyphens/>
              <w:spacing w:line="240" w:lineRule="auto"/>
              <w:ind w:firstLine="567"/>
              <w:rPr>
                <w:rFonts w:eastAsia="MS ??"/>
                <w:bCs/>
                <w:szCs w:val="24"/>
              </w:rPr>
            </w:pPr>
            <w:r w:rsidRPr="00260FCC">
              <w:rPr>
                <w:rFonts w:eastAsia="MS ??"/>
                <w:szCs w:val="24"/>
              </w:rPr>
              <w:t>Дифференцированный зачет (зачет с оценкой)</w:t>
            </w:r>
          </w:p>
        </w:tc>
      </w:tr>
    </w:tbl>
    <w:p w:rsidR="00B211A0" w:rsidRPr="00260FCC" w:rsidRDefault="00B211A0" w:rsidP="00317E3F">
      <w:pPr>
        <w:spacing w:line="240" w:lineRule="auto"/>
        <w:ind w:firstLine="709"/>
        <w:rPr>
          <w:rFonts w:eastAsia="Times New Roman"/>
          <w:szCs w:val="24"/>
        </w:rPr>
      </w:pPr>
    </w:p>
    <w:p w:rsidR="00566AA8" w:rsidRPr="00260FCC" w:rsidRDefault="00ED4522"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566AA8" w:rsidRPr="00260FCC">
        <w:rPr>
          <w:rFonts w:eastAsia="Times New Roman"/>
          <w:b/>
          <w:bCs/>
          <w:szCs w:val="24"/>
        </w:rPr>
        <w:t xml:space="preserve">учебной </w:t>
      </w:r>
      <w:r w:rsidRPr="00260FCC">
        <w:rPr>
          <w:rFonts w:eastAsia="Times New Roman"/>
          <w:b/>
          <w:bCs/>
          <w:szCs w:val="24"/>
        </w:rPr>
        <w:t>дисциплины</w:t>
      </w:r>
    </w:p>
    <w:p w:rsidR="00ED4522" w:rsidRPr="00260FCC" w:rsidRDefault="00ED4522" w:rsidP="00317E3F">
      <w:pPr>
        <w:spacing w:line="240" w:lineRule="auto"/>
        <w:ind w:firstLine="709"/>
        <w:jc w:val="center"/>
        <w:rPr>
          <w:rFonts w:eastAsia="Times New Roman"/>
          <w:b/>
          <w:bCs/>
          <w:szCs w:val="24"/>
        </w:rPr>
      </w:pPr>
      <w:r w:rsidRPr="00260FCC">
        <w:rPr>
          <w:rFonts w:eastAsia="Times New Roman"/>
          <w:b/>
          <w:bCs/>
          <w:szCs w:val="24"/>
        </w:rPr>
        <w:t xml:space="preserve">Б1.О.44 </w:t>
      </w:r>
      <w:r w:rsidRPr="00260FCC">
        <w:rPr>
          <w:rFonts w:eastAsia="Times New Roman"/>
          <w:b/>
          <w:szCs w:val="24"/>
        </w:rPr>
        <w:t>«Налоговое право»</w:t>
      </w:r>
    </w:p>
    <w:p w:rsidR="00ED4522" w:rsidRPr="00260FCC" w:rsidRDefault="00ED4522" w:rsidP="00317E3F">
      <w:pPr>
        <w:spacing w:line="240" w:lineRule="auto"/>
        <w:ind w:firstLine="709"/>
        <w:rPr>
          <w:rFonts w:eastAsia="Times New Roman"/>
          <w:b/>
          <w:szCs w:val="24"/>
        </w:rPr>
      </w:pPr>
      <w:r w:rsidRPr="00260FCC">
        <w:rPr>
          <w:rFonts w:eastAsia="Times New Roman"/>
          <w:b/>
          <w:szCs w:val="24"/>
        </w:rPr>
        <w:t>Разработчики:</w:t>
      </w:r>
    </w:p>
    <w:p w:rsidR="00566AA8" w:rsidRPr="00260FCC" w:rsidRDefault="00566AA8" w:rsidP="00317E3F">
      <w:pPr>
        <w:spacing w:line="240" w:lineRule="auto"/>
        <w:ind w:firstLine="709"/>
        <w:rPr>
          <w:bCs/>
          <w:szCs w:val="24"/>
        </w:rPr>
      </w:pPr>
      <w:r w:rsidRPr="00260FCC">
        <w:rPr>
          <w:b/>
          <w:bCs/>
          <w:szCs w:val="24"/>
        </w:rPr>
        <w:t>Родыгина Вероника Евгеньевна</w:t>
      </w:r>
      <w:r w:rsidRPr="00260FCC">
        <w:rPr>
          <w:bCs/>
          <w:szCs w:val="24"/>
        </w:rPr>
        <w:t>, кандидат юридических наук, доцент, доцент кафедры финансового права ФГБОУВО «Российский государственный университет правосудия»;</w:t>
      </w:r>
    </w:p>
    <w:p w:rsidR="00ED4522" w:rsidRPr="00260FCC" w:rsidRDefault="00566AA8" w:rsidP="00317E3F">
      <w:pPr>
        <w:spacing w:line="240" w:lineRule="auto"/>
        <w:ind w:firstLine="709"/>
        <w:rPr>
          <w:rFonts w:eastAsia="Times New Roman"/>
          <w:szCs w:val="24"/>
        </w:rPr>
      </w:pPr>
      <w:r w:rsidRPr="00260FCC">
        <w:rPr>
          <w:b/>
          <w:bCs/>
        </w:rPr>
        <w:t>Линкин Виктор Николаевич</w:t>
      </w:r>
      <w:r w:rsidRPr="00260FCC">
        <w:rPr>
          <w:bCs/>
        </w:rPr>
        <w:t>, кандидат юридических наук, доцент кафедры государственно-правовых дисциплин Ростовского филиала ФГБОУВО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7162"/>
      </w:tblGrid>
      <w:tr w:rsidR="00ED4522" w:rsidRPr="00260FCC" w:rsidTr="00ED4522">
        <w:tc>
          <w:tcPr>
            <w:tcW w:w="2614" w:type="dxa"/>
            <w:shd w:val="clear" w:color="auto" w:fill="auto"/>
          </w:tcPr>
          <w:p w:rsidR="00ED4522" w:rsidRPr="00260FCC" w:rsidRDefault="00ED4522" w:rsidP="00317E3F">
            <w:pPr>
              <w:pStyle w:val="a"/>
              <w:numPr>
                <w:ilvl w:val="0"/>
                <w:numId w:val="0"/>
              </w:numPr>
              <w:spacing w:line="240" w:lineRule="auto"/>
              <w:jc w:val="left"/>
              <w:rPr>
                <w:b/>
              </w:rPr>
            </w:pPr>
            <w:r w:rsidRPr="00260FCC">
              <w:rPr>
                <w:b/>
              </w:rPr>
              <w:t>Цель изучения дисциплины</w:t>
            </w:r>
          </w:p>
        </w:tc>
        <w:tc>
          <w:tcPr>
            <w:tcW w:w="7162" w:type="dxa"/>
            <w:shd w:val="clear" w:color="auto" w:fill="auto"/>
          </w:tcPr>
          <w:p w:rsidR="00ED4522" w:rsidRPr="00260FCC" w:rsidRDefault="00ED4522" w:rsidP="00317E3F">
            <w:pPr>
              <w:pStyle w:val="31"/>
              <w:tabs>
                <w:tab w:val="left" w:pos="3000"/>
              </w:tabs>
              <w:spacing w:after="0" w:line="240" w:lineRule="auto"/>
              <w:ind w:left="0" w:firstLine="567"/>
              <w:rPr>
                <w:sz w:val="24"/>
                <w:szCs w:val="24"/>
              </w:rPr>
            </w:pPr>
            <w:r w:rsidRPr="00260FCC">
              <w:rPr>
                <w:sz w:val="24"/>
                <w:szCs w:val="24"/>
              </w:rPr>
              <w:t>Целью освоения дисциплины «</w:t>
            </w:r>
            <w:r w:rsidRPr="00260FCC">
              <w:rPr>
                <w:bCs/>
                <w:sz w:val="24"/>
                <w:szCs w:val="24"/>
              </w:rPr>
              <w:t>Налоговое право</w:t>
            </w:r>
            <w:r w:rsidRPr="00260FCC">
              <w:rPr>
                <w:sz w:val="24"/>
                <w:szCs w:val="24"/>
              </w:rPr>
              <w:t xml:space="preserve">» является получение слушателями знаний в области правового регулирования налогообложения Российской Федерации. </w:t>
            </w:r>
          </w:p>
          <w:p w:rsidR="00ED4522" w:rsidRPr="00260FCC" w:rsidRDefault="00ED4522" w:rsidP="00317E3F">
            <w:pPr>
              <w:tabs>
                <w:tab w:val="left" w:pos="3000"/>
              </w:tabs>
              <w:spacing w:line="240" w:lineRule="auto"/>
              <w:ind w:firstLine="567"/>
              <w:rPr>
                <w:szCs w:val="24"/>
              </w:rPr>
            </w:pPr>
            <w:r w:rsidRPr="00260FCC">
              <w:rPr>
                <w:szCs w:val="24"/>
              </w:rPr>
              <w:t>Задачами изучения данной дисциплины являются:</w:t>
            </w:r>
          </w:p>
          <w:p w:rsidR="00ED4522" w:rsidRPr="00260FCC" w:rsidRDefault="00ED4522" w:rsidP="00317E3F">
            <w:pPr>
              <w:tabs>
                <w:tab w:val="left" w:pos="3000"/>
              </w:tabs>
              <w:spacing w:line="240" w:lineRule="auto"/>
              <w:ind w:firstLine="567"/>
              <w:rPr>
                <w:szCs w:val="24"/>
              </w:rPr>
            </w:pPr>
            <w:r w:rsidRPr="00260FCC">
              <w:rPr>
                <w:szCs w:val="24"/>
              </w:rPr>
              <w:t>- получение общих сведений о налогах как об основном источнике доходов государства, о налоговой политике России;</w:t>
            </w:r>
          </w:p>
          <w:p w:rsidR="00ED4522" w:rsidRPr="00260FCC" w:rsidRDefault="00ED4522" w:rsidP="00317E3F">
            <w:pPr>
              <w:tabs>
                <w:tab w:val="left" w:pos="3000"/>
              </w:tabs>
              <w:spacing w:line="240" w:lineRule="auto"/>
              <w:ind w:firstLine="567"/>
              <w:rPr>
                <w:szCs w:val="24"/>
              </w:rPr>
            </w:pPr>
            <w:r w:rsidRPr="00260FCC">
              <w:rPr>
                <w:szCs w:val="24"/>
              </w:rPr>
              <w:t xml:space="preserve">- изучение сущности, видов и функций налогов, принципов налогообложения, источников налогового права, правового статуса участников налоговых правоотношений, элементов налогообложения, организации налогового контроля и мер ответственности за нарушение налогового законодательства; </w:t>
            </w:r>
          </w:p>
          <w:p w:rsidR="00ED4522" w:rsidRPr="00260FCC" w:rsidRDefault="00ED4522" w:rsidP="00317E3F">
            <w:pPr>
              <w:tabs>
                <w:tab w:val="left" w:pos="3000"/>
              </w:tabs>
              <w:spacing w:line="240" w:lineRule="auto"/>
              <w:ind w:firstLine="567"/>
              <w:rPr>
                <w:szCs w:val="24"/>
              </w:rPr>
            </w:pPr>
            <w:r w:rsidRPr="00260FCC">
              <w:rPr>
                <w:szCs w:val="24"/>
              </w:rPr>
              <w:t>- анализ важнейших тенденций судебной практики в области налогообложения и сборов;</w:t>
            </w:r>
          </w:p>
          <w:p w:rsidR="00ED4522" w:rsidRPr="00260FCC" w:rsidRDefault="00ED4522" w:rsidP="00317E3F">
            <w:pPr>
              <w:pStyle w:val="21"/>
              <w:tabs>
                <w:tab w:val="left" w:pos="3000"/>
              </w:tabs>
              <w:spacing w:after="0" w:line="240" w:lineRule="auto"/>
              <w:ind w:firstLine="567"/>
            </w:pPr>
            <w:r w:rsidRPr="00260FCC">
              <w:t>- получение навыков в применении норм налогового права при осуществлении конкретных хозяйственных операций.</w:t>
            </w:r>
          </w:p>
        </w:tc>
      </w:tr>
      <w:tr w:rsidR="00ED4522" w:rsidRPr="00260FCC" w:rsidTr="00ED4522">
        <w:tc>
          <w:tcPr>
            <w:tcW w:w="2614" w:type="dxa"/>
            <w:shd w:val="clear" w:color="auto" w:fill="auto"/>
          </w:tcPr>
          <w:p w:rsidR="00ED4522" w:rsidRPr="00260FCC" w:rsidRDefault="00ED4522" w:rsidP="00317E3F">
            <w:pPr>
              <w:pStyle w:val="a"/>
              <w:numPr>
                <w:ilvl w:val="0"/>
                <w:numId w:val="0"/>
              </w:numPr>
              <w:spacing w:line="240" w:lineRule="auto"/>
              <w:jc w:val="left"/>
              <w:rPr>
                <w:b/>
              </w:rPr>
            </w:pPr>
            <w:r w:rsidRPr="00260FCC">
              <w:rPr>
                <w:b/>
              </w:rPr>
              <w:t>Место дисциплины в структуре ОПОП</w:t>
            </w:r>
          </w:p>
        </w:tc>
        <w:tc>
          <w:tcPr>
            <w:tcW w:w="7162" w:type="dxa"/>
            <w:shd w:val="clear" w:color="auto" w:fill="auto"/>
          </w:tcPr>
          <w:p w:rsidR="00ED4522" w:rsidRPr="00260FCC" w:rsidRDefault="00ED4522" w:rsidP="00317E3F">
            <w:pPr>
              <w:pStyle w:val="210"/>
              <w:shd w:val="clear" w:color="auto" w:fill="FFFFFF"/>
              <w:tabs>
                <w:tab w:val="left" w:pos="3000"/>
              </w:tabs>
              <w:ind w:firstLine="567"/>
              <w:rPr>
                <w:b w:val="0"/>
                <w:sz w:val="24"/>
                <w:szCs w:val="24"/>
              </w:rPr>
            </w:pPr>
            <w:r w:rsidRPr="00260FCC">
              <w:rPr>
                <w:b w:val="0"/>
                <w:sz w:val="24"/>
                <w:szCs w:val="24"/>
              </w:rPr>
              <w:t xml:space="preserve">«Налоговое право» </w:t>
            </w:r>
            <w:r w:rsidR="00566AA8" w:rsidRPr="00260FCC">
              <w:rPr>
                <w:b w:val="0"/>
                <w:sz w:val="24"/>
                <w:szCs w:val="24"/>
              </w:rPr>
              <w:t>является дисциплиной Обязательной части программы специалитета по специальности 40.05.04 Судебная и прокурорская деятельность.</w:t>
            </w:r>
          </w:p>
        </w:tc>
      </w:tr>
      <w:tr w:rsidR="00ED4522" w:rsidRPr="00260FCC" w:rsidTr="00ED4522">
        <w:tc>
          <w:tcPr>
            <w:tcW w:w="2614" w:type="dxa"/>
            <w:shd w:val="clear" w:color="auto" w:fill="auto"/>
          </w:tcPr>
          <w:p w:rsidR="00ED4522" w:rsidRPr="00260FCC" w:rsidRDefault="00ED4522" w:rsidP="00317E3F">
            <w:pPr>
              <w:pStyle w:val="a"/>
              <w:numPr>
                <w:ilvl w:val="0"/>
                <w:numId w:val="0"/>
              </w:numPr>
              <w:spacing w:line="240" w:lineRule="auto"/>
              <w:jc w:val="left"/>
              <w:rPr>
                <w:b/>
              </w:rPr>
            </w:pPr>
            <w:r w:rsidRPr="00260FCC">
              <w:rPr>
                <w:b/>
              </w:rPr>
              <w:t>Компетенции, формируемые в результате освоения дисциплины (модуля)</w:t>
            </w:r>
          </w:p>
        </w:tc>
        <w:tc>
          <w:tcPr>
            <w:tcW w:w="7162" w:type="dxa"/>
            <w:shd w:val="clear" w:color="auto" w:fill="auto"/>
          </w:tcPr>
          <w:p w:rsidR="00ED4522" w:rsidRPr="00260FCC" w:rsidRDefault="00ED4522" w:rsidP="00317E3F">
            <w:pPr>
              <w:tabs>
                <w:tab w:val="left" w:pos="3000"/>
              </w:tabs>
              <w:spacing w:line="240" w:lineRule="auto"/>
              <w:ind w:firstLine="567"/>
              <w:rPr>
                <w:szCs w:val="24"/>
              </w:rPr>
            </w:pPr>
            <w:r w:rsidRPr="00260FCC">
              <w:rPr>
                <w:szCs w:val="24"/>
              </w:rPr>
              <w:t>ОПК-2. Способен определять правовую природу общественных отношений, профессионально квалифицировать факты и правоотношения</w:t>
            </w:r>
          </w:p>
          <w:p w:rsidR="00ED4522" w:rsidRPr="00260FCC" w:rsidRDefault="00ED4522" w:rsidP="00317E3F">
            <w:pPr>
              <w:tabs>
                <w:tab w:val="left" w:pos="3000"/>
              </w:tabs>
              <w:spacing w:line="240" w:lineRule="auto"/>
              <w:ind w:firstLine="567"/>
              <w:rPr>
                <w:szCs w:val="24"/>
              </w:rPr>
            </w:pPr>
            <w:r w:rsidRPr="00260FCC">
              <w:rPr>
                <w:szCs w:val="24"/>
              </w:rPr>
              <w:t>ОПК-3. Способен при решении задач профессиональной деятельности применять нормы материального и процессуального права</w:t>
            </w:r>
          </w:p>
          <w:p w:rsidR="00ED4522" w:rsidRPr="00260FCC" w:rsidRDefault="00ED4522" w:rsidP="00317E3F">
            <w:pPr>
              <w:tabs>
                <w:tab w:val="left" w:pos="3000"/>
              </w:tabs>
              <w:spacing w:line="240" w:lineRule="auto"/>
              <w:ind w:firstLine="567"/>
              <w:rPr>
                <w:szCs w:val="24"/>
              </w:rPr>
            </w:pPr>
            <w:r w:rsidRPr="00260FCC">
              <w:rPr>
                <w:szCs w:val="24"/>
              </w:rPr>
              <w:t>ОПК-5. Способен профессионально толковать нормы права</w:t>
            </w:r>
          </w:p>
        </w:tc>
      </w:tr>
      <w:tr w:rsidR="00ED4522" w:rsidRPr="00260FCC" w:rsidTr="00ED4522">
        <w:trPr>
          <w:trHeight w:val="888"/>
        </w:trPr>
        <w:tc>
          <w:tcPr>
            <w:tcW w:w="2614" w:type="dxa"/>
            <w:shd w:val="clear" w:color="auto" w:fill="auto"/>
          </w:tcPr>
          <w:p w:rsidR="00ED4522" w:rsidRPr="00260FCC" w:rsidRDefault="00ED4522" w:rsidP="00317E3F">
            <w:pPr>
              <w:pStyle w:val="a"/>
              <w:numPr>
                <w:ilvl w:val="0"/>
                <w:numId w:val="0"/>
              </w:numPr>
              <w:spacing w:line="240" w:lineRule="auto"/>
              <w:jc w:val="left"/>
              <w:rPr>
                <w:b/>
              </w:rPr>
            </w:pPr>
            <w:r w:rsidRPr="00260FCC">
              <w:rPr>
                <w:b/>
              </w:rPr>
              <w:t>Содержание дисциплины (модуля)</w:t>
            </w:r>
          </w:p>
        </w:tc>
        <w:tc>
          <w:tcPr>
            <w:tcW w:w="7162" w:type="dxa"/>
            <w:shd w:val="clear" w:color="auto" w:fill="auto"/>
          </w:tcPr>
          <w:p w:rsidR="00ED4522" w:rsidRPr="00260FCC" w:rsidRDefault="00ED4522"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t>Тема 1. Понятие и место налогового права в системе российского права</w:t>
            </w:r>
          </w:p>
          <w:p w:rsidR="00ED4522" w:rsidRPr="00260FCC" w:rsidRDefault="00ED4522"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t xml:space="preserve">Тема 2. Налоговые правоотношения и их виды </w:t>
            </w:r>
          </w:p>
          <w:p w:rsidR="00ED4522" w:rsidRPr="00260FCC" w:rsidRDefault="00ED4522"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t>Тема 3. Исполнение обязанности по уплате налогов и сборов</w:t>
            </w:r>
          </w:p>
          <w:p w:rsidR="00ED4522" w:rsidRPr="00260FCC" w:rsidRDefault="00ED4522"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t>Тема 4. Правовое регулирование налогового контроля</w:t>
            </w:r>
          </w:p>
          <w:p w:rsidR="00ED4522" w:rsidRPr="00260FCC" w:rsidRDefault="00ED4522"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lastRenderedPageBreak/>
              <w:t>Тема 5. Ответственность за совершение налоговых правонарушений. Защита права налогоплательщиков, плательщиков сборов и налоговых агентов</w:t>
            </w:r>
          </w:p>
          <w:p w:rsidR="00ED4522" w:rsidRPr="00260FCC" w:rsidRDefault="00ED4522"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t>Тема 6. Правовое регулирование федеральных налогов и сборов</w:t>
            </w:r>
          </w:p>
          <w:p w:rsidR="00ED4522" w:rsidRPr="00260FCC" w:rsidRDefault="00ED4522"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t>Тема 7. Региональные и местные налоги</w:t>
            </w:r>
          </w:p>
          <w:p w:rsidR="00ED4522" w:rsidRPr="00260FCC" w:rsidRDefault="00ED4522" w:rsidP="00317E3F">
            <w:pPr>
              <w:pStyle w:val="aa"/>
              <w:tabs>
                <w:tab w:val="left" w:pos="3000"/>
              </w:tabs>
              <w:spacing w:after="0" w:line="240" w:lineRule="auto"/>
              <w:ind w:left="0" w:firstLine="567"/>
              <w:jc w:val="both"/>
              <w:rPr>
                <w:rFonts w:ascii="Times New Roman" w:hAnsi="Times New Roman" w:cs="Times New Roman"/>
                <w:sz w:val="24"/>
                <w:szCs w:val="24"/>
              </w:rPr>
            </w:pPr>
            <w:r w:rsidRPr="00260FCC">
              <w:rPr>
                <w:rFonts w:ascii="Times New Roman" w:hAnsi="Times New Roman" w:cs="Times New Roman"/>
                <w:sz w:val="24"/>
                <w:szCs w:val="24"/>
              </w:rPr>
              <w:t>Тема 8. Специальные налоговые режимы</w:t>
            </w:r>
          </w:p>
        </w:tc>
      </w:tr>
      <w:tr w:rsidR="00ED4522" w:rsidRPr="00260FCC" w:rsidTr="00ED4522">
        <w:tc>
          <w:tcPr>
            <w:tcW w:w="2614" w:type="dxa"/>
            <w:shd w:val="clear" w:color="auto" w:fill="auto"/>
          </w:tcPr>
          <w:p w:rsidR="00ED4522" w:rsidRPr="00260FCC" w:rsidRDefault="00ED4522" w:rsidP="00317E3F">
            <w:pPr>
              <w:pStyle w:val="a"/>
              <w:numPr>
                <w:ilvl w:val="0"/>
                <w:numId w:val="0"/>
              </w:numPr>
              <w:spacing w:line="240" w:lineRule="auto"/>
              <w:jc w:val="left"/>
              <w:rPr>
                <w:b/>
              </w:rPr>
            </w:pPr>
            <w:r w:rsidRPr="00260FCC">
              <w:rPr>
                <w:b/>
              </w:rPr>
              <w:lastRenderedPageBreak/>
              <w:t>Общая трудоемкость</w:t>
            </w:r>
            <w:r w:rsidRPr="00260FCC">
              <w:rPr>
                <w:i/>
              </w:rPr>
              <w:t xml:space="preserve"> </w:t>
            </w:r>
            <w:r w:rsidRPr="00260FCC">
              <w:rPr>
                <w:b/>
              </w:rPr>
              <w:t>дисциплины (модуля)</w:t>
            </w:r>
          </w:p>
        </w:tc>
        <w:tc>
          <w:tcPr>
            <w:tcW w:w="7162" w:type="dxa"/>
            <w:shd w:val="clear" w:color="auto" w:fill="auto"/>
          </w:tcPr>
          <w:p w:rsidR="00ED4522" w:rsidRPr="00260FCC" w:rsidRDefault="00ED4522" w:rsidP="00317E3F">
            <w:pPr>
              <w:tabs>
                <w:tab w:val="left" w:pos="3000"/>
              </w:tabs>
              <w:spacing w:line="240" w:lineRule="auto"/>
              <w:ind w:firstLine="567"/>
              <w:rPr>
                <w:szCs w:val="24"/>
              </w:rPr>
            </w:pPr>
            <w:r w:rsidRPr="00260FCC">
              <w:rPr>
                <w:szCs w:val="24"/>
              </w:rPr>
              <w:t>Общая трудоемкость дисциплины составляет 3 зачетных единицы, 108 часа.</w:t>
            </w:r>
          </w:p>
        </w:tc>
      </w:tr>
      <w:tr w:rsidR="00ED4522" w:rsidRPr="00260FCC" w:rsidTr="00ED4522">
        <w:tc>
          <w:tcPr>
            <w:tcW w:w="2614" w:type="dxa"/>
            <w:shd w:val="clear" w:color="auto" w:fill="auto"/>
          </w:tcPr>
          <w:p w:rsidR="00ED4522" w:rsidRPr="00260FCC" w:rsidRDefault="00ED4522" w:rsidP="00317E3F">
            <w:pPr>
              <w:pStyle w:val="a"/>
              <w:numPr>
                <w:ilvl w:val="0"/>
                <w:numId w:val="0"/>
              </w:numPr>
              <w:spacing w:line="240" w:lineRule="auto"/>
              <w:jc w:val="left"/>
              <w:rPr>
                <w:b/>
              </w:rPr>
            </w:pPr>
            <w:r w:rsidRPr="00260FCC">
              <w:rPr>
                <w:b/>
              </w:rPr>
              <w:t>Форма промежуточной аттестации</w:t>
            </w:r>
          </w:p>
        </w:tc>
        <w:tc>
          <w:tcPr>
            <w:tcW w:w="7162" w:type="dxa"/>
            <w:shd w:val="clear" w:color="auto" w:fill="auto"/>
          </w:tcPr>
          <w:p w:rsidR="00ED4522" w:rsidRPr="00260FCC" w:rsidRDefault="00ED4522" w:rsidP="00317E3F">
            <w:pPr>
              <w:pStyle w:val="a"/>
              <w:numPr>
                <w:ilvl w:val="0"/>
                <w:numId w:val="0"/>
              </w:numPr>
              <w:spacing w:line="240" w:lineRule="auto"/>
              <w:ind w:firstLine="567"/>
              <w:rPr>
                <w:bCs/>
              </w:rPr>
            </w:pPr>
            <w:r w:rsidRPr="00260FCC">
              <w:t>Экзамен</w:t>
            </w:r>
          </w:p>
        </w:tc>
      </w:tr>
    </w:tbl>
    <w:p w:rsidR="00ED4522" w:rsidRPr="00260FCC" w:rsidRDefault="00ED4522" w:rsidP="00317E3F">
      <w:pPr>
        <w:spacing w:line="240" w:lineRule="auto"/>
        <w:ind w:firstLine="709"/>
        <w:rPr>
          <w:rFonts w:eastAsia="Times New Roman"/>
          <w:szCs w:val="24"/>
        </w:rPr>
      </w:pPr>
    </w:p>
    <w:p w:rsidR="00566AA8" w:rsidRPr="00260FCC" w:rsidRDefault="00ED4522"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566AA8" w:rsidRPr="00260FCC">
        <w:rPr>
          <w:rFonts w:eastAsia="Times New Roman"/>
          <w:b/>
          <w:bCs/>
          <w:szCs w:val="24"/>
        </w:rPr>
        <w:t xml:space="preserve">учебной </w:t>
      </w:r>
      <w:r w:rsidRPr="00260FCC">
        <w:rPr>
          <w:rFonts w:eastAsia="Times New Roman"/>
          <w:b/>
          <w:bCs/>
          <w:szCs w:val="24"/>
        </w:rPr>
        <w:t>дисциплины</w:t>
      </w:r>
    </w:p>
    <w:p w:rsidR="00ED4522" w:rsidRPr="00260FCC" w:rsidRDefault="00ED4522" w:rsidP="00317E3F">
      <w:pPr>
        <w:spacing w:line="240" w:lineRule="auto"/>
        <w:ind w:firstLine="709"/>
        <w:jc w:val="center"/>
        <w:rPr>
          <w:rFonts w:eastAsia="Times New Roman"/>
          <w:b/>
          <w:bCs/>
          <w:szCs w:val="24"/>
        </w:rPr>
      </w:pPr>
      <w:r w:rsidRPr="00260FCC">
        <w:rPr>
          <w:rFonts w:eastAsia="Times New Roman"/>
          <w:b/>
          <w:bCs/>
          <w:szCs w:val="24"/>
        </w:rPr>
        <w:t xml:space="preserve">Б1.О.45 </w:t>
      </w:r>
      <w:r w:rsidRPr="00260FCC">
        <w:rPr>
          <w:rFonts w:eastAsia="Times New Roman"/>
          <w:b/>
          <w:szCs w:val="24"/>
        </w:rPr>
        <w:t>«Таможенное право»</w:t>
      </w:r>
    </w:p>
    <w:p w:rsidR="00ED4522" w:rsidRPr="00260FCC" w:rsidRDefault="00566AA8" w:rsidP="00317E3F">
      <w:pPr>
        <w:spacing w:line="240" w:lineRule="auto"/>
        <w:ind w:firstLine="709"/>
        <w:rPr>
          <w:rFonts w:eastAsia="Times New Roman"/>
          <w:szCs w:val="24"/>
        </w:rPr>
      </w:pPr>
      <w:r w:rsidRPr="00260FCC">
        <w:rPr>
          <w:rFonts w:eastAsia="Times New Roman"/>
          <w:b/>
          <w:szCs w:val="24"/>
        </w:rPr>
        <w:t>Разработчик</w:t>
      </w:r>
      <w:r w:rsidR="00ED4522" w:rsidRPr="00260FCC">
        <w:rPr>
          <w:rFonts w:eastAsia="Times New Roman"/>
          <w:szCs w:val="24"/>
        </w:rPr>
        <w:t>:</w:t>
      </w:r>
    </w:p>
    <w:p w:rsidR="00ED4522" w:rsidRPr="00260FCC" w:rsidRDefault="00566AA8" w:rsidP="00317E3F">
      <w:pPr>
        <w:spacing w:line="240" w:lineRule="auto"/>
        <w:ind w:firstLine="709"/>
        <w:rPr>
          <w:rFonts w:eastAsia="Times New Roman"/>
          <w:szCs w:val="24"/>
        </w:rPr>
      </w:pPr>
      <w:r w:rsidRPr="00260FCC">
        <w:rPr>
          <w:b/>
        </w:rPr>
        <w:t>Пахомова Наталья Алексеевна</w:t>
      </w:r>
      <w:r w:rsidRPr="00260FCC">
        <w:t xml:space="preserve">, кандидат исторических наук, доцент, </w:t>
      </w:r>
      <w:r w:rsidR="00ED4522" w:rsidRPr="00260FCC">
        <w:t>доцент кафедры международного права Ростовского филиала ФГБОУВО «</w:t>
      </w:r>
      <w:r w:rsidRPr="00260FCC">
        <w:t>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7229"/>
      </w:tblGrid>
      <w:tr w:rsidR="00ED4522" w:rsidRPr="00260FCC" w:rsidTr="004302E4">
        <w:tc>
          <w:tcPr>
            <w:tcW w:w="2689" w:type="dxa"/>
            <w:shd w:val="clear" w:color="auto" w:fill="auto"/>
          </w:tcPr>
          <w:p w:rsidR="00ED4522" w:rsidRPr="00260FCC" w:rsidRDefault="00ED4522" w:rsidP="00317E3F">
            <w:pPr>
              <w:pStyle w:val="a"/>
              <w:numPr>
                <w:ilvl w:val="0"/>
                <w:numId w:val="0"/>
              </w:numPr>
              <w:spacing w:line="240" w:lineRule="auto"/>
              <w:rPr>
                <w:b/>
              </w:rPr>
            </w:pPr>
            <w:r w:rsidRPr="00260FCC">
              <w:rPr>
                <w:b/>
              </w:rPr>
              <w:t>Цель изучения дисциплины</w:t>
            </w:r>
          </w:p>
        </w:tc>
        <w:tc>
          <w:tcPr>
            <w:tcW w:w="7229" w:type="dxa"/>
            <w:shd w:val="clear" w:color="auto" w:fill="auto"/>
          </w:tcPr>
          <w:p w:rsidR="00ED4522" w:rsidRPr="00260FCC" w:rsidRDefault="00ED4522" w:rsidP="00317E3F">
            <w:pPr>
              <w:spacing w:line="240" w:lineRule="auto"/>
              <w:ind w:firstLine="567"/>
              <w:rPr>
                <w:szCs w:val="24"/>
              </w:rPr>
            </w:pPr>
            <w:r w:rsidRPr="00260FCC">
              <w:rPr>
                <w:szCs w:val="24"/>
              </w:rPr>
              <w:t>Целями освоения учебной дисциплины «Таможенное право» являются:</w:t>
            </w:r>
          </w:p>
          <w:p w:rsidR="00ED4522" w:rsidRPr="00260FCC" w:rsidRDefault="00ED4522" w:rsidP="00317E3F">
            <w:pPr>
              <w:spacing w:line="240" w:lineRule="auto"/>
              <w:ind w:firstLine="567"/>
              <w:rPr>
                <w:szCs w:val="24"/>
              </w:rPr>
            </w:pPr>
            <w:r w:rsidRPr="00260FCC">
              <w:rPr>
                <w:szCs w:val="24"/>
              </w:rPr>
              <w:t xml:space="preserve"> 1)  формирование представления о месте таможенного права в структуре  права в условиях интеграционных преобразований, что позволит студенту получить целостную картину восприятия системы публичного права;</w:t>
            </w:r>
          </w:p>
          <w:p w:rsidR="00ED4522" w:rsidRPr="00260FCC" w:rsidRDefault="00ED4522" w:rsidP="00317E3F">
            <w:pPr>
              <w:spacing w:line="240" w:lineRule="auto"/>
              <w:ind w:firstLine="567"/>
              <w:rPr>
                <w:szCs w:val="24"/>
              </w:rPr>
            </w:pPr>
            <w:r w:rsidRPr="00260FCC">
              <w:rPr>
                <w:szCs w:val="24"/>
              </w:rPr>
              <w:t>2) ознакомление с институциональными и правовыми основами функционирования ЕАЭС, деятельности таможенных органов Российской Федерации и их сотрудников;</w:t>
            </w:r>
          </w:p>
          <w:p w:rsidR="00ED4522" w:rsidRPr="00260FCC" w:rsidRDefault="00ED4522" w:rsidP="00317E3F">
            <w:pPr>
              <w:spacing w:line="240" w:lineRule="auto"/>
              <w:ind w:firstLine="567"/>
              <w:rPr>
                <w:szCs w:val="24"/>
              </w:rPr>
            </w:pPr>
            <w:r w:rsidRPr="00260FCC">
              <w:rPr>
                <w:szCs w:val="24"/>
              </w:rPr>
              <w:t>3) выявление особенностей правового статуса декларантов (физических и юридических лиц), а также иных участников таможенных правоотношений – таможенных представителей, таможенных перевозчиков и других  субъектов;</w:t>
            </w:r>
          </w:p>
          <w:p w:rsidR="00ED4522" w:rsidRPr="00260FCC" w:rsidRDefault="00ED4522" w:rsidP="00317E3F">
            <w:pPr>
              <w:spacing w:line="240" w:lineRule="auto"/>
              <w:ind w:firstLine="567"/>
              <w:rPr>
                <w:szCs w:val="24"/>
              </w:rPr>
            </w:pPr>
            <w:r w:rsidRPr="00260FCC">
              <w:rPr>
                <w:szCs w:val="24"/>
              </w:rPr>
              <w:t>4) получение  знаний  о юридических процедурах, направленных на упорядочение взаимодействия между таможенными органами, декларантами и иными участниками перемещения товаров через таможенную границу ЕАЭС, что поможет студенту в дальнейшей правоприменительной деятельности;</w:t>
            </w:r>
          </w:p>
          <w:p w:rsidR="00ED4522" w:rsidRPr="00260FCC" w:rsidRDefault="00ED4522" w:rsidP="00317E3F">
            <w:pPr>
              <w:spacing w:line="240" w:lineRule="auto"/>
              <w:ind w:firstLine="567"/>
              <w:rPr>
                <w:szCs w:val="24"/>
              </w:rPr>
            </w:pPr>
            <w:r w:rsidRPr="00260FCC">
              <w:rPr>
                <w:szCs w:val="24"/>
              </w:rPr>
              <w:t>5) ознакомление с системой существующих запретов и ограничений в области внешней торговли товарами, что поспособствует усвоению общих принципов регулирования внешней торговли, применяемых в странах ВТО и в мире в целом, понадобиться в предстоящей правоохранительной деятельности;</w:t>
            </w:r>
          </w:p>
          <w:p w:rsidR="00ED4522" w:rsidRPr="00260FCC" w:rsidRDefault="00ED4522" w:rsidP="00317E3F">
            <w:pPr>
              <w:spacing w:line="240" w:lineRule="auto"/>
              <w:ind w:firstLine="567"/>
              <w:rPr>
                <w:szCs w:val="24"/>
              </w:rPr>
            </w:pPr>
            <w:r w:rsidRPr="00260FCC">
              <w:rPr>
                <w:szCs w:val="24"/>
              </w:rPr>
              <w:t>6) формирование  представления о системе и видах таможенных платежей, порядке их уплаты, особенностях их принудительного взыскания, что сформирует целостную картину института принудительного взыскания обязательных платежей, наряду с иными знаниями, позволит грамотно и четко строить устную и письменную речь, использовать полученные знания в правоприменительной и правоохранительной деятельности;</w:t>
            </w:r>
          </w:p>
          <w:p w:rsidR="00ED4522" w:rsidRPr="00260FCC" w:rsidRDefault="00ED4522" w:rsidP="00317E3F">
            <w:pPr>
              <w:pStyle w:val="ConsPlusNormal"/>
              <w:ind w:firstLine="567"/>
              <w:jc w:val="both"/>
              <w:rPr>
                <w:rFonts w:ascii="Times New Roman" w:hAnsi="Times New Roman" w:cs="Times New Roman"/>
                <w:sz w:val="24"/>
                <w:szCs w:val="24"/>
              </w:rPr>
            </w:pPr>
            <w:r w:rsidRPr="00260FCC">
              <w:rPr>
                <w:rFonts w:ascii="Times New Roman" w:hAnsi="Times New Roman" w:cs="Times New Roman"/>
                <w:sz w:val="24"/>
                <w:szCs w:val="24"/>
              </w:rPr>
              <w:t xml:space="preserve">7) формирование знаний   и практических навыков (за счет решения задач и деловой игры) взаимодействия декларанта и таможенного органа в процессе осуществления таможенных операций, таможенного контроля, действия таможенных процедур, </w:t>
            </w:r>
            <w:r w:rsidRPr="00260FCC">
              <w:rPr>
                <w:rFonts w:ascii="Times New Roman" w:hAnsi="Times New Roman" w:cs="Times New Roman"/>
                <w:sz w:val="24"/>
                <w:szCs w:val="24"/>
              </w:rPr>
              <w:lastRenderedPageBreak/>
              <w:t>что необходимо в обосновании и принятии в пределах должностных обязанностей решений, основанных на знании положений Конституции РФ, международных договоров и национального законодательства по вопросам таможенного дела, толковании положений названных актов;</w:t>
            </w:r>
          </w:p>
          <w:p w:rsidR="00ED4522" w:rsidRPr="00260FCC" w:rsidRDefault="00ED4522" w:rsidP="00317E3F">
            <w:pPr>
              <w:pStyle w:val="ConsPlusNormal"/>
              <w:ind w:firstLine="567"/>
              <w:jc w:val="both"/>
              <w:rPr>
                <w:rFonts w:ascii="Times New Roman" w:hAnsi="Times New Roman" w:cs="Times New Roman"/>
                <w:sz w:val="24"/>
                <w:szCs w:val="24"/>
              </w:rPr>
            </w:pPr>
            <w:r w:rsidRPr="00260FCC">
              <w:rPr>
                <w:rFonts w:ascii="Times New Roman" w:hAnsi="Times New Roman" w:cs="Times New Roman"/>
                <w:sz w:val="24"/>
                <w:szCs w:val="24"/>
              </w:rPr>
              <w:t>8) формирование представлений об особенностях административной и уголовной ответственности за нарушения таможенных правил, проблемы  их квалификации и особенности формирования доказательственной базы, что позволит на высоком профессиональном уровне выявлять и пресекать подобные деяния;</w:t>
            </w:r>
          </w:p>
          <w:p w:rsidR="00ED4522" w:rsidRPr="00260FCC" w:rsidRDefault="00ED4522" w:rsidP="00317E3F">
            <w:pPr>
              <w:pStyle w:val="ConsPlusNormal"/>
              <w:ind w:firstLine="567"/>
              <w:jc w:val="both"/>
              <w:rPr>
                <w:rFonts w:ascii="Times New Roman" w:hAnsi="Times New Roman" w:cs="Times New Roman"/>
                <w:sz w:val="24"/>
                <w:szCs w:val="24"/>
              </w:rPr>
            </w:pPr>
            <w:r w:rsidRPr="00260FCC">
              <w:rPr>
                <w:rFonts w:ascii="Times New Roman" w:hAnsi="Times New Roman" w:cs="Times New Roman"/>
                <w:sz w:val="24"/>
                <w:szCs w:val="24"/>
              </w:rPr>
              <w:t>9) создание основы для  навыков защиты интересов декларанта, что  потребуется в ходе квалификации фактов и обстоятельств в целях решения индивидуально-конкретных дел по существу, в решении задач, направленных на борьбу с нарушениями и преступлениями в таможенной сфере.</w:t>
            </w:r>
          </w:p>
        </w:tc>
      </w:tr>
      <w:tr w:rsidR="00ED4522" w:rsidRPr="00260FCC" w:rsidTr="004302E4">
        <w:tc>
          <w:tcPr>
            <w:tcW w:w="2689" w:type="dxa"/>
            <w:shd w:val="clear" w:color="auto" w:fill="auto"/>
          </w:tcPr>
          <w:p w:rsidR="00ED4522" w:rsidRPr="00260FCC" w:rsidRDefault="00ED4522" w:rsidP="00317E3F">
            <w:pPr>
              <w:pStyle w:val="a"/>
              <w:numPr>
                <w:ilvl w:val="0"/>
                <w:numId w:val="0"/>
              </w:numPr>
              <w:spacing w:line="240" w:lineRule="auto"/>
              <w:rPr>
                <w:b/>
              </w:rPr>
            </w:pPr>
            <w:r w:rsidRPr="00260FCC">
              <w:rPr>
                <w:b/>
              </w:rPr>
              <w:lastRenderedPageBreak/>
              <w:t>Место дисциплины в структуре программы</w:t>
            </w:r>
          </w:p>
        </w:tc>
        <w:tc>
          <w:tcPr>
            <w:tcW w:w="7229" w:type="dxa"/>
            <w:shd w:val="clear" w:color="auto" w:fill="auto"/>
          </w:tcPr>
          <w:p w:rsidR="00ED4522" w:rsidRPr="00260FCC" w:rsidRDefault="00ED4522" w:rsidP="00317E3F">
            <w:pPr>
              <w:shd w:val="clear" w:color="auto" w:fill="FFFFFF"/>
              <w:tabs>
                <w:tab w:val="left" w:pos="142"/>
                <w:tab w:val="left" w:pos="3000"/>
              </w:tabs>
              <w:suppressAutoHyphens/>
              <w:spacing w:line="240" w:lineRule="auto"/>
              <w:ind w:firstLine="567"/>
              <w:rPr>
                <w:bCs/>
                <w:color w:val="000000" w:themeColor="text1"/>
                <w:szCs w:val="24"/>
              </w:rPr>
            </w:pPr>
            <w:r w:rsidRPr="00260FCC">
              <w:rPr>
                <w:bCs/>
                <w:color w:val="000000" w:themeColor="text1"/>
                <w:szCs w:val="24"/>
              </w:rPr>
              <w:t xml:space="preserve">«Таможенное право» </w:t>
            </w:r>
            <w:r w:rsidR="001D56BD" w:rsidRPr="00260FCC">
              <w:rPr>
                <w:bCs/>
                <w:color w:val="000000" w:themeColor="text1"/>
                <w:szCs w:val="24"/>
              </w:rPr>
              <w:t>является дисциплиной Обязательной части программы специалитета по специальности 40.05.04 Судебная и прокурорская деятельность</w:t>
            </w:r>
            <w:r w:rsidRPr="00260FCC">
              <w:rPr>
                <w:szCs w:val="24"/>
              </w:rPr>
              <w:t>.</w:t>
            </w:r>
          </w:p>
        </w:tc>
      </w:tr>
      <w:tr w:rsidR="00ED4522" w:rsidRPr="00260FCC" w:rsidTr="004302E4">
        <w:tc>
          <w:tcPr>
            <w:tcW w:w="2689" w:type="dxa"/>
            <w:shd w:val="clear" w:color="auto" w:fill="auto"/>
          </w:tcPr>
          <w:p w:rsidR="00ED4522" w:rsidRPr="00260FCC" w:rsidRDefault="00ED4522" w:rsidP="00317E3F">
            <w:pPr>
              <w:pStyle w:val="a"/>
              <w:numPr>
                <w:ilvl w:val="0"/>
                <w:numId w:val="0"/>
              </w:numPr>
              <w:spacing w:line="240" w:lineRule="auto"/>
              <w:rPr>
                <w:b/>
              </w:rPr>
            </w:pPr>
            <w:r w:rsidRPr="00260FCC">
              <w:rPr>
                <w:b/>
              </w:rPr>
              <w:t xml:space="preserve">Компетенции, формируемые в результате освоения дисциплины </w:t>
            </w:r>
          </w:p>
        </w:tc>
        <w:tc>
          <w:tcPr>
            <w:tcW w:w="7229" w:type="dxa"/>
            <w:shd w:val="clear" w:color="auto" w:fill="auto"/>
          </w:tcPr>
          <w:p w:rsidR="00ED4522" w:rsidRPr="00260FCC" w:rsidRDefault="00ED4522" w:rsidP="0031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Droid Sans Fallback"/>
                <w:iCs/>
                <w:color w:val="000000"/>
                <w:kern w:val="2"/>
                <w:szCs w:val="24"/>
                <w:lang w:bidi="hi-IN"/>
              </w:rPr>
            </w:pPr>
            <w:r w:rsidRPr="00260FCC">
              <w:rPr>
                <w:rFonts w:eastAsia="Droid Sans Fallback"/>
                <w:iCs/>
                <w:color w:val="000000"/>
                <w:kern w:val="2"/>
                <w:szCs w:val="24"/>
                <w:lang w:bidi="hi-IN"/>
              </w:rPr>
              <w:t>ОПК-2. Способен определять правовую природу общественных отношений, профессионально квалифицировать факты и правоотношения</w:t>
            </w:r>
          </w:p>
          <w:p w:rsidR="00ED4522" w:rsidRPr="00260FCC" w:rsidRDefault="00ED4522" w:rsidP="0031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Droid Sans Fallback"/>
                <w:iCs/>
                <w:color w:val="000000"/>
                <w:kern w:val="2"/>
                <w:szCs w:val="24"/>
                <w:lang w:bidi="hi-IN"/>
              </w:rPr>
            </w:pPr>
            <w:r w:rsidRPr="00260FCC">
              <w:rPr>
                <w:rFonts w:eastAsia="Droid Sans Fallback"/>
                <w:iCs/>
                <w:color w:val="000000"/>
                <w:kern w:val="2"/>
                <w:szCs w:val="24"/>
                <w:lang w:bidi="hi-IN"/>
              </w:rPr>
              <w:t>ОПК-3. Способен при решении задач профессиональной деятельности применять нормы материального и процессуального права</w:t>
            </w:r>
          </w:p>
          <w:p w:rsidR="00ED4522" w:rsidRPr="00260FCC" w:rsidRDefault="00ED4522" w:rsidP="0031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Cs w:val="24"/>
              </w:rPr>
            </w:pPr>
            <w:r w:rsidRPr="00260FCC">
              <w:rPr>
                <w:rFonts w:eastAsia="Droid Sans Fallback"/>
                <w:iCs/>
                <w:color w:val="000000"/>
                <w:kern w:val="2"/>
                <w:szCs w:val="24"/>
                <w:lang w:bidi="hi-IN"/>
              </w:rPr>
              <w:t>ОПК-5. Способен профессионально толковать нормы права</w:t>
            </w:r>
          </w:p>
        </w:tc>
      </w:tr>
      <w:tr w:rsidR="00ED4522" w:rsidRPr="00260FCC" w:rsidTr="004302E4">
        <w:tc>
          <w:tcPr>
            <w:tcW w:w="2689" w:type="dxa"/>
            <w:shd w:val="clear" w:color="auto" w:fill="auto"/>
          </w:tcPr>
          <w:p w:rsidR="00ED4522" w:rsidRPr="00260FCC" w:rsidRDefault="00ED4522" w:rsidP="00317E3F">
            <w:pPr>
              <w:pStyle w:val="a"/>
              <w:numPr>
                <w:ilvl w:val="0"/>
                <w:numId w:val="0"/>
              </w:numPr>
              <w:spacing w:line="240" w:lineRule="auto"/>
              <w:rPr>
                <w:b/>
              </w:rPr>
            </w:pPr>
            <w:r w:rsidRPr="00260FCC">
              <w:rPr>
                <w:b/>
              </w:rPr>
              <w:t xml:space="preserve">Содержание дисциплины </w:t>
            </w:r>
          </w:p>
        </w:tc>
        <w:tc>
          <w:tcPr>
            <w:tcW w:w="7229" w:type="dxa"/>
            <w:shd w:val="clear" w:color="auto" w:fill="auto"/>
          </w:tcPr>
          <w:p w:rsidR="00ED4522" w:rsidRPr="00260FCC" w:rsidRDefault="00ED4522" w:rsidP="00317E3F">
            <w:pPr>
              <w:spacing w:line="240" w:lineRule="auto"/>
              <w:ind w:firstLine="567"/>
              <w:rPr>
                <w:color w:val="000000" w:themeColor="text1"/>
                <w:szCs w:val="24"/>
              </w:rPr>
            </w:pPr>
            <w:r w:rsidRPr="00260FCC">
              <w:rPr>
                <w:snapToGrid w:val="0"/>
                <w:color w:val="000000" w:themeColor="text1"/>
                <w:szCs w:val="24"/>
              </w:rPr>
              <w:t xml:space="preserve">Тема 1. </w:t>
            </w:r>
            <w:r w:rsidRPr="00260FCC">
              <w:rPr>
                <w:szCs w:val="24"/>
              </w:rPr>
              <w:t>Правовые и институциональные основы функционирования Евразийского экономического союза.</w:t>
            </w:r>
          </w:p>
          <w:p w:rsidR="00ED4522" w:rsidRPr="00260FCC" w:rsidRDefault="00ED4522" w:rsidP="00317E3F">
            <w:pPr>
              <w:pStyle w:val="aa"/>
              <w:spacing w:after="0" w:line="240" w:lineRule="auto"/>
              <w:ind w:left="0" w:firstLine="567"/>
              <w:rPr>
                <w:rFonts w:ascii="Times New Roman" w:hAnsi="Times New Roman" w:cs="Times New Roman"/>
                <w:sz w:val="24"/>
                <w:szCs w:val="24"/>
              </w:rPr>
            </w:pPr>
            <w:r w:rsidRPr="00260FCC">
              <w:rPr>
                <w:rFonts w:ascii="Times New Roman" w:hAnsi="Times New Roman" w:cs="Times New Roman"/>
                <w:color w:val="000000" w:themeColor="text1"/>
                <w:sz w:val="24"/>
                <w:szCs w:val="24"/>
              </w:rPr>
              <w:t xml:space="preserve">Тема 2. </w:t>
            </w:r>
            <w:r w:rsidRPr="00260FCC">
              <w:rPr>
                <w:rFonts w:ascii="Times New Roman" w:hAnsi="Times New Roman" w:cs="Times New Roman"/>
                <w:sz w:val="24"/>
                <w:szCs w:val="24"/>
              </w:rPr>
              <w:t xml:space="preserve">Перемет, методы, принципы и источники таможенного права. Таможенное право в системе российского права. </w:t>
            </w:r>
          </w:p>
          <w:p w:rsidR="00ED4522" w:rsidRPr="00260FCC" w:rsidRDefault="00ED4522" w:rsidP="00317E3F">
            <w:pPr>
              <w:spacing w:line="240" w:lineRule="auto"/>
              <w:ind w:firstLine="567"/>
              <w:rPr>
                <w:color w:val="000000" w:themeColor="text1"/>
                <w:szCs w:val="24"/>
              </w:rPr>
            </w:pPr>
            <w:r w:rsidRPr="00260FCC">
              <w:rPr>
                <w:color w:val="000000" w:themeColor="text1"/>
                <w:szCs w:val="24"/>
              </w:rPr>
              <w:t xml:space="preserve">Тема 3. </w:t>
            </w:r>
            <w:r w:rsidRPr="00260FCC">
              <w:rPr>
                <w:szCs w:val="24"/>
              </w:rPr>
              <w:t>Субъекты таможенных правоотношений</w:t>
            </w:r>
          </w:p>
          <w:p w:rsidR="00ED4522" w:rsidRPr="00260FCC" w:rsidRDefault="00ED4522" w:rsidP="00317E3F">
            <w:pPr>
              <w:spacing w:line="240" w:lineRule="auto"/>
              <w:ind w:firstLine="567"/>
              <w:rPr>
                <w:color w:val="000000" w:themeColor="text1"/>
                <w:szCs w:val="24"/>
              </w:rPr>
            </w:pPr>
            <w:r w:rsidRPr="00260FCC">
              <w:rPr>
                <w:color w:val="000000" w:themeColor="text1"/>
                <w:szCs w:val="24"/>
              </w:rPr>
              <w:t xml:space="preserve">Тема 4. </w:t>
            </w:r>
            <w:r w:rsidRPr="00260FCC">
              <w:rPr>
                <w:szCs w:val="24"/>
              </w:rPr>
              <w:t>Объект и предметы таможенных правоотношений</w:t>
            </w:r>
          </w:p>
          <w:p w:rsidR="00ED4522" w:rsidRPr="00260FCC" w:rsidRDefault="00ED4522" w:rsidP="00317E3F">
            <w:pPr>
              <w:spacing w:line="240" w:lineRule="auto"/>
              <w:ind w:firstLine="567"/>
              <w:rPr>
                <w:color w:val="000000" w:themeColor="text1"/>
                <w:szCs w:val="24"/>
              </w:rPr>
            </w:pPr>
            <w:r w:rsidRPr="00260FCC">
              <w:rPr>
                <w:color w:val="000000" w:themeColor="text1"/>
                <w:szCs w:val="24"/>
              </w:rPr>
              <w:t xml:space="preserve">Тема 5. </w:t>
            </w:r>
            <w:r w:rsidRPr="00260FCC">
              <w:rPr>
                <w:szCs w:val="24"/>
              </w:rPr>
              <w:t>Правовые основы государственной службы в таможенных органах</w:t>
            </w:r>
            <w:r w:rsidRPr="00260FCC">
              <w:rPr>
                <w:color w:val="000000" w:themeColor="text1"/>
                <w:szCs w:val="24"/>
              </w:rPr>
              <w:t xml:space="preserve"> </w:t>
            </w:r>
          </w:p>
          <w:p w:rsidR="00ED4522" w:rsidRPr="00260FCC" w:rsidRDefault="00ED4522" w:rsidP="00317E3F">
            <w:pPr>
              <w:spacing w:line="240" w:lineRule="auto"/>
              <w:ind w:firstLine="567"/>
              <w:rPr>
                <w:color w:val="000000" w:themeColor="text1"/>
                <w:szCs w:val="24"/>
              </w:rPr>
            </w:pPr>
            <w:r w:rsidRPr="00260FCC">
              <w:rPr>
                <w:color w:val="000000" w:themeColor="text1"/>
                <w:szCs w:val="24"/>
              </w:rPr>
              <w:t xml:space="preserve">Тема 6. </w:t>
            </w:r>
            <w:r w:rsidRPr="00260FCC">
              <w:rPr>
                <w:szCs w:val="24"/>
              </w:rPr>
              <w:t>Таможенные платежи</w:t>
            </w:r>
          </w:p>
          <w:p w:rsidR="00ED4522" w:rsidRPr="00260FCC" w:rsidRDefault="00ED4522" w:rsidP="00317E3F">
            <w:pPr>
              <w:pStyle w:val="23"/>
              <w:spacing w:line="240" w:lineRule="auto"/>
              <w:ind w:firstLine="567"/>
              <w:jc w:val="left"/>
              <w:rPr>
                <w:b w:val="0"/>
                <w:sz w:val="24"/>
                <w:szCs w:val="24"/>
              </w:rPr>
            </w:pPr>
            <w:r w:rsidRPr="00260FCC">
              <w:rPr>
                <w:b w:val="0"/>
                <w:color w:val="000000" w:themeColor="text1"/>
                <w:sz w:val="24"/>
                <w:szCs w:val="24"/>
              </w:rPr>
              <w:t xml:space="preserve">Тема 7. </w:t>
            </w:r>
            <w:r w:rsidRPr="00260FCC">
              <w:rPr>
                <w:b w:val="0"/>
                <w:sz w:val="24"/>
                <w:szCs w:val="24"/>
              </w:rPr>
              <w:t>Таможенные операции</w:t>
            </w:r>
          </w:p>
          <w:p w:rsidR="00ED4522" w:rsidRPr="00260FCC" w:rsidRDefault="00ED4522" w:rsidP="00317E3F">
            <w:pPr>
              <w:spacing w:line="240" w:lineRule="auto"/>
              <w:ind w:firstLine="567"/>
              <w:rPr>
                <w:szCs w:val="24"/>
              </w:rPr>
            </w:pPr>
            <w:r w:rsidRPr="00260FCC">
              <w:rPr>
                <w:color w:val="000000" w:themeColor="text1"/>
                <w:szCs w:val="24"/>
              </w:rPr>
              <w:t xml:space="preserve">Тема 8. </w:t>
            </w:r>
            <w:r w:rsidRPr="00260FCC">
              <w:rPr>
                <w:szCs w:val="24"/>
              </w:rPr>
              <w:t>Таможенные процедуры</w:t>
            </w:r>
          </w:p>
          <w:p w:rsidR="00ED4522" w:rsidRPr="00260FCC" w:rsidRDefault="00ED4522" w:rsidP="00317E3F">
            <w:pPr>
              <w:spacing w:line="240" w:lineRule="auto"/>
              <w:ind w:firstLine="567"/>
              <w:rPr>
                <w:szCs w:val="24"/>
              </w:rPr>
            </w:pPr>
            <w:r w:rsidRPr="00260FCC">
              <w:rPr>
                <w:szCs w:val="24"/>
              </w:rPr>
              <w:t>Тема 9. Таможенный и валютный контроль</w:t>
            </w:r>
          </w:p>
          <w:p w:rsidR="00ED4522" w:rsidRPr="00260FCC" w:rsidRDefault="00ED4522" w:rsidP="00317E3F">
            <w:pPr>
              <w:pStyle w:val="23"/>
              <w:spacing w:line="240" w:lineRule="auto"/>
              <w:ind w:firstLine="567"/>
              <w:rPr>
                <w:b w:val="0"/>
                <w:sz w:val="24"/>
                <w:szCs w:val="24"/>
              </w:rPr>
            </w:pPr>
            <w:r w:rsidRPr="00260FCC">
              <w:rPr>
                <w:b w:val="0"/>
                <w:sz w:val="24"/>
                <w:szCs w:val="24"/>
              </w:rPr>
              <w:t>Тема 10. Административная ответственность</w:t>
            </w:r>
          </w:p>
          <w:p w:rsidR="00ED4522" w:rsidRPr="00260FCC" w:rsidRDefault="00ED4522" w:rsidP="00317E3F">
            <w:pPr>
              <w:spacing w:line="240" w:lineRule="auto"/>
              <w:ind w:firstLine="567"/>
              <w:rPr>
                <w:szCs w:val="24"/>
              </w:rPr>
            </w:pPr>
            <w:r w:rsidRPr="00260FCC">
              <w:rPr>
                <w:szCs w:val="24"/>
              </w:rPr>
              <w:t xml:space="preserve"> за нарушения таможенных правил. Производство по делам об административных правонарушениях в области таможенного дела (нарушениях таможенных правил)</w:t>
            </w:r>
          </w:p>
          <w:p w:rsidR="00ED4522" w:rsidRPr="00260FCC" w:rsidRDefault="00ED4522" w:rsidP="00317E3F">
            <w:pPr>
              <w:spacing w:line="240" w:lineRule="auto"/>
              <w:ind w:firstLine="567"/>
              <w:rPr>
                <w:color w:val="000000" w:themeColor="text1"/>
                <w:szCs w:val="24"/>
              </w:rPr>
            </w:pPr>
            <w:r w:rsidRPr="00260FCC">
              <w:rPr>
                <w:szCs w:val="24"/>
              </w:rPr>
              <w:t>Тема 11. Уголовная  ответственность за нарушение таможенных правил</w:t>
            </w:r>
          </w:p>
        </w:tc>
      </w:tr>
      <w:tr w:rsidR="00ED4522" w:rsidRPr="00260FCC" w:rsidTr="004302E4">
        <w:tc>
          <w:tcPr>
            <w:tcW w:w="2689" w:type="dxa"/>
            <w:shd w:val="clear" w:color="auto" w:fill="auto"/>
          </w:tcPr>
          <w:p w:rsidR="00ED4522" w:rsidRPr="00260FCC" w:rsidRDefault="00ED4522" w:rsidP="00317E3F">
            <w:pPr>
              <w:pStyle w:val="a"/>
              <w:numPr>
                <w:ilvl w:val="0"/>
                <w:numId w:val="0"/>
              </w:numPr>
              <w:spacing w:line="240" w:lineRule="auto"/>
              <w:rPr>
                <w:b/>
              </w:rPr>
            </w:pPr>
            <w:r w:rsidRPr="00260FCC">
              <w:rPr>
                <w:b/>
              </w:rPr>
              <w:t>Общая трудоемкость дисциплины (модуля)</w:t>
            </w:r>
          </w:p>
        </w:tc>
        <w:tc>
          <w:tcPr>
            <w:tcW w:w="7229" w:type="dxa"/>
            <w:shd w:val="clear" w:color="auto" w:fill="auto"/>
          </w:tcPr>
          <w:p w:rsidR="00ED4522" w:rsidRPr="00260FCC" w:rsidRDefault="00ED4522" w:rsidP="00317E3F">
            <w:pPr>
              <w:spacing w:line="240" w:lineRule="auto"/>
              <w:ind w:firstLine="567"/>
              <w:rPr>
                <w:szCs w:val="24"/>
              </w:rPr>
            </w:pPr>
            <w:r w:rsidRPr="00260FCC">
              <w:rPr>
                <w:szCs w:val="24"/>
              </w:rPr>
              <w:t>Общая трудоемкость дисциплины составляет 2 зачетные единицы, 72 часа.</w:t>
            </w:r>
          </w:p>
        </w:tc>
      </w:tr>
      <w:tr w:rsidR="00ED4522" w:rsidRPr="00260FCC" w:rsidTr="004302E4">
        <w:tc>
          <w:tcPr>
            <w:tcW w:w="2689" w:type="dxa"/>
            <w:shd w:val="clear" w:color="auto" w:fill="auto"/>
          </w:tcPr>
          <w:p w:rsidR="00ED4522" w:rsidRPr="00260FCC" w:rsidRDefault="00ED4522" w:rsidP="00317E3F">
            <w:pPr>
              <w:pStyle w:val="a"/>
              <w:numPr>
                <w:ilvl w:val="0"/>
                <w:numId w:val="0"/>
              </w:numPr>
              <w:spacing w:line="240" w:lineRule="auto"/>
              <w:rPr>
                <w:b/>
              </w:rPr>
            </w:pPr>
            <w:r w:rsidRPr="00260FCC">
              <w:rPr>
                <w:b/>
              </w:rPr>
              <w:t>Форма промежуточной аттестации</w:t>
            </w:r>
          </w:p>
        </w:tc>
        <w:tc>
          <w:tcPr>
            <w:tcW w:w="7229" w:type="dxa"/>
            <w:shd w:val="clear" w:color="auto" w:fill="auto"/>
          </w:tcPr>
          <w:p w:rsidR="00ED4522" w:rsidRPr="00260FCC" w:rsidRDefault="00ED4522" w:rsidP="00317E3F">
            <w:pPr>
              <w:pStyle w:val="a"/>
              <w:numPr>
                <w:ilvl w:val="0"/>
                <w:numId w:val="0"/>
              </w:numPr>
              <w:spacing w:line="240" w:lineRule="auto"/>
              <w:ind w:firstLine="567"/>
            </w:pPr>
            <w:r w:rsidRPr="00260FCC">
              <w:t>Зачет</w:t>
            </w:r>
          </w:p>
        </w:tc>
      </w:tr>
    </w:tbl>
    <w:p w:rsidR="00ED4522" w:rsidRPr="00260FCC" w:rsidRDefault="00ED4522" w:rsidP="00317E3F">
      <w:pPr>
        <w:spacing w:line="240" w:lineRule="auto"/>
        <w:ind w:firstLine="709"/>
        <w:rPr>
          <w:rFonts w:eastAsia="Times New Roman"/>
          <w:szCs w:val="24"/>
        </w:rPr>
      </w:pPr>
    </w:p>
    <w:p w:rsidR="001D56BD" w:rsidRPr="00260FCC" w:rsidRDefault="00887109" w:rsidP="00317E3F">
      <w:pPr>
        <w:spacing w:line="240" w:lineRule="auto"/>
        <w:ind w:firstLine="709"/>
        <w:jc w:val="center"/>
        <w:rPr>
          <w:rFonts w:eastAsia="Times New Roman"/>
          <w:b/>
          <w:bCs/>
          <w:szCs w:val="24"/>
        </w:rPr>
      </w:pPr>
      <w:r w:rsidRPr="00260FCC">
        <w:rPr>
          <w:rFonts w:eastAsia="Times New Roman"/>
          <w:b/>
          <w:bCs/>
          <w:szCs w:val="24"/>
        </w:rPr>
        <w:t xml:space="preserve">Аннотация рабочей программы </w:t>
      </w:r>
      <w:r w:rsidR="001D56BD" w:rsidRPr="00260FCC">
        <w:rPr>
          <w:rFonts w:eastAsia="Times New Roman"/>
          <w:b/>
          <w:bCs/>
          <w:szCs w:val="24"/>
        </w:rPr>
        <w:t xml:space="preserve">учебной </w:t>
      </w:r>
      <w:r w:rsidRPr="00260FCC">
        <w:rPr>
          <w:rFonts w:eastAsia="Times New Roman"/>
          <w:b/>
          <w:bCs/>
          <w:szCs w:val="24"/>
        </w:rPr>
        <w:t>дисциплины</w:t>
      </w:r>
    </w:p>
    <w:p w:rsidR="00887109" w:rsidRPr="00260FCC" w:rsidRDefault="004302E4" w:rsidP="00317E3F">
      <w:pPr>
        <w:spacing w:line="240" w:lineRule="auto"/>
        <w:ind w:firstLine="709"/>
        <w:jc w:val="center"/>
        <w:rPr>
          <w:rFonts w:eastAsia="Times New Roman"/>
          <w:b/>
          <w:bCs/>
          <w:szCs w:val="24"/>
        </w:rPr>
      </w:pPr>
      <w:r w:rsidRPr="00260FCC">
        <w:rPr>
          <w:rFonts w:eastAsia="Times New Roman"/>
          <w:b/>
          <w:bCs/>
          <w:szCs w:val="24"/>
        </w:rPr>
        <w:t>Б1.О.46</w:t>
      </w:r>
      <w:r w:rsidR="00887109" w:rsidRPr="00260FCC">
        <w:rPr>
          <w:rFonts w:eastAsia="Times New Roman"/>
          <w:b/>
          <w:bCs/>
          <w:szCs w:val="24"/>
        </w:rPr>
        <w:t xml:space="preserve"> </w:t>
      </w:r>
      <w:r w:rsidR="00887109" w:rsidRPr="00260FCC">
        <w:rPr>
          <w:rFonts w:eastAsia="Times New Roman"/>
          <w:b/>
          <w:szCs w:val="24"/>
        </w:rPr>
        <w:t>«</w:t>
      </w:r>
      <w:r w:rsidRPr="00260FCC">
        <w:rPr>
          <w:rFonts w:eastAsia="Times New Roman"/>
          <w:b/>
          <w:szCs w:val="24"/>
        </w:rPr>
        <w:t>Жилищн</w:t>
      </w:r>
      <w:r w:rsidR="00887109" w:rsidRPr="00260FCC">
        <w:rPr>
          <w:rFonts w:eastAsia="Times New Roman"/>
          <w:b/>
          <w:szCs w:val="24"/>
        </w:rPr>
        <w:t>ое право»</w:t>
      </w:r>
    </w:p>
    <w:p w:rsidR="00887109" w:rsidRPr="00260FCC" w:rsidRDefault="00887109" w:rsidP="00317E3F">
      <w:pPr>
        <w:spacing w:line="240" w:lineRule="auto"/>
        <w:ind w:firstLine="709"/>
        <w:rPr>
          <w:rFonts w:eastAsia="Times New Roman"/>
          <w:b/>
          <w:szCs w:val="24"/>
        </w:rPr>
      </w:pPr>
      <w:r w:rsidRPr="00260FCC">
        <w:rPr>
          <w:rFonts w:eastAsia="Times New Roman"/>
          <w:b/>
          <w:szCs w:val="24"/>
        </w:rPr>
        <w:t>Разработчики:</w:t>
      </w:r>
    </w:p>
    <w:p w:rsidR="004302E4" w:rsidRPr="00260FCC" w:rsidRDefault="004302E4" w:rsidP="00317E3F">
      <w:pPr>
        <w:tabs>
          <w:tab w:val="left" w:pos="3000"/>
        </w:tabs>
        <w:suppressAutoHyphens/>
        <w:autoSpaceDE w:val="0"/>
        <w:autoSpaceDN w:val="0"/>
        <w:adjustRightInd w:val="0"/>
        <w:spacing w:line="240" w:lineRule="auto"/>
        <w:ind w:firstLine="709"/>
      </w:pPr>
      <w:r w:rsidRPr="00260FCC">
        <w:rPr>
          <w:b/>
        </w:rPr>
        <w:t>Ульянова Марина Вячеславовна</w:t>
      </w:r>
      <w:r w:rsidR="001D56BD" w:rsidRPr="00260FCC">
        <w:rPr>
          <w:b/>
        </w:rPr>
        <w:t>,</w:t>
      </w:r>
      <w:r w:rsidRPr="00260FCC">
        <w:t xml:space="preserve"> кандидат юридических наук, доцент к</w:t>
      </w:r>
      <w:r w:rsidR="001D56BD" w:rsidRPr="00260FCC">
        <w:t xml:space="preserve">афедры </w:t>
      </w:r>
      <w:r w:rsidR="001D56BD" w:rsidRPr="00260FCC">
        <w:lastRenderedPageBreak/>
        <w:t>гражданского права ФГБОУ</w:t>
      </w:r>
      <w:r w:rsidRPr="00260FCC">
        <w:t>ВО «Российский государственный университет правосудия»;</w:t>
      </w:r>
    </w:p>
    <w:p w:rsidR="004302E4" w:rsidRPr="00260FCC" w:rsidRDefault="001D56BD" w:rsidP="00317E3F">
      <w:pPr>
        <w:tabs>
          <w:tab w:val="left" w:pos="3000"/>
        </w:tabs>
        <w:suppressAutoHyphens/>
        <w:autoSpaceDE w:val="0"/>
        <w:autoSpaceDN w:val="0"/>
        <w:adjustRightInd w:val="0"/>
        <w:spacing w:line="240" w:lineRule="auto"/>
        <w:ind w:firstLine="709"/>
        <w:rPr>
          <w:b/>
        </w:rPr>
      </w:pPr>
      <w:r w:rsidRPr="00260FCC">
        <w:rPr>
          <w:b/>
        </w:rPr>
        <w:t>Чебоньян Татьяна Гайковна,</w:t>
      </w:r>
      <w:r w:rsidR="004302E4" w:rsidRPr="00260FCC">
        <w:t xml:space="preserve"> кандидат юридических наук, доцент, доцент кафедры гражданского </w:t>
      </w:r>
      <w:r w:rsidRPr="00260FCC">
        <w:t>права Ростовского филиала ФГБОУ</w:t>
      </w:r>
      <w:r w:rsidR="004302E4" w:rsidRPr="00260FCC">
        <w:t>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7304"/>
      </w:tblGrid>
      <w:tr w:rsidR="004302E4" w:rsidRPr="00260FCC" w:rsidTr="004302E4">
        <w:tc>
          <w:tcPr>
            <w:tcW w:w="2614" w:type="dxa"/>
            <w:shd w:val="clear" w:color="auto" w:fill="auto"/>
          </w:tcPr>
          <w:p w:rsidR="004302E4" w:rsidRPr="00260FCC" w:rsidRDefault="004302E4" w:rsidP="00317E3F">
            <w:pPr>
              <w:widowControl/>
              <w:suppressAutoHyphens/>
              <w:spacing w:line="240" w:lineRule="auto"/>
              <w:ind w:firstLine="0"/>
              <w:jc w:val="left"/>
              <w:rPr>
                <w:rFonts w:eastAsia="MS ??"/>
                <w:b/>
                <w:szCs w:val="24"/>
              </w:rPr>
            </w:pPr>
            <w:r w:rsidRPr="00260FCC">
              <w:rPr>
                <w:rFonts w:eastAsia="MS ??"/>
                <w:b/>
                <w:szCs w:val="24"/>
              </w:rPr>
              <w:t>Цель изучения дисциплины</w:t>
            </w:r>
          </w:p>
        </w:tc>
        <w:tc>
          <w:tcPr>
            <w:tcW w:w="7304" w:type="dxa"/>
            <w:shd w:val="clear" w:color="auto" w:fill="auto"/>
          </w:tcPr>
          <w:p w:rsidR="004302E4" w:rsidRPr="00260FCC" w:rsidRDefault="004302E4" w:rsidP="00317E3F">
            <w:pPr>
              <w:tabs>
                <w:tab w:val="left" w:pos="284"/>
                <w:tab w:val="left" w:pos="3000"/>
              </w:tabs>
              <w:suppressAutoHyphens/>
              <w:spacing w:line="240" w:lineRule="auto"/>
              <w:ind w:firstLine="567"/>
            </w:pPr>
            <w:r w:rsidRPr="00260FCC">
              <w:t>Цели освоения дисциплины «Жилищное право»:</w:t>
            </w:r>
          </w:p>
          <w:p w:rsidR="004302E4" w:rsidRPr="00260FCC" w:rsidRDefault="004302E4" w:rsidP="00317E3F">
            <w:pPr>
              <w:tabs>
                <w:tab w:val="left" w:pos="284"/>
                <w:tab w:val="left" w:pos="3000"/>
              </w:tabs>
              <w:suppressAutoHyphens/>
              <w:spacing w:line="240" w:lineRule="auto"/>
              <w:ind w:firstLine="567"/>
            </w:pPr>
            <w:r w:rsidRPr="00260FCC">
              <w:t>-приобретение студентами знаний и овладение необходимыми компетенциями дисциплины Жилищное право;</w:t>
            </w:r>
          </w:p>
          <w:p w:rsidR="004302E4" w:rsidRPr="00260FCC" w:rsidRDefault="004302E4" w:rsidP="00317E3F">
            <w:pPr>
              <w:tabs>
                <w:tab w:val="left" w:pos="284"/>
                <w:tab w:val="left" w:pos="3000"/>
              </w:tabs>
              <w:suppressAutoHyphens/>
              <w:spacing w:line="240" w:lineRule="auto"/>
              <w:ind w:firstLine="567"/>
            </w:pPr>
            <w:r w:rsidRPr="00260FCC">
              <w:t>-получение знаний о действующих нормах позитивного права, регулирующих жилищные отношения и практики их применения, соответствующих требованиям, предъявляемым к специалистам.</w:t>
            </w:r>
          </w:p>
        </w:tc>
      </w:tr>
      <w:tr w:rsidR="004302E4" w:rsidRPr="00260FCC" w:rsidTr="004302E4">
        <w:tc>
          <w:tcPr>
            <w:tcW w:w="2614" w:type="dxa"/>
            <w:shd w:val="clear" w:color="auto" w:fill="auto"/>
          </w:tcPr>
          <w:p w:rsidR="004302E4" w:rsidRPr="00260FCC" w:rsidRDefault="004302E4" w:rsidP="00317E3F">
            <w:pPr>
              <w:widowControl/>
              <w:suppressAutoHyphens/>
              <w:spacing w:line="240" w:lineRule="auto"/>
              <w:ind w:firstLine="0"/>
              <w:jc w:val="left"/>
              <w:rPr>
                <w:rFonts w:eastAsia="MS ??"/>
                <w:b/>
                <w:szCs w:val="24"/>
              </w:rPr>
            </w:pPr>
            <w:r w:rsidRPr="00260FCC">
              <w:rPr>
                <w:rFonts w:eastAsia="MS ??"/>
                <w:b/>
                <w:szCs w:val="24"/>
              </w:rPr>
              <w:t>Место дисциплины в структуре ОПОП</w:t>
            </w:r>
          </w:p>
        </w:tc>
        <w:tc>
          <w:tcPr>
            <w:tcW w:w="7304" w:type="dxa"/>
            <w:shd w:val="clear" w:color="auto" w:fill="auto"/>
          </w:tcPr>
          <w:p w:rsidR="004302E4" w:rsidRPr="00260FCC" w:rsidRDefault="004302E4" w:rsidP="00317E3F">
            <w:pPr>
              <w:tabs>
                <w:tab w:val="left" w:pos="3000"/>
              </w:tabs>
              <w:suppressAutoHyphens/>
              <w:spacing w:line="240" w:lineRule="auto"/>
              <w:ind w:firstLine="567"/>
              <w:rPr>
                <w:szCs w:val="24"/>
              </w:rPr>
            </w:pPr>
            <w:r w:rsidRPr="00260FCC">
              <w:t xml:space="preserve">«Жилищное право» </w:t>
            </w:r>
            <w:r w:rsidR="001D56BD" w:rsidRPr="00260FCC">
              <w:t>является дисциплиной Обязательной части программы специалитета по специальности 40.05.04 Судебная и прокурорская деятельность.</w:t>
            </w:r>
          </w:p>
        </w:tc>
      </w:tr>
      <w:tr w:rsidR="004302E4" w:rsidRPr="00260FCC" w:rsidTr="004302E4">
        <w:tc>
          <w:tcPr>
            <w:tcW w:w="2614" w:type="dxa"/>
            <w:shd w:val="clear" w:color="auto" w:fill="auto"/>
          </w:tcPr>
          <w:p w:rsidR="004302E4" w:rsidRPr="00260FCC" w:rsidRDefault="004302E4" w:rsidP="00317E3F">
            <w:pPr>
              <w:widowControl/>
              <w:suppressAutoHyphens/>
              <w:spacing w:line="240" w:lineRule="auto"/>
              <w:ind w:firstLine="0"/>
              <w:jc w:val="left"/>
              <w:rPr>
                <w:rFonts w:eastAsia="MS ??"/>
                <w:b/>
                <w:szCs w:val="24"/>
              </w:rPr>
            </w:pPr>
            <w:r w:rsidRPr="00260FCC">
              <w:rPr>
                <w:rFonts w:eastAsia="MS ??"/>
                <w:b/>
                <w:szCs w:val="24"/>
              </w:rPr>
              <w:t>Компетенции, формируемые в результате освоения дисциплины (модуля)</w:t>
            </w:r>
          </w:p>
        </w:tc>
        <w:tc>
          <w:tcPr>
            <w:tcW w:w="7304" w:type="dxa"/>
            <w:shd w:val="clear" w:color="auto" w:fill="auto"/>
          </w:tcPr>
          <w:p w:rsidR="004302E4" w:rsidRPr="00260FCC" w:rsidRDefault="004302E4" w:rsidP="00317E3F">
            <w:pPr>
              <w:tabs>
                <w:tab w:val="left" w:pos="3000"/>
              </w:tabs>
              <w:suppressAutoHyphens/>
              <w:autoSpaceDE w:val="0"/>
              <w:autoSpaceDN w:val="0"/>
              <w:adjustRightInd w:val="0"/>
              <w:spacing w:line="240" w:lineRule="auto"/>
              <w:ind w:firstLine="567"/>
              <w:rPr>
                <w:rFonts w:eastAsia="MS ??"/>
                <w:szCs w:val="24"/>
              </w:rPr>
            </w:pPr>
            <w:r w:rsidRPr="00260FCC">
              <w:rPr>
                <w:rFonts w:eastAsia="MS ??"/>
                <w:szCs w:val="24"/>
              </w:rPr>
              <w:t>ОПК-2. Способен определять правовую природу общественных отношений, профессионально квалифицировать факты и правоотношения</w:t>
            </w:r>
          </w:p>
          <w:p w:rsidR="004302E4" w:rsidRPr="00260FCC" w:rsidRDefault="004302E4" w:rsidP="00317E3F">
            <w:pPr>
              <w:tabs>
                <w:tab w:val="left" w:pos="3000"/>
              </w:tabs>
              <w:suppressAutoHyphens/>
              <w:autoSpaceDE w:val="0"/>
              <w:autoSpaceDN w:val="0"/>
              <w:adjustRightInd w:val="0"/>
              <w:spacing w:line="240" w:lineRule="auto"/>
              <w:ind w:firstLine="567"/>
              <w:rPr>
                <w:rFonts w:eastAsia="MS ??"/>
                <w:szCs w:val="24"/>
              </w:rPr>
            </w:pPr>
            <w:r w:rsidRPr="00260FCC">
              <w:rPr>
                <w:rFonts w:eastAsia="MS ??"/>
                <w:szCs w:val="24"/>
              </w:rPr>
              <w:t>ОПК-3. Способен при решении задач профессиональной деятельности применять нормы материального и процессуального права</w:t>
            </w:r>
          </w:p>
          <w:p w:rsidR="004302E4" w:rsidRPr="00260FCC" w:rsidRDefault="004302E4" w:rsidP="00317E3F">
            <w:pPr>
              <w:tabs>
                <w:tab w:val="left" w:pos="3000"/>
              </w:tabs>
              <w:suppressAutoHyphens/>
              <w:spacing w:line="240" w:lineRule="auto"/>
              <w:ind w:firstLine="567"/>
            </w:pPr>
            <w:r w:rsidRPr="00260FCC">
              <w:rPr>
                <w:rFonts w:eastAsia="MS ??"/>
                <w:szCs w:val="24"/>
              </w:rPr>
              <w:t>ОПК-5. Способен профессионально толковать нормы права</w:t>
            </w:r>
          </w:p>
        </w:tc>
      </w:tr>
      <w:tr w:rsidR="004302E4" w:rsidRPr="00260FCC" w:rsidTr="004302E4">
        <w:trPr>
          <w:trHeight w:val="415"/>
        </w:trPr>
        <w:tc>
          <w:tcPr>
            <w:tcW w:w="2614" w:type="dxa"/>
            <w:shd w:val="clear" w:color="auto" w:fill="auto"/>
          </w:tcPr>
          <w:p w:rsidR="004302E4" w:rsidRPr="00260FCC" w:rsidRDefault="004302E4" w:rsidP="00317E3F">
            <w:pPr>
              <w:widowControl/>
              <w:suppressAutoHyphens/>
              <w:spacing w:line="240" w:lineRule="auto"/>
              <w:ind w:firstLine="0"/>
              <w:jc w:val="left"/>
              <w:rPr>
                <w:rFonts w:eastAsia="MS ??"/>
                <w:b/>
                <w:szCs w:val="24"/>
              </w:rPr>
            </w:pPr>
            <w:r w:rsidRPr="00260FCC">
              <w:rPr>
                <w:rFonts w:eastAsia="MS ??"/>
                <w:b/>
                <w:szCs w:val="24"/>
              </w:rPr>
              <w:t>Содержание дисциплины (модуля)</w:t>
            </w:r>
          </w:p>
        </w:tc>
        <w:tc>
          <w:tcPr>
            <w:tcW w:w="7304" w:type="dxa"/>
            <w:shd w:val="clear" w:color="auto" w:fill="auto"/>
          </w:tcPr>
          <w:p w:rsidR="004302E4" w:rsidRPr="00260FCC" w:rsidRDefault="004302E4" w:rsidP="00317E3F">
            <w:pPr>
              <w:suppressAutoHyphens/>
              <w:spacing w:line="240" w:lineRule="auto"/>
              <w:ind w:firstLine="567"/>
            </w:pPr>
            <w:r w:rsidRPr="00260FCC">
              <w:rPr>
                <w:bCs/>
              </w:rPr>
              <w:t>Тема 1. Понятие и принципы жилищного права</w:t>
            </w:r>
          </w:p>
          <w:p w:rsidR="004302E4" w:rsidRPr="00260FCC" w:rsidRDefault="004302E4" w:rsidP="00317E3F">
            <w:pPr>
              <w:suppressAutoHyphens/>
              <w:spacing w:line="240" w:lineRule="auto"/>
              <w:ind w:firstLine="567"/>
            </w:pPr>
            <w:r w:rsidRPr="00260FCC">
              <w:rPr>
                <w:bCs/>
              </w:rPr>
              <w:t>Тема 2. Источники жилищного права</w:t>
            </w:r>
          </w:p>
          <w:p w:rsidR="004302E4" w:rsidRPr="00260FCC" w:rsidRDefault="004302E4" w:rsidP="00317E3F">
            <w:pPr>
              <w:suppressAutoHyphens/>
              <w:spacing w:line="240" w:lineRule="auto"/>
              <w:ind w:firstLine="567"/>
            </w:pPr>
            <w:r w:rsidRPr="00260FCC">
              <w:rPr>
                <w:bCs/>
              </w:rPr>
              <w:t>Тема 3. Жилые помещения.  Жилищные фонды</w:t>
            </w:r>
          </w:p>
          <w:p w:rsidR="004302E4" w:rsidRPr="00260FCC" w:rsidRDefault="004302E4" w:rsidP="00317E3F">
            <w:pPr>
              <w:suppressAutoHyphens/>
              <w:spacing w:line="240" w:lineRule="auto"/>
              <w:ind w:firstLine="567"/>
            </w:pPr>
            <w:r w:rsidRPr="00260FCC">
              <w:rPr>
                <w:bCs/>
              </w:rPr>
              <w:t>Тема 4. Основания возникновения права пользования жилыми помещениями. Сделки с жилыми помещениями</w:t>
            </w:r>
          </w:p>
          <w:p w:rsidR="004302E4" w:rsidRPr="00260FCC" w:rsidRDefault="004302E4" w:rsidP="00317E3F">
            <w:pPr>
              <w:suppressAutoHyphens/>
              <w:spacing w:line="240" w:lineRule="auto"/>
              <w:ind w:firstLine="567"/>
            </w:pPr>
            <w:r w:rsidRPr="00260FCC">
              <w:rPr>
                <w:bCs/>
              </w:rPr>
              <w:t>Тема 5. Право со</w:t>
            </w:r>
            <w:r w:rsidR="00A45221" w:rsidRPr="00260FCC">
              <w:rPr>
                <w:bCs/>
              </w:rPr>
              <w:t xml:space="preserve">бственности на жилое помещение </w:t>
            </w:r>
            <w:r w:rsidRPr="00260FCC">
              <w:rPr>
                <w:bCs/>
              </w:rPr>
              <w:t>в многоквартирном доме</w:t>
            </w:r>
          </w:p>
          <w:p w:rsidR="004302E4" w:rsidRPr="00260FCC" w:rsidRDefault="004302E4" w:rsidP="00317E3F">
            <w:pPr>
              <w:widowControl/>
              <w:suppressAutoHyphens/>
              <w:spacing w:line="240" w:lineRule="auto"/>
              <w:ind w:firstLine="567"/>
              <w:rPr>
                <w:bCs/>
                <w:caps/>
                <w:szCs w:val="24"/>
              </w:rPr>
            </w:pPr>
            <w:r w:rsidRPr="00260FCC">
              <w:rPr>
                <w:bCs/>
                <w:szCs w:val="24"/>
              </w:rPr>
              <w:t>Тема 6.</w:t>
            </w:r>
            <w:r w:rsidRPr="00260FCC">
              <w:rPr>
                <w:szCs w:val="24"/>
              </w:rPr>
              <w:t xml:space="preserve"> </w:t>
            </w:r>
            <w:r w:rsidRPr="00260FCC">
              <w:rPr>
                <w:bCs/>
                <w:szCs w:val="24"/>
              </w:rPr>
              <w:t>Формы управления имуществом в многоквартирном доме</w:t>
            </w:r>
          </w:p>
          <w:p w:rsidR="004302E4" w:rsidRPr="00260FCC" w:rsidRDefault="004302E4" w:rsidP="00317E3F">
            <w:pPr>
              <w:widowControl/>
              <w:suppressAutoHyphens/>
              <w:spacing w:line="240" w:lineRule="auto"/>
              <w:ind w:firstLine="567"/>
              <w:rPr>
                <w:szCs w:val="24"/>
              </w:rPr>
            </w:pPr>
            <w:r w:rsidRPr="00260FCC">
              <w:rPr>
                <w:bCs/>
                <w:szCs w:val="24"/>
              </w:rPr>
              <w:t>Тема 7. Договор социального найма жилого помещения</w:t>
            </w:r>
          </w:p>
          <w:p w:rsidR="004302E4" w:rsidRPr="00260FCC" w:rsidRDefault="004302E4" w:rsidP="00317E3F">
            <w:pPr>
              <w:tabs>
                <w:tab w:val="left" w:pos="720"/>
                <w:tab w:val="left" w:pos="2592"/>
                <w:tab w:val="left" w:pos="2880"/>
                <w:tab w:val="left" w:pos="4320"/>
                <w:tab w:val="left" w:pos="4752"/>
                <w:tab w:val="left" w:pos="8352"/>
                <w:tab w:val="left" w:pos="10080"/>
              </w:tabs>
              <w:suppressAutoHyphens/>
              <w:spacing w:line="240" w:lineRule="auto"/>
              <w:ind w:firstLine="567"/>
            </w:pPr>
            <w:r w:rsidRPr="00260FCC">
              <w:rPr>
                <w:bCs/>
              </w:rPr>
              <w:t>Тема 8. Заключение и расторжение договора социального найма жилого помещения</w:t>
            </w:r>
          </w:p>
          <w:p w:rsidR="004302E4" w:rsidRPr="00260FCC" w:rsidRDefault="004302E4" w:rsidP="00317E3F">
            <w:pPr>
              <w:tabs>
                <w:tab w:val="left" w:pos="720"/>
                <w:tab w:val="left" w:pos="2592"/>
                <w:tab w:val="left" w:pos="2880"/>
                <w:tab w:val="left" w:pos="4320"/>
                <w:tab w:val="left" w:pos="4752"/>
                <w:tab w:val="left" w:pos="8352"/>
                <w:tab w:val="left" w:pos="10080"/>
              </w:tabs>
              <w:suppressAutoHyphens/>
              <w:spacing w:line="240" w:lineRule="auto"/>
              <w:ind w:firstLine="567"/>
            </w:pPr>
            <w:r w:rsidRPr="00260FCC">
              <w:rPr>
                <w:bCs/>
              </w:rPr>
              <w:t>Тема 9. Договор найма жилого помещения, заключен</w:t>
            </w:r>
            <w:r w:rsidR="00A45221" w:rsidRPr="00260FCC">
              <w:rPr>
                <w:bCs/>
              </w:rPr>
              <w:t>ного</w:t>
            </w:r>
            <w:r w:rsidRPr="00260FCC">
              <w:rPr>
                <w:bCs/>
              </w:rPr>
              <w:t xml:space="preserve"> на коммерческой  основе. Договор найма жилого помещения социального использования.</w:t>
            </w:r>
          </w:p>
          <w:p w:rsidR="004302E4" w:rsidRPr="00260FCC" w:rsidRDefault="004302E4" w:rsidP="00317E3F">
            <w:pPr>
              <w:tabs>
                <w:tab w:val="left" w:pos="720"/>
                <w:tab w:val="left" w:pos="2592"/>
                <w:tab w:val="left" w:pos="2880"/>
                <w:tab w:val="left" w:pos="4320"/>
                <w:tab w:val="left" w:pos="4752"/>
                <w:tab w:val="left" w:pos="8352"/>
                <w:tab w:val="left" w:pos="10080"/>
              </w:tabs>
              <w:suppressAutoHyphens/>
              <w:spacing w:line="240" w:lineRule="auto"/>
              <w:ind w:firstLine="567"/>
            </w:pPr>
            <w:r w:rsidRPr="00260FCC">
              <w:rPr>
                <w:bCs/>
              </w:rPr>
              <w:t>Тема 10. Специализированный жилищный фонд российской федерации. Договор найма жилого помещения специализированного жилищного фонда.</w:t>
            </w:r>
          </w:p>
          <w:p w:rsidR="004302E4" w:rsidRPr="00260FCC" w:rsidRDefault="004302E4" w:rsidP="00317E3F">
            <w:pPr>
              <w:tabs>
                <w:tab w:val="left" w:pos="561"/>
              </w:tabs>
              <w:suppressAutoHyphens/>
              <w:spacing w:line="240" w:lineRule="auto"/>
              <w:ind w:firstLine="567"/>
              <w:rPr>
                <w:rFonts w:eastAsia="SimSun"/>
                <w:kern w:val="1"/>
                <w:szCs w:val="24"/>
                <w:lang w:eastAsia="zh-CN" w:bidi="hi-IN"/>
              </w:rPr>
            </w:pPr>
            <w:r w:rsidRPr="00260FCC">
              <w:rPr>
                <w:rFonts w:eastAsia="SimSun"/>
                <w:bCs/>
                <w:kern w:val="1"/>
                <w:szCs w:val="24"/>
                <w:lang w:eastAsia="zh-CN" w:bidi="hi-IN"/>
              </w:rPr>
              <w:t>Тема 11. Плата за жилое помещение и коммунальные услуги. Финансовое и налоговое регулирование</w:t>
            </w:r>
          </w:p>
          <w:p w:rsidR="004302E4" w:rsidRPr="00260FCC" w:rsidRDefault="004302E4" w:rsidP="00317E3F">
            <w:pPr>
              <w:suppressAutoHyphens/>
              <w:spacing w:line="240" w:lineRule="auto"/>
              <w:ind w:firstLine="567"/>
            </w:pPr>
            <w:r w:rsidRPr="00260FCC">
              <w:rPr>
                <w:bCs/>
              </w:rPr>
              <w:t>Тема 12. Ответственность за нарушение жилищного законодательства. Разрешение жилищных споров</w:t>
            </w:r>
          </w:p>
        </w:tc>
      </w:tr>
      <w:tr w:rsidR="004302E4" w:rsidRPr="00260FCC" w:rsidTr="004302E4">
        <w:tc>
          <w:tcPr>
            <w:tcW w:w="2614" w:type="dxa"/>
            <w:shd w:val="clear" w:color="auto" w:fill="auto"/>
          </w:tcPr>
          <w:p w:rsidR="004302E4" w:rsidRPr="00260FCC" w:rsidRDefault="004302E4" w:rsidP="00317E3F">
            <w:pPr>
              <w:widowControl/>
              <w:suppressAutoHyphens/>
              <w:spacing w:line="240" w:lineRule="auto"/>
              <w:ind w:firstLine="0"/>
              <w:jc w:val="left"/>
              <w:rPr>
                <w:rFonts w:eastAsia="MS ??"/>
                <w:b/>
                <w:szCs w:val="24"/>
              </w:rPr>
            </w:pPr>
            <w:r w:rsidRPr="00260FCC">
              <w:rPr>
                <w:rFonts w:eastAsia="MS ??"/>
                <w:b/>
                <w:szCs w:val="24"/>
              </w:rPr>
              <w:t>Общая трудоемкость</w:t>
            </w:r>
            <w:r w:rsidRPr="00260FCC">
              <w:rPr>
                <w:rFonts w:eastAsia="MS ??"/>
                <w:i/>
                <w:szCs w:val="24"/>
              </w:rPr>
              <w:t xml:space="preserve"> </w:t>
            </w:r>
            <w:r w:rsidRPr="00260FCC">
              <w:rPr>
                <w:rFonts w:eastAsia="MS ??"/>
                <w:b/>
                <w:szCs w:val="24"/>
              </w:rPr>
              <w:t>дисциплины (модуля)</w:t>
            </w:r>
          </w:p>
        </w:tc>
        <w:tc>
          <w:tcPr>
            <w:tcW w:w="7304" w:type="dxa"/>
            <w:shd w:val="clear" w:color="auto" w:fill="auto"/>
          </w:tcPr>
          <w:p w:rsidR="004302E4" w:rsidRPr="00260FCC" w:rsidRDefault="004302E4" w:rsidP="00317E3F">
            <w:pPr>
              <w:tabs>
                <w:tab w:val="left" w:pos="3000"/>
              </w:tabs>
              <w:suppressAutoHyphens/>
              <w:spacing w:line="240" w:lineRule="auto"/>
              <w:ind w:firstLine="567"/>
            </w:pPr>
            <w:r w:rsidRPr="00260FCC">
              <w:t>Общая трудоемкость дисциплины составляет 2 зачетные единицы, 72 часа</w:t>
            </w:r>
          </w:p>
        </w:tc>
      </w:tr>
      <w:tr w:rsidR="004302E4" w:rsidRPr="00260FCC" w:rsidTr="004302E4">
        <w:tc>
          <w:tcPr>
            <w:tcW w:w="2614" w:type="dxa"/>
            <w:shd w:val="clear" w:color="auto" w:fill="auto"/>
          </w:tcPr>
          <w:p w:rsidR="004302E4" w:rsidRPr="00260FCC" w:rsidRDefault="004302E4" w:rsidP="00317E3F">
            <w:pPr>
              <w:widowControl/>
              <w:suppressAutoHyphens/>
              <w:spacing w:line="240" w:lineRule="auto"/>
              <w:ind w:firstLine="0"/>
              <w:jc w:val="left"/>
              <w:rPr>
                <w:rFonts w:eastAsia="MS ??"/>
                <w:b/>
                <w:szCs w:val="24"/>
              </w:rPr>
            </w:pPr>
            <w:r w:rsidRPr="00260FCC">
              <w:rPr>
                <w:rFonts w:eastAsia="MS ??"/>
                <w:b/>
                <w:szCs w:val="24"/>
              </w:rPr>
              <w:t>Форма промежуточной аттестации</w:t>
            </w:r>
          </w:p>
        </w:tc>
        <w:tc>
          <w:tcPr>
            <w:tcW w:w="7304" w:type="dxa"/>
            <w:shd w:val="clear" w:color="auto" w:fill="auto"/>
          </w:tcPr>
          <w:p w:rsidR="004302E4" w:rsidRPr="00260FCC" w:rsidRDefault="004302E4" w:rsidP="00317E3F">
            <w:pPr>
              <w:widowControl/>
              <w:suppressAutoHyphens/>
              <w:spacing w:line="240" w:lineRule="auto"/>
              <w:ind w:firstLine="567"/>
              <w:rPr>
                <w:rFonts w:eastAsia="MS ??"/>
                <w:bCs/>
                <w:szCs w:val="24"/>
              </w:rPr>
            </w:pPr>
            <w:r w:rsidRPr="00260FCC">
              <w:rPr>
                <w:rFonts w:eastAsia="MS ??"/>
                <w:szCs w:val="24"/>
              </w:rPr>
              <w:t>Зачет</w:t>
            </w:r>
          </w:p>
        </w:tc>
      </w:tr>
    </w:tbl>
    <w:p w:rsidR="00887109" w:rsidRPr="00260FCC" w:rsidRDefault="00887109" w:rsidP="00317E3F">
      <w:pPr>
        <w:spacing w:line="240" w:lineRule="auto"/>
        <w:ind w:firstLine="709"/>
        <w:rPr>
          <w:rFonts w:eastAsia="Times New Roman"/>
          <w:szCs w:val="24"/>
        </w:rPr>
      </w:pPr>
    </w:p>
    <w:p w:rsidR="001D56BD" w:rsidRPr="00260FCC" w:rsidRDefault="00A45221" w:rsidP="00317E3F">
      <w:pPr>
        <w:spacing w:line="240" w:lineRule="auto"/>
        <w:ind w:firstLine="709"/>
        <w:jc w:val="center"/>
        <w:rPr>
          <w:rFonts w:eastAsia="Times New Roman"/>
          <w:b/>
          <w:szCs w:val="24"/>
        </w:rPr>
      </w:pPr>
      <w:r w:rsidRPr="00260FCC">
        <w:rPr>
          <w:rFonts w:eastAsia="Times New Roman"/>
          <w:b/>
          <w:szCs w:val="24"/>
        </w:rPr>
        <w:t>Аннотация рабочей про</w:t>
      </w:r>
      <w:r w:rsidR="000439FC" w:rsidRPr="00260FCC">
        <w:rPr>
          <w:rFonts w:eastAsia="Times New Roman"/>
          <w:b/>
          <w:szCs w:val="24"/>
        </w:rPr>
        <w:t xml:space="preserve">граммы </w:t>
      </w:r>
      <w:r w:rsidR="001D56BD" w:rsidRPr="00260FCC">
        <w:rPr>
          <w:rFonts w:eastAsia="Times New Roman"/>
          <w:b/>
          <w:szCs w:val="24"/>
        </w:rPr>
        <w:t xml:space="preserve">учебной </w:t>
      </w:r>
      <w:r w:rsidR="000439FC" w:rsidRPr="00260FCC">
        <w:rPr>
          <w:rFonts w:eastAsia="Times New Roman"/>
          <w:b/>
          <w:szCs w:val="24"/>
        </w:rPr>
        <w:t>дисциплины</w:t>
      </w:r>
    </w:p>
    <w:p w:rsidR="00A45221" w:rsidRPr="00260FCC" w:rsidRDefault="000439FC" w:rsidP="00317E3F">
      <w:pPr>
        <w:spacing w:line="240" w:lineRule="auto"/>
        <w:ind w:firstLine="709"/>
        <w:jc w:val="center"/>
        <w:rPr>
          <w:rFonts w:eastAsia="Times New Roman"/>
          <w:b/>
          <w:szCs w:val="24"/>
        </w:rPr>
      </w:pPr>
      <w:r w:rsidRPr="00260FCC">
        <w:rPr>
          <w:rFonts w:eastAsia="Times New Roman"/>
          <w:b/>
          <w:szCs w:val="24"/>
        </w:rPr>
        <w:t>Б1.О.47</w:t>
      </w:r>
      <w:r w:rsidR="00A45221" w:rsidRPr="00260FCC">
        <w:rPr>
          <w:rFonts w:eastAsia="Times New Roman"/>
          <w:b/>
          <w:szCs w:val="24"/>
        </w:rPr>
        <w:t xml:space="preserve"> «</w:t>
      </w:r>
      <w:r w:rsidRPr="00260FCC">
        <w:rPr>
          <w:rFonts w:eastAsia="Times New Roman"/>
          <w:b/>
          <w:szCs w:val="24"/>
        </w:rPr>
        <w:t>Информационные и коммуникационные технологии в судебной деятельности</w:t>
      </w:r>
      <w:r w:rsidR="00A45221" w:rsidRPr="00260FCC">
        <w:rPr>
          <w:rFonts w:eastAsia="Times New Roman"/>
          <w:b/>
          <w:szCs w:val="24"/>
        </w:rPr>
        <w:t>»</w:t>
      </w:r>
    </w:p>
    <w:p w:rsidR="00A45221" w:rsidRPr="00260FCC" w:rsidRDefault="00A45221" w:rsidP="00317E3F">
      <w:pPr>
        <w:spacing w:line="240" w:lineRule="auto"/>
        <w:ind w:firstLine="709"/>
        <w:rPr>
          <w:rFonts w:eastAsia="Times New Roman"/>
          <w:b/>
          <w:szCs w:val="24"/>
        </w:rPr>
      </w:pPr>
      <w:r w:rsidRPr="00260FCC">
        <w:rPr>
          <w:rFonts w:eastAsia="Times New Roman"/>
          <w:b/>
          <w:szCs w:val="24"/>
        </w:rPr>
        <w:t>Разработчики:</w:t>
      </w:r>
    </w:p>
    <w:p w:rsidR="000439FC" w:rsidRPr="00260FCC" w:rsidRDefault="001D56BD" w:rsidP="00317E3F">
      <w:pPr>
        <w:spacing w:line="240" w:lineRule="auto"/>
        <w:ind w:firstLine="709"/>
        <w:rPr>
          <w:rFonts w:eastAsia="Times New Roman"/>
          <w:szCs w:val="24"/>
        </w:rPr>
      </w:pPr>
      <w:r w:rsidRPr="00260FCC">
        <w:rPr>
          <w:rFonts w:eastAsia="Times New Roman"/>
          <w:b/>
          <w:szCs w:val="24"/>
        </w:rPr>
        <w:t>Черных Андрей Михайлович,</w:t>
      </w:r>
      <w:r w:rsidR="000439FC" w:rsidRPr="00260FCC">
        <w:rPr>
          <w:rFonts w:eastAsia="Times New Roman"/>
          <w:szCs w:val="24"/>
        </w:rPr>
        <w:t xml:space="preserve"> кандидат юридических наук, заместитель заведующего кафедрой информационного права,</w:t>
      </w:r>
      <w:r w:rsidRPr="00260FCC">
        <w:rPr>
          <w:rFonts w:eastAsia="Times New Roman"/>
          <w:szCs w:val="24"/>
        </w:rPr>
        <w:t xml:space="preserve"> информатики и математики ФГБОУ</w:t>
      </w:r>
      <w:r w:rsidR="000439FC" w:rsidRPr="00260FCC">
        <w:rPr>
          <w:rFonts w:eastAsia="Times New Roman"/>
          <w:szCs w:val="24"/>
        </w:rPr>
        <w:t xml:space="preserve">ВО «Российский </w:t>
      </w:r>
      <w:r w:rsidR="000439FC" w:rsidRPr="00260FCC">
        <w:rPr>
          <w:rFonts w:eastAsia="Times New Roman"/>
          <w:szCs w:val="24"/>
        </w:rPr>
        <w:lastRenderedPageBreak/>
        <w:t xml:space="preserve">государственный университет правосудия»; </w:t>
      </w:r>
    </w:p>
    <w:p w:rsidR="000439FC" w:rsidRPr="00260FCC" w:rsidRDefault="000439FC" w:rsidP="00317E3F">
      <w:pPr>
        <w:spacing w:line="240" w:lineRule="auto"/>
        <w:ind w:firstLine="709"/>
        <w:rPr>
          <w:rFonts w:eastAsia="Times New Roman"/>
          <w:szCs w:val="24"/>
        </w:rPr>
      </w:pPr>
      <w:r w:rsidRPr="00260FCC">
        <w:rPr>
          <w:rFonts w:eastAsia="Times New Roman"/>
          <w:b/>
          <w:szCs w:val="24"/>
        </w:rPr>
        <w:t>Паламарчук Сергей Але</w:t>
      </w:r>
      <w:r w:rsidRPr="00260FCC">
        <w:rPr>
          <w:rFonts w:eastAsia="Times New Roman"/>
          <w:szCs w:val="24"/>
        </w:rPr>
        <w:t>ксандрович, старший преподаватель кафедры гуманитарных и социально-экономических дисциплин Ростовского филиала</w:t>
      </w:r>
      <w:r w:rsidR="001D56BD" w:rsidRPr="00260FCC">
        <w:rPr>
          <w:rFonts w:eastAsia="Times New Roman"/>
          <w:szCs w:val="24"/>
        </w:rPr>
        <w:t xml:space="preserve"> ФГБОУ</w:t>
      </w:r>
      <w:r w:rsidRPr="00260FCC">
        <w:rPr>
          <w:rFonts w:eastAsia="Times New Roman"/>
          <w:szCs w:val="24"/>
        </w:rPr>
        <w:t>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371"/>
      </w:tblGrid>
      <w:tr w:rsidR="000439FC" w:rsidRPr="00260FCC" w:rsidTr="000439FC">
        <w:trPr>
          <w:trHeight w:val="306"/>
        </w:trPr>
        <w:tc>
          <w:tcPr>
            <w:tcW w:w="2547" w:type="dxa"/>
          </w:tcPr>
          <w:p w:rsidR="000439FC" w:rsidRPr="00260FCC" w:rsidRDefault="000439FC"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Цель изучения дисциплины</w:t>
            </w:r>
          </w:p>
        </w:tc>
        <w:tc>
          <w:tcPr>
            <w:tcW w:w="7371" w:type="dxa"/>
          </w:tcPr>
          <w:p w:rsidR="000439FC" w:rsidRPr="00260FCC" w:rsidRDefault="000439FC" w:rsidP="00317E3F">
            <w:pPr>
              <w:tabs>
                <w:tab w:val="left" w:pos="851"/>
              </w:tabs>
              <w:spacing w:line="240" w:lineRule="auto"/>
              <w:ind w:firstLine="567"/>
              <w:rPr>
                <w:rFonts w:eastAsia="Times New Roman"/>
                <w:szCs w:val="24"/>
              </w:rPr>
            </w:pPr>
            <w:r w:rsidRPr="00260FCC">
              <w:rPr>
                <w:rFonts w:eastAsia="Times New Roman"/>
                <w:szCs w:val="24"/>
              </w:rPr>
              <w:t>Целью освоения дисциплины «Информационные и коммуникационные технологии в судебной деятельности» является формирование и развитие у студентов гражданско-правового профиля теоретических знаний и практических навыков рациональной организации информационно-аналитической деятельности путём сбора, хранения, логической обработки и передачи информации, основных методов и средств применения современных информационно-компьютерных технологий (ИКТ) в профессиональной и научно-исследовательской деятельности</w:t>
            </w:r>
          </w:p>
        </w:tc>
      </w:tr>
      <w:tr w:rsidR="000439FC" w:rsidRPr="00260FCC" w:rsidTr="000439FC">
        <w:trPr>
          <w:trHeight w:val="442"/>
        </w:trPr>
        <w:tc>
          <w:tcPr>
            <w:tcW w:w="2547" w:type="dxa"/>
          </w:tcPr>
          <w:p w:rsidR="000439FC" w:rsidRPr="00260FCC" w:rsidRDefault="000439FC"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Место дисциплины в структуре</w:t>
            </w:r>
          </w:p>
          <w:p w:rsidR="000439FC" w:rsidRPr="00260FCC" w:rsidRDefault="000439FC"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ОПОП</w:t>
            </w:r>
          </w:p>
        </w:tc>
        <w:tc>
          <w:tcPr>
            <w:tcW w:w="7371" w:type="dxa"/>
          </w:tcPr>
          <w:p w:rsidR="000439FC" w:rsidRPr="00260FCC" w:rsidRDefault="000439FC" w:rsidP="00317E3F">
            <w:pPr>
              <w:autoSpaceDE w:val="0"/>
              <w:autoSpaceDN w:val="0"/>
              <w:adjustRightInd w:val="0"/>
              <w:spacing w:line="240" w:lineRule="auto"/>
              <w:ind w:firstLine="567"/>
              <w:rPr>
                <w:rFonts w:eastAsiaTheme="minorHAnsi"/>
                <w:szCs w:val="24"/>
                <w:lang w:eastAsia="en-US"/>
              </w:rPr>
            </w:pPr>
            <w:r w:rsidRPr="00260FCC">
              <w:rPr>
                <w:rFonts w:eastAsia="Times New Roman"/>
                <w:bCs/>
                <w:szCs w:val="24"/>
              </w:rPr>
              <w:t xml:space="preserve"> «</w:t>
            </w:r>
            <w:r w:rsidRPr="00260FCC">
              <w:rPr>
                <w:rFonts w:eastAsia="Times New Roman"/>
                <w:szCs w:val="24"/>
              </w:rPr>
              <w:t>Информационные и коммуникационные технологии в судебной деятельности</w:t>
            </w:r>
            <w:r w:rsidRPr="00260FCC">
              <w:rPr>
                <w:rFonts w:eastAsia="Times New Roman"/>
                <w:bCs/>
                <w:szCs w:val="24"/>
              </w:rPr>
              <w:t xml:space="preserve">» </w:t>
            </w:r>
            <w:r w:rsidR="001D56BD" w:rsidRPr="00260FCC">
              <w:rPr>
                <w:rFonts w:eastAsia="Times New Roman"/>
                <w:bCs/>
                <w:szCs w:val="24"/>
              </w:rPr>
              <w:t>является дисциплиной Обязательной части программы специалитета по специальности 40.05.04 Судебная и прокурорская деятельность.</w:t>
            </w:r>
          </w:p>
        </w:tc>
      </w:tr>
      <w:tr w:rsidR="000439FC" w:rsidRPr="00260FCC" w:rsidTr="000439FC">
        <w:trPr>
          <w:trHeight w:val="983"/>
        </w:trPr>
        <w:tc>
          <w:tcPr>
            <w:tcW w:w="2547" w:type="dxa"/>
          </w:tcPr>
          <w:p w:rsidR="000439FC" w:rsidRPr="00260FCC" w:rsidRDefault="000439FC"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Компетенции, формируемые в результате освоения дисциплины (модуля)</w:t>
            </w:r>
          </w:p>
        </w:tc>
        <w:tc>
          <w:tcPr>
            <w:tcW w:w="7371" w:type="dxa"/>
          </w:tcPr>
          <w:p w:rsidR="000439FC" w:rsidRPr="00260FCC" w:rsidRDefault="000439FC" w:rsidP="00317E3F">
            <w:pPr>
              <w:spacing w:line="240" w:lineRule="auto"/>
              <w:ind w:firstLine="567"/>
              <w:rPr>
                <w:rFonts w:eastAsia="Times New Roman"/>
                <w:szCs w:val="24"/>
              </w:rPr>
            </w:pPr>
            <w:r w:rsidRPr="00260FCC">
              <w:rPr>
                <w:rFonts w:eastAsia="Times New Roman"/>
                <w:szCs w:val="24"/>
              </w:rPr>
              <w:t xml:space="preserve">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 </w:t>
            </w:r>
          </w:p>
          <w:p w:rsidR="000439FC" w:rsidRPr="00260FCC" w:rsidRDefault="000439FC" w:rsidP="00317E3F">
            <w:pPr>
              <w:spacing w:line="240" w:lineRule="auto"/>
              <w:ind w:firstLine="567"/>
              <w:rPr>
                <w:rFonts w:eastAsia="Times New Roman"/>
                <w:szCs w:val="24"/>
              </w:rPr>
            </w:pPr>
            <w:r w:rsidRPr="00260FCC">
              <w:rPr>
                <w:rFonts w:eastAsia="Times New Roman"/>
                <w:szCs w:val="24"/>
              </w:rPr>
              <w:t>ОПК-9. Способен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информационно-коммуникационных технологий с учетом требований информационной безопасности</w:t>
            </w:r>
          </w:p>
        </w:tc>
      </w:tr>
      <w:tr w:rsidR="000439FC" w:rsidRPr="00260FCC" w:rsidTr="000439FC">
        <w:trPr>
          <w:trHeight w:val="298"/>
        </w:trPr>
        <w:tc>
          <w:tcPr>
            <w:tcW w:w="2547" w:type="dxa"/>
          </w:tcPr>
          <w:p w:rsidR="000439FC" w:rsidRPr="00260FCC" w:rsidRDefault="000439FC"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Содержание дисциплины (модуля)</w:t>
            </w:r>
          </w:p>
        </w:tc>
        <w:tc>
          <w:tcPr>
            <w:tcW w:w="7371" w:type="dxa"/>
          </w:tcPr>
          <w:p w:rsidR="000439FC" w:rsidRPr="00260FCC" w:rsidRDefault="000439FC" w:rsidP="00317E3F">
            <w:pPr>
              <w:widowControl/>
              <w:tabs>
                <w:tab w:val="left" w:pos="5387"/>
              </w:tabs>
              <w:spacing w:line="240" w:lineRule="auto"/>
              <w:ind w:firstLine="567"/>
              <w:rPr>
                <w:rFonts w:eastAsia="Times New Roman"/>
                <w:szCs w:val="24"/>
              </w:rPr>
            </w:pPr>
            <w:r w:rsidRPr="00260FCC">
              <w:rPr>
                <w:rFonts w:eastAsia="Times New Roman"/>
                <w:szCs w:val="24"/>
              </w:rPr>
              <w:t>Практическое занятие 1. Основные направления компьютеризации юридической деятельности</w:t>
            </w:r>
          </w:p>
          <w:p w:rsidR="000439FC" w:rsidRPr="00260FCC" w:rsidRDefault="000439FC" w:rsidP="00317E3F">
            <w:pPr>
              <w:widowControl/>
              <w:tabs>
                <w:tab w:val="left" w:pos="5387"/>
              </w:tabs>
              <w:spacing w:line="240" w:lineRule="auto"/>
              <w:ind w:firstLine="567"/>
              <w:rPr>
                <w:rFonts w:eastAsia="Times New Roman"/>
                <w:szCs w:val="24"/>
              </w:rPr>
            </w:pPr>
            <w:r w:rsidRPr="00260FCC">
              <w:rPr>
                <w:rFonts w:eastAsia="Times New Roman"/>
                <w:szCs w:val="24"/>
              </w:rPr>
              <w:t>Практическое занятие 2. Современные информационные и коммуникационные технологии в юридической практике и науке</w:t>
            </w:r>
          </w:p>
          <w:p w:rsidR="000439FC" w:rsidRPr="00260FCC" w:rsidRDefault="000439FC" w:rsidP="00317E3F">
            <w:pPr>
              <w:widowControl/>
              <w:tabs>
                <w:tab w:val="left" w:pos="5387"/>
              </w:tabs>
              <w:spacing w:line="240" w:lineRule="auto"/>
              <w:ind w:firstLine="567"/>
              <w:rPr>
                <w:rFonts w:eastAsia="Times New Roman"/>
                <w:szCs w:val="24"/>
              </w:rPr>
            </w:pPr>
            <w:r w:rsidRPr="00260FCC">
              <w:rPr>
                <w:rFonts w:eastAsia="Times New Roman"/>
                <w:szCs w:val="24"/>
              </w:rPr>
              <w:t>Практическое занятие 3. Основные аспекты применения ИКТ в науке и практической деятельности</w:t>
            </w:r>
          </w:p>
          <w:p w:rsidR="000439FC" w:rsidRPr="00260FCC" w:rsidRDefault="000439FC" w:rsidP="00317E3F">
            <w:pPr>
              <w:widowControl/>
              <w:tabs>
                <w:tab w:val="left" w:pos="5387"/>
              </w:tabs>
              <w:spacing w:line="240" w:lineRule="auto"/>
              <w:ind w:firstLine="567"/>
              <w:rPr>
                <w:rFonts w:eastAsia="Times New Roman"/>
                <w:szCs w:val="24"/>
              </w:rPr>
            </w:pPr>
            <w:r w:rsidRPr="00260FCC">
              <w:rPr>
                <w:rFonts w:eastAsia="Times New Roman"/>
                <w:szCs w:val="24"/>
              </w:rPr>
              <w:t>Практическое занятие 4. Действия над информацией без изменения объёма соответствующих данных</w:t>
            </w:r>
          </w:p>
          <w:p w:rsidR="000439FC" w:rsidRPr="00260FCC" w:rsidRDefault="000439FC" w:rsidP="00317E3F">
            <w:pPr>
              <w:widowControl/>
              <w:tabs>
                <w:tab w:val="left" w:pos="5387"/>
              </w:tabs>
              <w:spacing w:line="240" w:lineRule="auto"/>
              <w:ind w:firstLine="567"/>
              <w:rPr>
                <w:rFonts w:eastAsia="Times New Roman"/>
                <w:szCs w:val="24"/>
              </w:rPr>
            </w:pPr>
            <w:r w:rsidRPr="00260FCC">
              <w:rPr>
                <w:rFonts w:eastAsia="Times New Roman"/>
                <w:szCs w:val="24"/>
              </w:rPr>
              <w:t>Практическое занятие 5. Аппаратное обеспечение современных ИКТ</w:t>
            </w:r>
          </w:p>
          <w:p w:rsidR="000439FC" w:rsidRPr="00260FCC" w:rsidRDefault="000439FC" w:rsidP="00317E3F">
            <w:pPr>
              <w:widowControl/>
              <w:tabs>
                <w:tab w:val="left" w:pos="5387"/>
              </w:tabs>
              <w:spacing w:line="240" w:lineRule="auto"/>
              <w:ind w:firstLine="567"/>
              <w:rPr>
                <w:rFonts w:eastAsia="Times New Roman"/>
                <w:szCs w:val="24"/>
              </w:rPr>
            </w:pPr>
            <w:r w:rsidRPr="00260FCC">
              <w:rPr>
                <w:rFonts w:eastAsia="Times New Roman"/>
                <w:szCs w:val="24"/>
              </w:rPr>
              <w:t>Практическое занятие 6. Средства и технологии разработки информационно-программного обеспечения</w:t>
            </w:r>
          </w:p>
          <w:p w:rsidR="000439FC" w:rsidRPr="00260FCC" w:rsidRDefault="000439FC" w:rsidP="00317E3F">
            <w:pPr>
              <w:widowControl/>
              <w:tabs>
                <w:tab w:val="left" w:pos="5387"/>
              </w:tabs>
              <w:spacing w:line="240" w:lineRule="auto"/>
              <w:ind w:firstLine="567"/>
              <w:rPr>
                <w:rFonts w:eastAsia="Times New Roman"/>
                <w:szCs w:val="24"/>
              </w:rPr>
            </w:pPr>
            <w:r w:rsidRPr="00260FCC">
              <w:rPr>
                <w:rFonts w:eastAsia="Times New Roman"/>
                <w:szCs w:val="24"/>
              </w:rPr>
              <w:t>Практическое занятие 7. Этапы разработки информационно-математического обеспечения</w:t>
            </w:r>
          </w:p>
          <w:p w:rsidR="000439FC" w:rsidRPr="00260FCC" w:rsidRDefault="000439FC" w:rsidP="00317E3F">
            <w:pPr>
              <w:widowControl/>
              <w:tabs>
                <w:tab w:val="left" w:pos="5387"/>
              </w:tabs>
              <w:spacing w:line="240" w:lineRule="auto"/>
              <w:ind w:firstLine="567"/>
              <w:rPr>
                <w:rFonts w:eastAsia="Times New Roman"/>
                <w:szCs w:val="24"/>
              </w:rPr>
            </w:pPr>
            <w:r w:rsidRPr="00260FCC">
              <w:rPr>
                <w:rFonts w:eastAsia="Times New Roman"/>
                <w:szCs w:val="24"/>
              </w:rPr>
              <w:t>Практическое занятие 8. Использование средств MS Word для обработки и оформления информации</w:t>
            </w:r>
          </w:p>
          <w:p w:rsidR="000439FC" w:rsidRPr="00260FCC" w:rsidRDefault="000439FC" w:rsidP="00317E3F">
            <w:pPr>
              <w:widowControl/>
              <w:tabs>
                <w:tab w:val="left" w:pos="5387"/>
              </w:tabs>
              <w:spacing w:line="240" w:lineRule="auto"/>
              <w:ind w:firstLine="567"/>
              <w:rPr>
                <w:rFonts w:eastAsia="Times New Roman"/>
                <w:szCs w:val="24"/>
              </w:rPr>
            </w:pPr>
            <w:r w:rsidRPr="00260FCC">
              <w:rPr>
                <w:rFonts w:eastAsia="Times New Roman"/>
                <w:szCs w:val="24"/>
              </w:rPr>
              <w:t>Практическое занятие 9. Основы и принципы построения и использования баз данных</w:t>
            </w:r>
          </w:p>
          <w:p w:rsidR="000439FC" w:rsidRPr="00260FCC" w:rsidRDefault="000439FC" w:rsidP="00317E3F">
            <w:pPr>
              <w:widowControl/>
              <w:tabs>
                <w:tab w:val="left" w:pos="5387"/>
              </w:tabs>
              <w:spacing w:line="240" w:lineRule="auto"/>
              <w:ind w:firstLine="567"/>
              <w:rPr>
                <w:rFonts w:eastAsia="Times New Roman"/>
                <w:szCs w:val="24"/>
              </w:rPr>
            </w:pPr>
            <w:r w:rsidRPr="00260FCC">
              <w:rPr>
                <w:rFonts w:eastAsia="Times New Roman"/>
                <w:szCs w:val="24"/>
              </w:rPr>
              <w:t>Практическое занятие 10. Электронные таблицы и их использование.   Табличный процессор MS Excel</w:t>
            </w:r>
          </w:p>
          <w:p w:rsidR="000439FC" w:rsidRPr="00260FCC" w:rsidRDefault="000439FC" w:rsidP="00317E3F">
            <w:pPr>
              <w:widowControl/>
              <w:tabs>
                <w:tab w:val="left" w:pos="5387"/>
              </w:tabs>
              <w:spacing w:line="240" w:lineRule="auto"/>
              <w:ind w:firstLine="567"/>
              <w:rPr>
                <w:rFonts w:eastAsia="Times New Roman"/>
                <w:szCs w:val="24"/>
              </w:rPr>
            </w:pPr>
            <w:r w:rsidRPr="00260FCC">
              <w:rPr>
                <w:rFonts w:eastAsia="Times New Roman"/>
                <w:szCs w:val="24"/>
              </w:rPr>
              <w:t>Практическое занятие 11. Локальные вычислительные сети</w:t>
            </w:r>
          </w:p>
          <w:p w:rsidR="000439FC" w:rsidRPr="00260FCC" w:rsidRDefault="000439FC" w:rsidP="00317E3F">
            <w:pPr>
              <w:widowControl/>
              <w:tabs>
                <w:tab w:val="left" w:pos="5387"/>
              </w:tabs>
              <w:spacing w:line="240" w:lineRule="auto"/>
              <w:ind w:firstLine="567"/>
              <w:rPr>
                <w:rFonts w:eastAsia="Times New Roman"/>
                <w:szCs w:val="24"/>
              </w:rPr>
            </w:pPr>
            <w:r w:rsidRPr="00260FCC">
              <w:rPr>
                <w:rFonts w:eastAsia="Times New Roman"/>
                <w:szCs w:val="24"/>
              </w:rPr>
              <w:t>Практическое занятие 12. Глобальные телематические сети, их назначение, типы и основные характеристики</w:t>
            </w:r>
          </w:p>
          <w:p w:rsidR="000439FC" w:rsidRPr="00260FCC" w:rsidRDefault="000439FC" w:rsidP="00317E3F">
            <w:pPr>
              <w:widowControl/>
              <w:tabs>
                <w:tab w:val="left" w:pos="5387"/>
              </w:tabs>
              <w:spacing w:line="240" w:lineRule="auto"/>
              <w:ind w:firstLine="567"/>
              <w:rPr>
                <w:rFonts w:eastAsia="Times New Roman"/>
                <w:szCs w:val="24"/>
              </w:rPr>
            </w:pPr>
            <w:r w:rsidRPr="00260FCC">
              <w:rPr>
                <w:rFonts w:eastAsia="Times New Roman"/>
                <w:szCs w:val="24"/>
              </w:rPr>
              <w:t>Практическое занятие 13. ИКТ тематического поиска правовой информации с помощью различных поисковых систем в сети Интернет</w:t>
            </w:r>
          </w:p>
          <w:p w:rsidR="000439FC" w:rsidRPr="00260FCC" w:rsidRDefault="000439FC" w:rsidP="00317E3F">
            <w:pPr>
              <w:widowControl/>
              <w:tabs>
                <w:tab w:val="left" w:pos="5387"/>
              </w:tabs>
              <w:spacing w:line="240" w:lineRule="auto"/>
              <w:ind w:firstLine="567"/>
              <w:rPr>
                <w:rFonts w:eastAsia="Times New Roman"/>
                <w:szCs w:val="24"/>
              </w:rPr>
            </w:pPr>
            <w:r w:rsidRPr="00260FCC">
              <w:rPr>
                <w:rFonts w:eastAsia="Times New Roman"/>
                <w:szCs w:val="24"/>
              </w:rPr>
              <w:t>Практическое занятие 14. Справочные правовые системы в сети Интернет</w:t>
            </w:r>
          </w:p>
          <w:p w:rsidR="000439FC" w:rsidRPr="00260FCC" w:rsidRDefault="000439FC" w:rsidP="00317E3F">
            <w:pPr>
              <w:widowControl/>
              <w:tabs>
                <w:tab w:val="left" w:pos="5387"/>
              </w:tabs>
              <w:spacing w:line="240" w:lineRule="auto"/>
              <w:ind w:firstLine="567"/>
              <w:rPr>
                <w:rFonts w:eastAsia="Times New Roman"/>
                <w:szCs w:val="24"/>
              </w:rPr>
            </w:pPr>
            <w:r w:rsidRPr="00260FCC">
              <w:rPr>
                <w:rFonts w:eastAsia="Times New Roman"/>
                <w:szCs w:val="24"/>
              </w:rPr>
              <w:lastRenderedPageBreak/>
              <w:t>Практическое занятие 15. Сайты органов законодательной, исполнительной и судебной власти РФ</w:t>
            </w:r>
          </w:p>
          <w:p w:rsidR="000439FC" w:rsidRPr="00260FCC" w:rsidRDefault="000439FC" w:rsidP="00317E3F">
            <w:pPr>
              <w:widowControl/>
              <w:tabs>
                <w:tab w:val="left" w:pos="5387"/>
              </w:tabs>
              <w:spacing w:line="240" w:lineRule="auto"/>
              <w:ind w:firstLine="567"/>
              <w:rPr>
                <w:rFonts w:eastAsia="Times New Roman"/>
                <w:szCs w:val="24"/>
              </w:rPr>
            </w:pPr>
            <w:r w:rsidRPr="00260FCC">
              <w:rPr>
                <w:rFonts w:eastAsia="Times New Roman"/>
                <w:szCs w:val="24"/>
              </w:rPr>
              <w:t>Практическое занятие 16. Перспективы технологий Интернета</w:t>
            </w:r>
          </w:p>
        </w:tc>
      </w:tr>
      <w:tr w:rsidR="000439FC" w:rsidRPr="00260FCC" w:rsidTr="000439FC">
        <w:trPr>
          <w:trHeight w:val="301"/>
        </w:trPr>
        <w:tc>
          <w:tcPr>
            <w:tcW w:w="2547" w:type="dxa"/>
          </w:tcPr>
          <w:p w:rsidR="000439FC" w:rsidRPr="00260FCC" w:rsidRDefault="000439FC"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lastRenderedPageBreak/>
              <w:t>Общая трудоемкость дисциплины (модуля)</w:t>
            </w:r>
          </w:p>
        </w:tc>
        <w:tc>
          <w:tcPr>
            <w:tcW w:w="7371" w:type="dxa"/>
          </w:tcPr>
          <w:p w:rsidR="000439FC" w:rsidRPr="00260FCC" w:rsidRDefault="000439FC" w:rsidP="00317E3F">
            <w:pPr>
              <w:autoSpaceDE w:val="0"/>
              <w:autoSpaceDN w:val="0"/>
              <w:adjustRightInd w:val="0"/>
              <w:spacing w:line="240" w:lineRule="auto"/>
              <w:ind w:firstLine="567"/>
              <w:rPr>
                <w:rFonts w:eastAsiaTheme="minorHAnsi"/>
                <w:szCs w:val="24"/>
                <w:lang w:eastAsia="en-US"/>
              </w:rPr>
            </w:pPr>
            <w:r w:rsidRPr="00260FCC">
              <w:rPr>
                <w:rFonts w:eastAsia="Times New Roman"/>
                <w:szCs w:val="24"/>
              </w:rPr>
              <w:t>Общая трудоемкость дисциплины составляет 3 зачетных дисциплины, 108 часов.</w:t>
            </w:r>
          </w:p>
        </w:tc>
      </w:tr>
      <w:tr w:rsidR="000439FC" w:rsidRPr="00260FCC" w:rsidTr="000439FC">
        <w:trPr>
          <w:trHeight w:val="440"/>
        </w:trPr>
        <w:tc>
          <w:tcPr>
            <w:tcW w:w="2547" w:type="dxa"/>
          </w:tcPr>
          <w:p w:rsidR="000439FC" w:rsidRPr="00260FCC" w:rsidRDefault="000439FC"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Форма промежуточной аттестации</w:t>
            </w:r>
          </w:p>
        </w:tc>
        <w:tc>
          <w:tcPr>
            <w:tcW w:w="7371" w:type="dxa"/>
          </w:tcPr>
          <w:p w:rsidR="000439FC" w:rsidRPr="00260FCC" w:rsidRDefault="000439FC" w:rsidP="00317E3F">
            <w:pPr>
              <w:autoSpaceDE w:val="0"/>
              <w:autoSpaceDN w:val="0"/>
              <w:adjustRightInd w:val="0"/>
              <w:spacing w:line="240" w:lineRule="auto"/>
              <w:ind w:firstLine="567"/>
              <w:rPr>
                <w:rFonts w:eastAsiaTheme="minorHAnsi"/>
                <w:szCs w:val="24"/>
                <w:lang w:eastAsia="en-US"/>
              </w:rPr>
            </w:pPr>
            <w:r w:rsidRPr="00260FCC">
              <w:rPr>
                <w:rFonts w:eastAsia="Times New Roman"/>
                <w:szCs w:val="24"/>
              </w:rPr>
              <w:t>Зачет</w:t>
            </w:r>
          </w:p>
        </w:tc>
      </w:tr>
    </w:tbl>
    <w:p w:rsidR="000439FC" w:rsidRPr="00260FCC" w:rsidRDefault="000439FC" w:rsidP="00317E3F">
      <w:pPr>
        <w:spacing w:line="240" w:lineRule="auto"/>
        <w:ind w:firstLine="709"/>
        <w:rPr>
          <w:rFonts w:eastAsia="Times New Roman"/>
          <w:b/>
          <w:szCs w:val="24"/>
        </w:rPr>
      </w:pPr>
    </w:p>
    <w:p w:rsidR="001D56BD" w:rsidRPr="00260FCC" w:rsidRDefault="000439FC" w:rsidP="00317E3F">
      <w:pPr>
        <w:spacing w:line="240" w:lineRule="auto"/>
        <w:ind w:firstLine="709"/>
        <w:jc w:val="center"/>
        <w:rPr>
          <w:rFonts w:eastAsia="Times New Roman"/>
          <w:b/>
          <w:szCs w:val="24"/>
        </w:rPr>
      </w:pPr>
      <w:r w:rsidRPr="00260FCC">
        <w:rPr>
          <w:rFonts w:eastAsia="Times New Roman"/>
          <w:b/>
          <w:szCs w:val="24"/>
        </w:rPr>
        <w:t xml:space="preserve">Аннотация рабочей программы </w:t>
      </w:r>
      <w:r w:rsidR="001D56BD" w:rsidRPr="00260FCC">
        <w:rPr>
          <w:rFonts w:eastAsia="Times New Roman"/>
          <w:b/>
          <w:szCs w:val="24"/>
        </w:rPr>
        <w:t xml:space="preserve">учебной </w:t>
      </w:r>
      <w:r w:rsidRPr="00260FCC">
        <w:rPr>
          <w:rFonts w:eastAsia="Times New Roman"/>
          <w:b/>
          <w:szCs w:val="24"/>
        </w:rPr>
        <w:t>дисциплины</w:t>
      </w:r>
    </w:p>
    <w:p w:rsidR="000439FC" w:rsidRPr="00260FCC" w:rsidRDefault="000439FC" w:rsidP="00317E3F">
      <w:pPr>
        <w:spacing w:line="240" w:lineRule="auto"/>
        <w:ind w:firstLine="709"/>
        <w:jc w:val="center"/>
        <w:rPr>
          <w:rFonts w:eastAsia="Times New Roman"/>
          <w:b/>
          <w:szCs w:val="24"/>
        </w:rPr>
      </w:pPr>
      <w:r w:rsidRPr="00260FCC">
        <w:rPr>
          <w:rFonts w:eastAsia="Times New Roman"/>
          <w:b/>
          <w:szCs w:val="24"/>
        </w:rPr>
        <w:t>Б1.О.48 «Организация судебной деятельности»</w:t>
      </w:r>
    </w:p>
    <w:p w:rsidR="000439FC" w:rsidRPr="00260FCC" w:rsidRDefault="000439FC" w:rsidP="00317E3F">
      <w:pPr>
        <w:spacing w:line="240" w:lineRule="auto"/>
        <w:ind w:firstLine="709"/>
        <w:rPr>
          <w:rFonts w:eastAsia="Times New Roman"/>
          <w:b/>
          <w:szCs w:val="24"/>
        </w:rPr>
      </w:pPr>
      <w:r w:rsidRPr="00260FCC">
        <w:rPr>
          <w:rFonts w:eastAsia="Times New Roman"/>
          <w:b/>
          <w:szCs w:val="24"/>
        </w:rPr>
        <w:t>Разработчики:</w:t>
      </w:r>
    </w:p>
    <w:p w:rsidR="000439FC" w:rsidRPr="00260FCC" w:rsidRDefault="000439FC" w:rsidP="00317E3F">
      <w:pPr>
        <w:spacing w:line="240" w:lineRule="auto"/>
        <w:ind w:firstLine="709"/>
        <w:rPr>
          <w:rFonts w:eastAsia="Times New Roman"/>
          <w:szCs w:val="24"/>
        </w:rPr>
      </w:pPr>
      <w:r w:rsidRPr="00260FCC">
        <w:rPr>
          <w:b/>
          <w:szCs w:val="24"/>
        </w:rPr>
        <w:t>Жудро Кирилл Сергееви</w:t>
      </w:r>
      <w:r w:rsidR="001C4AA6" w:rsidRPr="00260FCC">
        <w:rPr>
          <w:b/>
          <w:szCs w:val="24"/>
        </w:rPr>
        <w:t>ч</w:t>
      </w:r>
      <w:r w:rsidR="001C4AA6" w:rsidRPr="00260FCC">
        <w:rPr>
          <w:szCs w:val="24"/>
        </w:rPr>
        <w:t>,</w:t>
      </w:r>
      <w:r w:rsidRPr="00260FCC">
        <w:rPr>
          <w:szCs w:val="24"/>
        </w:rPr>
        <w:t xml:space="preserve"> профессор кафедры организации судебной и правоо</w:t>
      </w:r>
      <w:r w:rsidR="001C4AA6" w:rsidRPr="00260FCC">
        <w:rPr>
          <w:szCs w:val="24"/>
        </w:rPr>
        <w:t>хранительной деятельности ФГБОУ</w:t>
      </w:r>
      <w:r w:rsidRPr="00260FCC">
        <w:rPr>
          <w:szCs w:val="24"/>
        </w:rPr>
        <w:t>ВО «Р</w:t>
      </w:r>
      <w:r w:rsidR="001C4AA6" w:rsidRPr="00260FCC">
        <w:rPr>
          <w:szCs w:val="24"/>
        </w:rPr>
        <w:t>оссийский государственный университет правосудия»;</w:t>
      </w:r>
    </w:p>
    <w:p w:rsidR="000439FC" w:rsidRPr="00260FCC" w:rsidRDefault="000439FC" w:rsidP="00317E3F">
      <w:pPr>
        <w:spacing w:line="240" w:lineRule="auto"/>
        <w:ind w:firstLine="709"/>
        <w:rPr>
          <w:szCs w:val="24"/>
        </w:rPr>
      </w:pPr>
      <w:r w:rsidRPr="00260FCC">
        <w:rPr>
          <w:b/>
          <w:szCs w:val="24"/>
        </w:rPr>
        <w:t>Лусегенова Зинаида Сергеев</w:t>
      </w:r>
      <w:r w:rsidR="001C4AA6" w:rsidRPr="00260FCC">
        <w:rPr>
          <w:b/>
          <w:szCs w:val="24"/>
        </w:rPr>
        <w:t>на</w:t>
      </w:r>
      <w:r w:rsidR="00253C3F" w:rsidRPr="00260FCC">
        <w:rPr>
          <w:szCs w:val="24"/>
        </w:rPr>
        <w:t>,</w:t>
      </w:r>
      <w:r w:rsidR="001C4AA6" w:rsidRPr="00260FCC">
        <w:rPr>
          <w:szCs w:val="24"/>
        </w:rPr>
        <w:t xml:space="preserve"> кандидат юридических наук</w:t>
      </w:r>
      <w:r w:rsidRPr="00260FCC">
        <w:rPr>
          <w:szCs w:val="24"/>
        </w:rPr>
        <w:t xml:space="preserve">, заместитель заведующего </w:t>
      </w:r>
      <w:r w:rsidR="001C4AA6" w:rsidRPr="00260FCC">
        <w:rPr>
          <w:szCs w:val="24"/>
        </w:rPr>
        <w:t>кафедрой</w:t>
      </w:r>
      <w:r w:rsidRPr="00260FCC">
        <w:rPr>
          <w:szCs w:val="24"/>
        </w:rPr>
        <w:t xml:space="preserve"> гражд</w:t>
      </w:r>
      <w:r w:rsidR="001C4AA6" w:rsidRPr="00260FCC">
        <w:rPr>
          <w:szCs w:val="24"/>
        </w:rPr>
        <w:t>анского процессуального права Ростовского филиала</w:t>
      </w:r>
      <w:r w:rsidRPr="00260FCC">
        <w:rPr>
          <w:szCs w:val="24"/>
        </w:rPr>
        <w:t xml:space="preserve"> ФГ</w:t>
      </w:r>
      <w:r w:rsidR="001C4AA6" w:rsidRPr="00260FCC">
        <w:rPr>
          <w:szCs w:val="24"/>
        </w:rPr>
        <w:t>БОУ</w:t>
      </w:r>
      <w:r w:rsidRPr="00260FCC">
        <w:rPr>
          <w:szCs w:val="24"/>
        </w:rPr>
        <w:t>ВО «</w:t>
      </w:r>
      <w:r w:rsidR="001C4AA6" w:rsidRPr="00260FCC">
        <w:rPr>
          <w:szCs w:val="24"/>
        </w:rPr>
        <w:t>Российский государственный университет правосудия</w:t>
      </w:r>
      <w:r w:rsidRPr="00260FCC">
        <w:rPr>
          <w:szCs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7304"/>
      </w:tblGrid>
      <w:tr w:rsidR="000439FC" w:rsidRPr="00260FCC" w:rsidTr="000439FC">
        <w:tc>
          <w:tcPr>
            <w:tcW w:w="2614" w:type="dxa"/>
            <w:shd w:val="clear" w:color="auto" w:fill="auto"/>
          </w:tcPr>
          <w:p w:rsidR="000439FC" w:rsidRPr="00260FCC" w:rsidRDefault="000439FC" w:rsidP="00317E3F">
            <w:pPr>
              <w:widowControl/>
              <w:spacing w:line="240" w:lineRule="auto"/>
              <w:ind w:firstLine="0"/>
              <w:jc w:val="left"/>
              <w:rPr>
                <w:b/>
                <w:szCs w:val="24"/>
              </w:rPr>
            </w:pPr>
            <w:r w:rsidRPr="00260FCC">
              <w:rPr>
                <w:b/>
                <w:szCs w:val="24"/>
              </w:rPr>
              <w:t>Цель изучения дисциплины</w:t>
            </w:r>
          </w:p>
        </w:tc>
        <w:tc>
          <w:tcPr>
            <w:tcW w:w="7304" w:type="dxa"/>
            <w:shd w:val="clear" w:color="auto" w:fill="auto"/>
          </w:tcPr>
          <w:p w:rsidR="000439FC" w:rsidRPr="00260FCC" w:rsidRDefault="000439FC" w:rsidP="00317E3F">
            <w:pPr>
              <w:tabs>
                <w:tab w:val="left" w:pos="3000"/>
              </w:tabs>
              <w:spacing w:line="240" w:lineRule="auto"/>
              <w:ind w:firstLine="567"/>
              <w:rPr>
                <w:szCs w:val="24"/>
              </w:rPr>
            </w:pPr>
            <w:r w:rsidRPr="00260FCC">
              <w:rPr>
                <w:szCs w:val="24"/>
              </w:rPr>
              <w:t>Цель освоения дисциплины «Организация судебной деятельности»: Подготовка юридических кадров, способных:</w:t>
            </w:r>
          </w:p>
          <w:p w:rsidR="000439FC" w:rsidRPr="00260FCC" w:rsidRDefault="000439FC" w:rsidP="00317E3F">
            <w:pPr>
              <w:tabs>
                <w:tab w:val="left" w:pos="3000"/>
              </w:tabs>
              <w:autoSpaceDE w:val="0"/>
              <w:autoSpaceDN w:val="0"/>
              <w:adjustRightInd w:val="0"/>
              <w:spacing w:line="240" w:lineRule="auto"/>
              <w:ind w:firstLine="567"/>
              <w:rPr>
                <w:szCs w:val="24"/>
              </w:rPr>
            </w:pPr>
            <w:r w:rsidRPr="00260FCC">
              <w:rPr>
                <w:szCs w:val="24"/>
              </w:rPr>
              <w:t>- успешно осуществлять профессиональную нормотворческую, правоприменительную, правоохранительную, экспертно-консультационную, организационно-управленческую и судебную деятельность в судах и органах Судебного департамента при Верховном Суде Российской Федерации на основе конституционных принципов и федерального законодательства;</w:t>
            </w:r>
          </w:p>
          <w:p w:rsidR="000439FC" w:rsidRPr="00260FCC" w:rsidRDefault="000439FC" w:rsidP="00317E3F">
            <w:pPr>
              <w:tabs>
                <w:tab w:val="left" w:pos="3000"/>
              </w:tabs>
              <w:spacing w:line="240" w:lineRule="auto"/>
              <w:ind w:firstLine="567"/>
              <w:rPr>
                <w:szCs w:val="24"/>
              </w:rPr>
            </w:pPr>
            <w:r w:rsidRPr="00260FCC">
              <w:rPr>
                <w:szCs w:val="24"/>
              </w:rPr>
              <w:t xml:space="preserve">- применять в профессиональной деятельности </w:t>
            </w:r>
            <w:hyperlink r:id="rId10" w:history="1">
              <w:r w:rsidRPr="00260FCC">
                <w:rPr>
                  <w:szCs w:val="24"/>
                </w:rPr>
                <w:t>Конституцию</w:t>
              </w:r>
            </w:hyperlink>
            <w:r w:rsidRPr="00260FCC">
              <w:rPr>
                <w:szCs w:val="24"/>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rsidR="000439FC" w:rsidRPr="00260FCC" w:rsidRDefault="000439FC" w:rsidP="00317E3F">
            <w:pPr>
              <w:tabs>
                <w:tab w:val="left" w:pos="3000"/>
              </w:tabs>
              <w:spacing w:line="240" w:lineRule="auto"/>
              <w:ind w:firstLine="567"/>
              <w:rPr>
                <w:szCs w:val="24"/>
              </w:rPr>
            </w:pPr>
            <w:r w:rsidRPr="00260FCC">
              <w:rPr>
                <w:szCs w:val="24"/>
              </w:rPr>
              <w:t>-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w:t>
            </w:r>
          </w:p>
          <w:p w:rsidR="000439FC" w:rsidRPr="00260FCC" w:rsidRDefault="000439FC" w:rsidP="00317E3F">
            <w:pPr>
              <w:tabs>
                <w:tab w:val="left" w:pos="3000"/>
              </w:tabs>
              <w:spacing w:line="240" w:lineRule="auto"/>
              <w:ind w:firstLine="567"/>
              <w:rPr>
                <w:szCs w:val="24"/>
              </w:rPr>
            </w:pPr>
            <w:r w:rsidRPr="00260FCC">
              <w:rPr>
                <w:szCs w:val="24"/>
              </w:rPr>
              <w:t>- принимать оптимальные управленческие решения;</w:t>
            </w:r>
          </w:p>
          <w:p w:rsidR="000439FC" w:rsidRPr="00260FCC" w:rsidRDefault="000439FC" w:rsidP="00317E3F">
            <w:pPr>
              <w:tabs>
                <w:tab w:val="left" w:pos="3000"/>
              </w:tabs>
              <w:spacing w:line="240" w:lineRule="auto"/>
              <w:ind w:firstLine="567"/>
              <w:rPr>
                <w:szCs w:val="24"/>
              </w:rPr>
            </w:pPr>
            <w:r w:rsidRPr="00260FCC">
              <w:rPr>
                <w:szCs w:val="24"/>
              </w:rPr>
              <w:t>-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w:t>
            </w:r>
          </w:p>
          <w:p w:rsidR="000439FC" w:rsidRPr="00260FCC" w:rsidRDefault="000439FC" w:rsidP="00317E3F">
            <w:pPr>
              <w:tabs>
                <w:tab w:val="left" w:pos="3000"/>
              </w:tabs>
              <w:spacing w:line="240" w:lineRule="auto"/>
              <w:ind w:firstLine="567"/>
              <w:rPr>
                <w:szCs w:val="24"/>
              </w:rPr>
            </w:pPr>
            <w:r w:rsidRPr="00260FCC">
              <w:rPr>
                <w:szCs w:val="24"/>
              </w:rPr>
              <w:t>- воспринимать, анализировать и реализовывать управленческие инновации в профессиональной деятельности;</w:t>
            </w:r>
          </w:p>
          <w:p w:rsidR="000439FC" w:rsidRPr="00260FCC" w:rsidRDefault="000439FC" w:rsidP="00317E3F">
            <w:pPr>
              <w:tabs>
                <w:tab w:val="left" w:pos="3000"/>
              </w:tabs>
              <w:spacing w:line="240" w:lineRule="auto"/>
              <w:ind w:firstLine="567"/>
              <w:rPr>
                <w:szCs w:val="24"/>
              </w:rPr>
            </w:pPr>
            <w:r w:rsidRPr="00260FCC">
              <w:rPr>
                <w:szCs w:val="24"/>
              </w:rPr>
              <w:t>- выявлять коррупционные проявления и содействовать их пресечению в служебном коллективе;</w:t>
            </w:r>
          </w:p>
          <w:p w:rsidR="000439FC" w:rsidRPr="00260FCC" w:rsidRDefault="000439FC" w:rsidP="00317E3F">
            <w:pPr>
              <w:tabs>
                <w:tab w:val="left" w:pos="3000"/>
              </w:tabs>
              <w:spacing w:line="240" w:lineRule="auto"/>
              <w:ind w:firstLine="567"/>
              <w:rPr>
                <w:szCs w:val="24"/>
              </w:rPr>
            </w:pPr>
            <w:r w:rsidRPr="00260FCC">
              <w:rPr>
                <w:szCs w:val="24"/>
              </w:rPr>
              <w:t>-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p>
          <w:p w:rsidR="000439FC" w:rsidRPr="00260FCC" w:rsidRDefault="000439FC" w:rsidP="00317E3F">
            <w:pPr>
              <w:tabs>
                <w:tab w:val="left" w:pos="3000"/>
              </w:tabs>
              <w:spacing w:line="240" w:lineRule="auto"/>
              <w:ind w:firstLine="567"/>
              <w:rPr>
                <w:szCs w:val="24"/>
              </w:rPr>
            </w:pPr>
            <w:r w:rsidRPr="00260FCC">
              <w:rPr>
                <w:szCs w:val="24"/>
              </w:rPr>
              <w:t xml:space="preserve">- организовать кодификационно-справочную работу в суде и </w:t>
            </w:r>
            <w:r w:rsidRPr="00260FCC">
              <w:rPr>
                <w:szCs w:val="24"/>
              </w:rPr>
              <w:lastRenderedPageBreak/>
              <w:t>обобщение информации о судебной практике;</w:t>
            </w:r>
          </w:p>
          <w:p w:rsidR="000439FC" w:rsidRPr="00260FCC" w:rsidRDefault="000439FC" w:rsidP="00317E3F">
            <w:pPr>
              <w:tabs>
                <w:tab w:val="left" w:pos="3000"/>
              </w:tabs>
              <w:spacing w:line="240" w:lineRule="auto"/>
              <w:ind w:firstLine="567"/>
              <w:rPr>
                <w:szCs w:val="24"/>
              </w:rPr>
            </w:pPr>
            <w:r w:rsidRPr="00260FCC">
              <w:rPr>
                <w:szCs w:val="24"/>
              </w:rPr>
              <w:t>- осуществлять организационное обеспечение судопроизводства;</w:t>
            </w:r>
          </w:p>
          <w:p w:rsidR="000439FC" w:rsidRPr="00260FCC" w:rsidRDefault="000439FC" w:rsidP="00317E3F">
            <w:pPr>
              <w:tabs>
                <w:tab w:val="left" w:pos="3000"/>
              </w:tabs>
              <w:spacing w:line="240" w:lineRule="auto"/>
              <w:ind w:firstLine="567"/>
              <w:rPr>
                <w:szCs w:val="24"/>
              </w:rPr>
            </w:pPr>
            <w:r w:rsidRPr="00260FCC">
              <w:rPr>
                <w:szCs w:val="24"/>
              </w:rPr>
              <w:t xml:space="preserve">- осуществлять полномочия по отправлению правосудия с соблюдением принципов, закрепленных в </w:t>
            </w:r>
            <w:hyperlink r:id="rId11" w:history="1">
              <w:r w:rsidRPr="00260FCC">
                <w:rPr>
                  <w:szCs w:val="24"/>
                </w:rPr>
                <w:t>Конституции</w:t>
              </w:r>
            </w:hyperlink>
            <w:r w:rsidRPr="00260FCC">
              <w:rPr>
                <w:szCs w:val="24"/>
              </w:rPr>
              <w:t xml:space="preserve"> Российской Федерации и отраслевом законодательстве;</w:t>
            </w:r>
          </w:p>
          <w:p w:rsidR="000439FC" w:rsidRPr="00260FCC" w:rsidRDefault="000439FC" w:rsidP="00317E3F">
            <w:pPr>
              <w:tabs>
                <w:tab w:val="left" w:pos="3000"/>
              </w:tabs>
              <w:spacing w:line="240" w:lineRule="auto"/>
              <w:ind w:firstLine="567"/>
              <w:rPr>
                <w:szCs w:val="24"/>
              </w:rPr>
            </w:pPr>
            <w:r w:rsidRPr="00260FCC">
              <w:rPr>
                <w:szCs w:val="24"/>
              </w:rPr>
              <w:t>- составлять служебные документы по вопросам деятельности суда;</w:t>
            </w:r>
          </w:p>
          <w:p w:rsidR="000439FC" w:rsidRPr="00260FCC" w:rsidRDefault="000439FC" w:rsidP="00317E3F">
            <w:pPr>
              <w:tabs>
                <w:tab w:val="left" w:pos="3000"/>
              </w:tabs>
              <w:spacing w:line="240" w:lineRule="auto"/>
              <w:ind w:firstLine="567"/>
              <w:rPr>
                <w:szCs w:val="24"/>
              </w:rPr>
            </w:pPr>
            <w:r w:rsidRPr="00260FCC">
              <w:rPr>
                <w:szCs w:val="24"/>
              </w:rPr>
              <w:t>- осуществлять кодификационное обеспечение деятельности судьи;</w:t>
            </w:r>
          </w:p>
          <w:p w:rsidR="000439FC" w:rsidRPr="00260FCC" w:rsidRDefault="000439FC" w:rsidP="00317E3F">
            <w:pPr>
              <w:tabs>
                <w:tab w:val="left" w:pos="3000"/>
              </w:tabs>
              <w:spacing w:line="240" w:lineRule="auto"/>
              <w:ind w:firstLine="567"/>
              <w:rPr>
                <w:szCs w:val="24"/>
              </w:rPr>
            </w:pPr>
            <w:r w:rsidRPr="00260FCC">
              <w:rPr>
                <w:szCs w:val="24"/>
              </w:rPr>
              <w:t>-  к организационному обеспечению деятельности суда;</w:t>
            </w:r>
          </w:p>
          <w:p w:rsidR="000439FC" w:rsidRPr="00260FCC" w:rsidRDefault="000439FC" w:rsidP="00317E3F">
            <w:pPr>
              <w:tabs>
                <w:tab w:val="left" w:pos="3000"/>
              </w:tabs>
              <w:spacing w:line="240" w:lineRule="auto"/>
              <w:ind w:firstLine="567"/>
              <w:rPr>
                <w:szCs w:val="24"/>
              </w:rPr>
            </w:pPr>
            <w:r w:rsidRPr="00260FCC">
              <w:rPr>
                <w:szCs w:val="24"/>
              </w:rPr>
              <w:t>- к организации работы суда;</w:t>
            </w:r>
          </w:p>
          <w:p w:rsidR="000439FC" w:rsidRPr="00260FCC" w:rsidRDefault="000439FC" w:rsidP="00317E3F">
            <w:pPr>
              <w:tabs>
                <w:tab w:val="left" w:pos="3000"/>
              </w:tabs>
              <w:spacing w:line="240" w:lineRule="auto"/>
              <w:ind w:firstLine="567"/>
              <w:rPr>
                <w:szCs w:val="24"/>
              </w:rPr>
            </w:pPr>
            <w:r w:rsidRPr="00260FCC">
              <w:rPr>
                <w:szCs w:val="24"/>
              </w:rPr>
              <w:t>- участвовать в деятельности органов судейского сообщества;</w:t>
            </w:r>
          </w:p>
          <w:p w:rsidR="000439FC" w:rsidRPr="00260FCC" w:rsidRDefault="000439FC" w:rsidP="00317E3F">
            <w:pPr>
              <w:spacing w:line="240" w:lineRule="auto"/>
              <w:ind w:firstLine="567"/>
              <w:rPr>
                <w:szCs w:val="24"/>
              </w:rPr>
            </w:pPr>
            <w:r w:rsidRPr="00260FCC">
              <w:rPr>
                <w:szCs w:val="24"/>
              </w:rPr>
              <w:t xml:space="preserve">а также готовых соблюдать требования законодательства о статусе судей, </w:t>
            </w:r>
            <w:hyperlink r:id="rId12" w:history="1">
              <w:r w:rsidRPr="00260FCC">
                <w:rPr>
                  <w:szCs w:val="24"/>
                </w:rPr>
                <w:t>Кодекса</w:t>
              </w:r>
            </w:hyperlink>
            <w:r w:rsidRPr="00260FCC">
              <w:rPr>
                <w:szCs w:val="24"/>
              </w:rPr>
              <w:t xml:space="preserve"> судейской этики,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w:t>
            </w:r>
          </w:p>
        </w:tc>
      </w:tr>
      <w:tr w:rsidR="000439FC" w:rsidRPr="00260FCC" w:rsidTr="000439FC">
        <w:tc>
          <w:tcPr>
            <w:tcW w:w="2614" w:type="dxa"/>
            <w:shd w:val="clear" w:color="auto" w:fill="auto"/>
          </w:tcPr>
          <w:p w:rsidR="000439FC" w:rsidRPr="00260FCC" w:rsidRDefault="000439FC" w:rsidP="00317E3F">
            <w:pPr>
              <w:widowControl/>
              <w:spacing w:line="240" w:lineRule="auto"/>
              <w:ind w:firstLine="0"/>
              <w:jc w:val="left"/>
              <w:rPr>
                <w:b/>
                <w:szCs w:val="24"/>
              </w:rPr>
            </w:pPr>
            <w:r w:rsidRPr="00260FCC">
              <w:rPr>
                <w:b/>
                <w:szCs w:val="24"/>
              </w:rPr>
              <w:lastRenderedPageBreak/>
              <w:t>Место дисциплины в структуре ОПОП</w:t>
            </w:r>
          </w:p>
        </w:tc>
        <w:tc>
          <w:tcPr>
            <w:tcW w:w="7304" w:type="dxa"/>
            <w:shd w:val="clear" w:color="auto" w:fill="auto"/>
          </w:tcPr>
          <w:p w:rsidR="000439FC" w:rsidRPr="00260FCC" w:rsidRDefault="000439FC" w:rsidP="00317E3F">
            <w:pPr>
              <w:tabs>
                <w:tab w:val="left" w:pos="3000"/>
              </w:tabs>
              <w:spacing w:line="240" w:lineRule="auto"/>
              <w:ind w:firstLine="567"/>
              <w:rPr>
                <w:szCs w:val="24"/>
              </w:rPr>
            </w:pPr>
            <w:r w:rsidRPr="00260FCC">
              <w:rPr>
                <w:szCs w:val="24"/>
              </w:rPr>
              <w:t xml:space="preserve"> «Организация судебной деятельности» </w:t>
            </w:r>
            <w:r w:rsidR="001C4AA6" w:rsidRPr="00260FCC">
              <w:rPr>
                <w:szCs w:val="24"/>
              </w:rPr>
              <w:t>является дисциплиной Обязательной части программы специалитета по специальности 40.05.04 Судебная и прокурорская деятельность.</w:t>
            </w:r>
          </w:p>
        </w:tc>
      </w:tr>
      <w:tr w:rsidR="000439FC" w:rsidRPr="00260FCC" w:rsidTr="000439FC">
        <w:tc>
          <w:tcPr>
            <w:tcW w:w="2614" w:type="dxa"/>
            <w:shd w:val="clear" w:color="auto" w:fill="auto"/>
          </w:tcPr>
          <w:p w:rsidR="000439FC" w:rsidRPr="00260FCC" w:rsidRDefault="000439FC" w:rsidP="00317E3F">
            <w:pPr>
              <w:widowControl/>
              <w:spacing w:line="240" w:lineRule="auto"/>
              <w:ind w:firstLine="0"/>
              <w:jc w:val="left"/>
              <w:rPr>
                <w:b/>
                <w:szCs w:val="24"/>
              </w:rPr>
            </w:pPr>
            <w:r w:rsidRPr="00260FCC">
              <w:rPr>
                <w:b/>
                <w:szCs w:val="24"/>
              </w:rPr>
              <w:t>Компетенции, формируемые в результате освоения дисциплины (модуля)</w:t>
            </w:r>
          </w:p>
        </w:tc>
        <w:tc>
          <w:tcPr>
            <w:tcW w:w="7304" w:type="dxa"/>
            <w:shd w:val="clear" w:color="auto" w:fill="auto"/>
          </w:tcPr>
          <w:p w:rsidR="000439FC" w:rsidRPr="00260FCC" w:rsidRDefault="000439FC" w:rsidP="00317E3F">
            <w:pPr>
              <w:autoSpaceDE w:val="0"/>
              <w:autoSpaceDN w:val="0"/>
              <w:adjustRightInd w:val="0"/>
              <w:spacing w:line="240" w:lineRule="auto"/>
              <w:ind w:firstLine="567"/>
              <w:rPr>
                <w:szCs w:val="24"/>
              </w:rPr>
            </w:pPr>
            <w:r w:rsidRPr="00260FCC">
              <w:rPr>
                <w:szCs w:val="24"/>
              </w:rPr>
              <w:t>УК-11. Способен формировать нетерпимое отношение к коррупционному поведению</w:t>
            </w:r>
          </w:p>
          <w:p w:rsidR="000439FC" w:rsidRPr="00260FCC" w:rsidRDefault="000439FC" w:rsidP="00317E3F">
            <w:pPr>
              <w:autoSpaceDE w:val="0"/>
              <w:autoSpaceDN w:val="0"/>
              <w:adjustRightInd w:val="0"/>
              <w:spacing w:line="240" w:lineRule="auto"/>
              <w:ind w:firstLine="567"/>
              <w:rPr>
                <w:szCs w:val="24"/>
              </w:rPr>
            </w:pPr>
            <w:r w:rsidRPr="00260FCC">
              <w:rPr>
                <w:szCs w:val="24"/>
              </w:rPr>
              <w:t>ОПК-3. Способен при решении задач профессиональной деятельности применять нормы материального и процессуального права</w:t>
            </w:r>
          </w:p>
        </w:tc>
      </w:tr>
      <w:tr w:rsidR="000439FC" w:rsidRPr="00260FCC" w:rsidTr="000439FC">
        <w:trPr>
          <w:trHeight w:val="64"/>
        </w:trPr>
        <w:tc>
          <w:tcPr>
            <w:tcW w:w="2614" w:type="dxa"/>
            <w:shd w:val="clear" w:color="auto" w:fill="auto"/>
          </w:tcPr>
          <w:p w:rsidR="000439FC" w:rsidRPr="00260FCC" w:rsidRDefault="000439FC" w:rsidP="00317E3F">
            <w:pPr>
              <w:widowControl/>
              <w:spacing w:line="240" w:lineRule="auto"/>
              <w:ind w:firstLine="0"/>
              <w:jc w:val="left"/>
              <w:rPr>
                <w:b/>
                <w:szCs w:val="24"/>
              </w:rPr>
            </w:pPr>
            <w:r w:rsidRPr="00260FCC">
              <w:rPr>
                <w:b/>
                <w:szCs w:val="24"/>
              </w:rPr>
              <w:t>Содержание дисциплины (модуля)</w:t>
            </w:r>
          </w:p>
        </w:tc>
        <w:tc>
          <w:tcPr>
            <w:tcW w:w="7304" w:type="dxa"/>
            <w:shd w:val="clear" w:color="auto" w:fill="auto"/>
          </w:tcPr>
          <w:p w:rsidR="000439FC" w:rsidRPr="00260FCC" w:rsidRDefault="000439FC" w:rsidP="00317E3F">
            <w:pPr>
              <w:tabs>
                <w:tab w:val="left" w:pos="3000"/>
              </w:tabs>
              <w:spacing w:line="240" w:lineRule="auto"/>
              <w:ind w:firstLine="567"/>
              <w:rPr>
                <w:rFonts w:eastAsia="MS ??"/>
                <w:szCs w:val="24"/>
              </w:rPr>
            </w:pPr>
            <w:r w:rsidRPr="00260FCC">
              <w:rPr>
                <w:rFonts w:eastAsia="MS ??"/>
                <w:szCs w:val="24"/>
              </w:rPr>
              <w:t>Тема 1. Основные понятия, предмет и система учебной дисциплины «Организация судебной деятельности» </w:t>
            </w:r>
          </w:p>
          <w:p w:rsidR="000439FC" w:rsidRPr="00260FCC" w:rsidRDefault="000439FC" w:rsidP="00317E3F">
            <w:pPr>
              <w:tabs>
                <w:tab w:val="left" w:pos="3000"/>
              </w:tabs>
              <w:spacing w:line="240" w:lineRule="auto"/>
              <w:ind w:firstLine="567"/>
              <w:rPr>
                <w:rFonts w:eastAsia="MS ??"/>
                <w:szCs w:val="24"/>
              </w:rPr>
            </w:pPr>
            <w:r w:rsidRPr="00260FCC">
              <w:rPr>
                <w:rFonts w:eastAsia="MS ??"/>
                <w:szCs w:val="24"/>
              </w:rPr>
              <w:t>Тема 2. Судебная система Российской Федерации – организационно-правовая основа судебной деятельности</w:t>
            </w:r>
          </w:p>
          <w:p w:rsidR="000439FC" w:rsidRPr="00260FCC" w:rsidRDefault="000439FC" w:rsidP="00317E3F">
            <w:pPr>
              <w:tabs>
                <w:tab w:val="left" w:pos="3000"/>
              </w:tabs>
              <w:spacing w:line="240" w:lineRule="auto"/>
              <w:ind w:firstLine="567"/>
              <w:rPr>
                <w:rFonts w:eastAsia="MS ??"/>
                <w:szCs w:val="24"/>
              </w:rPr>
            </w:pPr>
            <w:r w:rsidRPr="00260FCC">
              <w:rPr>
                <w:rFonts w:eastAsia="MS ??"/>
                <w:szCs w:val="24"/>
              </w:rPr>
              <w:t>Тема 3. Ресурсное обеспечение судебной деятельности. Судебный департамент при Верховном Суде РФ</w:t>
            </w:r>
          </w:p>
          <w:p w:rsidR="000439FC" w:rsidRPr="00260FCC" w:rsidRDefault="000439FC" w:rsidP="00317E3F">
            <w:pPr>
              <w:tabs>
                <w:tab w:val="left" w:pos="3000"/>
              </w:tabs>
              <w:spacing w:line="240" w:lineRule="auto"/>
              <w:ind w:firstLine="567"/>
              <w:rPr>
                <w:rFonts w:eastAsia="MS ??"/>
                <w:szCs w:val="24"/>
              </w:rPr>
            </w:pPr>
            <w:r w:rsidRPr="00260FCC">
              <w:rPr>
                <w:rFonts w:eastAsia="MS ??"/>
                <w:szCs w:val="24"/>
              </w:rPr>
              <w:t xml:space="preserve">Тема 4. Кадровое обеспечение судебной деятельности </w:t>
            </w:r>
          </w:p>
          <w:p w:rsidR="000439FC" w:rsidRPr="00260FCC" w:rsidRDefault="000439FC" w:rsidP="00317E3F">
            <w:pPr>
              <w:tabs>
                <w:tab w:val="left" w:pos="3000"/>
              </w:tabs>
              <w:spacing w:line="240" w:lineRule="auto"/>
              <w:ind w:firstLine="567"/>
              <w:rPr>
                <w:rFonts w:eastAsia="MS ??"/>
                <w:szCs w:val="24"/>
              </w:rPr>
            </w:pPr>
            <w:r w:rsidRPr="00260FCC">
              <w:rPr>
                <w:rFonts w:eastAsia="MS ??"/>
                <w:szCs w:val="24"/>
              </w:rPr>
              <w:t>Тема 5. Формирование и организация работы аппарата суда</w:t>
            </w:r>
          </w:p>
          <w:p w:rsidR="000439FC" w:rsidRPr="00260FCC" w:rsidRDefault="000439FC" w:rsidP="00317E3F">
            <w:pPr>
              <w:tabs>
                <w:tab w:val="left" w:pos="3000"/>
              </w:tabs>
              <w:spacing w:line="240" w:lineRule="auto"/>
              <w:ind w:firstLine="567"/>
              <w:rPr>
                <w:rFonts w:eastAsia="MS ??"/>
                <w:szCs w:val="24"/>
              </w:rPr>
            </w:pPr>
            <w:r w:rsidRPr="00260FCC">
              <w:rPr>
                <w:rFonts w:eastAsia="MS ??"/>
                <w:szCs w:val="24"/>
              </w:rPr>
              <w:t>Тема 6. Организация документооборота и делопроизводства в суде</w:t>
            </w:r>
          </w:p>
          <w:p w:rsidR="000439FC" w:rsidRPr="00260FCC" w:rsidRDefault="000439FC" w:rsidP="00317E3F">
            <w:pPr>
              <w:tabs>
                <w:tab w:val="left" w:pos="3000"/>
              </w:tabs>
              <w:spacing w:line="240" w:lineRule="auto"/>
              <w:ind w:firstLine="567"/>
              <w:rPr>
                <w:rFonts w:eastAsia="MS ??"/>
                <w:szCs w:val="24"/>
              </w:rPr>
            </w:pPr>
            <w:r w:rsidRPr="00260FCC">
              <w:rPr>
                <w:rFonts w:eastAsia="MS ??"/>
                <w:szCs w:val="24"/>
              </w:rPr>
              <w:t xml:space="preserve">Тема 7. Организация работы по ведению судебной статистики, по учету законодательства, изучению и обобщению судебной практики </w:t>
            </w:r>
          </w:p>
          <w:p w:rsidR="000439FC" w:rsidRPr="00260FCC" w:rsidRDefault="000439FC" w:rsidP="00317E3F">
            <w:pPr>
              <w:tabs>
                <w:tab w:val="left" w:pos="3000"/>
              </w:tabs>
              <w:spacing w:line="240" w:lineRule="auto"/>
              <w:ind w:firstLine="567"/>
              <w:rPr>
                <w:rFonts w:eastAsia="MS ??"/>
                <w:szCs w:val="24"/>
              </w:rPr>
            </w:pPr>
            <w:r w:rsidRPr="00260FCC">
              <w:rPr>
                <w:rFonts w:eastAsia="MS ??"/>
                <w:szCs w:val="24"/>
              </w:rPr>
              <w:t xml:space="preserve">Тема 8. Организация архивного делопроизводства в суде </w:t>
            </w:r>
          </w:p>
          <w:p w:rsidR="000439FC" w:rsidRPr="00260FCC" w:rsidRDefault="000439FC" w:rsidP="00317E3F">
            <w:pPr>
              <w:tabs>
                <w:tab w:val="left" w:pos="3000"/>
              </w:tabs>
              <w:spacing w:line="240" w:lineRule="auto"/>
              <w:ind w:firstLine="567"/>
              <w:rPr>
                <w:rFonts w:eastAsia="MS ??"/>
                <w:szCs w:val="24"/>
              </w:rPr>
            </w:pPr>
            <w:r w:rsidRPr="00260FCC">
              <w:rPr>
                <w:rFonts w:eastAsia="MS ??"/>
                <w:szCs w:val="24"/>
              </w:rPr>
              <w:t xml:space="preserve">Тема 9. Использование современных информационных и коммуникационных технологий в судебной деятельности </w:t>
            </w:r>
          </w:p>
          <w:p w:rsidR="000439FC" w:rsidRPr="00260FCC" w:rsidRDefault="000439FC" w:rsidP="00317E3F">
            <w:pPr>
              <w:tabs>
                <w:tab w:val="left" w:pos="3000"/>
              </w:tabs>
              <w:spacing w:line="240" w:lineRule="auto"/>
              <w:ind w:firstLine="567"/>
              <w:rPr>
                <w:rFonts w:eastAsia="MS ??"/>
                <w:szCs w:val="24"/>
              </w:rPr>
            </w:pPr>
            <w:r w:rsidRPr="00260FCC">
              <w:rPr>
                <w:rFonts w:eastAsia="MS ??"/>
                <w:szCs w:val="24"/>
              </w:rPr>
              <w:t xml:space="preserve">Тема 10. Организация работы по подготовке и рассмотрению гражданских дел и материалов в суде первой инстанции  </w:t>
            </w:r>
          </w:p>
          <w:p w:rsidR="000439FC" w:rsidRPr="00260FCC" w:rsidRDefault="000439FC" w:rsidP="00317E3F">
            <w:pPr>
              <w:tabs>
                <w:tab w:val="left" w:pos="3000"/>
              </w:tabs>
              <w:spacing w:line="240" w:lineRule="auto"/>
              <w:ind w:firstLine="567"/>
              <w:rPr>
                <w:rFonts w:eastAsia="MS ??"/>
                <w:szCs w:val="24"/>
              </w:rPr>
            </w:pPr>
            <w:r w:rsidRPr="00260FCC">
              <w:rPr>
                <w:rFonts w:eastAsia="MS ??"/>
                <w:szCs w:val="24"/>
              </w:rPr>
              <w:t xml:space="preserve">Тема 11. Организация работы судьи при осуществлении судопроизводства по административным и гражданским делам в суде первой инстанции   </w:t>
            </w:r>
          </w:p>
          <w:p w:rsidR="000439FC" w:rsidRPr="00260FCC" w:rsidRDefault="000439FC" w:rsidP="00317E3F">
            <w:pPr>
              <w:tabs>
                <w:tab w:val="left" w:pos="3000"/>
              </w:tabs>
              <w:spacing w:line="240" w:lineRule="auto"/>
              <w:ind w:firstLine="567"/>
              <w:rPr>
                <w:rFonts w:eastAsia="MS ??"/>
                <w:szCs w:val="24"/>
              </w:rPr>
            </w:pPr>
            <w:r w:rsidRPr="00260FCC">
              <w:rPr>
                <w:rFonts w:eastAsia="MS ??"/>
                <w:szCs w:val="24"/>
              </w:rPr>
              <w:t xml:space="preserve">Тема 12. Организация судебной деятельности при рассмотрении дел в апелляционной и кассационной инстанциях </w:t>
            </w:r>
          </w:p>
          <w:p w:rsidR="000439FC" w:rsidRPr="00260FCC" w:rsidRDefault="000439FC" w:rsidP="00317E3F">
            <w:pPr>
              <w:tabs>
                <w:tab w:val="left" w:pos="3000"/>
              </w:tabs>
              <w:spacing w:line="240" w:lineRule="auto"/>
              <w:ind w:firstLine="567"/>
              <w:rPr>
                <w:rFonts w:eastAsia="MS ??"/>
                <w:szCs w:val="24"/>
              </w:rPr>
            </w:pPr>
            <w:r w:rsidRPr="00260FCC">
              <w:rPr>
                <w:rFonts w:eastAsia="MS ??"/>
                <w:szCs w:val="24"/>
              </w:rPr>
              <w:t xml:space="preserve">Тема 13. Организация судебной деятельности по гражданским делам после рассмотрения дела. Обращение решений суда по гражданским делам к исполнению. </w:t>
            </w:r>
          </w:p>
          <w:p w:rsidR="000439FC" w:rsidRPr="00260FCC" w:rsidRDefault="000439FC" w:rsidP="00317E3F">
            <w:pPr>
              <w:tabs>
                <w:tab w:val="left" w:pos="3000"/>
              </w:tabs>
              <w:spacing w:line="240" w:lineRule="auto"/>
              <w:ind w:firstLine="567"/>
              <w:rPr>
                <w:rFonts w:eastAsia="MS ??"/>
                <w:szCs w:val="24"/>
              </w:rPr>
            </w:pPr>
            <w:r w:rsidRPr="00260FCC">
              <w:rPr>
                <w:rFonts w:eastAsia="MS ??"/>
                <w:szCs w:val="24"/>
              </w:rPr>
              <w:lastRenderedPageBreak/>
              <w:t xml:space="preserve">Тема 14. Организация судебной деятельности при рассмотрении дел в надзорной инстанции и при пересмотре вступивших в законную силу судебных решений по новым и вновь открывшимся обстоятельствам </w:t>
            </w:r>
          </w:p>
          <w:p w:rsidR="000439FC" w:rsidRPr="00260FCC" w:rsidRDefault="000439FC" w:rsidP="00317E3F">
            <w:pPr>
              <w:tabs>
                <w:tab w:val="left" w:pos="3000"/>
              </w:tabs>
              <w:spacing w:line="240" w:lineRule="auto"/>
              <w:ind w:firstLine="567"/>
              <w:rPr>
                <w:rFonts w:eastAsia="MS ??"/>
                <w:szCs w:val="24"/>
              </w:rPr>
            </w:pPr>
            <w:r w:rsidRPr="00260FCC">
              <w:rPr>
                <w:rFonts w:eastAsia="MS ??"/>
                <w:szCs w:val="24"/>
              </w:rPr>
              <w:t xml:space="preserve">Тема 15. Организация судебной деятельности в системе арбитражных судов </w:t>
            </w:r>
          </w:p>
          <w:p w:rsidR="000439FC" w:rsidRPr="00260FCC" w:rsidRDefault="000439FC" w:rsidP="00317E3F">
            <w:pPr>
              <w:tabs>
                <w:tab w:val="left" w:pos="3000"/>
              </w:tabs>
              <w:spacing w:line="240" w:lineRule="auto"/>
              <w:ind w:firstLine="567"/>
              <w:rPr>
                <w:rFonts w:eastAsia="MS ??"/>
                <w:szCs w:val="24"/>
              </w:rPr>
            </w:pPr>
            <w:r w:rsidRPr="00260FCC">
              <w:rPr>
                <w:rFonts w:eastAsia="MS ??"/>
                <w:szCs w:val="24"/>
              </w:rPr>
              <w:t>Тема 16. Организация работы по обеспечению безопасности и правопорядка в суде</w:t>
            </w:r>
          </w:p>
          <w:p w:rsidR="000439FC" w:rsidRPr="00260FCC" w:rsidRDefault="000439FC" w:rsidP="00317E3F">
            <w:pPr>
              <w:tabs>
                <w:tab w:val="left" w:pos="3000"/>
              </w:tabs>
              <w:spacing w:line="240" w:lineRule="auto"/>
              <w:ind w:firstLine="567"/>
              <w:rPr>
                <w:rFonts w:eastAsia="MS ??"/>
                <w:szCs w:val="24"/>
              </w:rPr>
            </w:pPr>
            <w:r w:rsidRPr="00260FCC">
              <w:rPr>
                <w:rFonts w:eastAsia="MS ??"/>
                <w:szCs w:val="24"/>
              </w:rPr>
              <w:t xml:space="preserve">Тема 17. Организация судебной деятельности в Верховном Суде Российской Федерации </w:t>
            </w:r>
          </w:p>
          <w:p w:rsidR="000439FC" w:rsidRPr="00260FCC" w:rsidRDefault="000439FC" w:rsidP="00317E3F">
            <w:pPr>
              <w:tabs>
                <w:tab w:val="left" w:pos="3000"/>
              </w:tabs>
              <w:spacing w:line="240" w:lineRule="auto"/>
              <w:ind w:firstLine="567"/>
              <w:rPr>
                <w:rFonts w:eastAsia="MS ??"/>
                <w:szCs w:val="24"/>
              </w:rPr>
            </w:pPr>
            <w:r w:rsidRPr="00260FCC">
              <w:rPr>
                <w:rFonts w:eastAsia="MS ??"/>
                <w:szCs w:val="24"/>
              </w:rPr>
              <w:t>Тема 18. Организация судебной деятельности в Конституционном Суде Российской Федерации</w:t>
            </w:r>
          </w:p>
          <w:p w:rsidR="000439FC" w:rsidRPr="00260FCC" w:rsidRDefault="000439FC" w:rsidP="00317E3F">
            <w:pPr>
              <w:tabs>
                <w:tab w:val="left" w:pos="3000"/>
              </w:tabs>
              <w:spacing w:line="240" w:lineRule="auto"/>
              <w:ind w:firstLine="567"/>
              <w:rPr>
                <w:rFonts w:eastAsia="MS ??"/>
                <w:szCs w:val="24"/>
              </w:rPr>
            </w:pPr>
            <w:r w:rsidRPr="00260FCC">
              <w:rPr>
                <w:rFonts w:eastAsia="MS ??"/>
                <w:szCs w:val="24"/>
              </w:rPr>
              <w:t xml:space="preserve">Тема 19. Участие органов судейского сообщества в организации судебной деятельности </w:t>
            </w:r>
          </w:p>
        </w:tc>
      </w:tr>
      <w:tr w:rsidR="000439FC" w:rsidRPr="00260FCC" w:rsidTr="000439FC">
        <w:tc>
          <w:tcPr>
            <w:tcW w:w="2614" w:type="dxa"/>
            <w:shd w:val="clear" w:color="auto" w:fill="auto"/>
          </w:tcPr>
          <w:p w:rsidR="000439FC" w:rsidRPr="00260FCC" w:rsidRDefault="000439FC" w:rsidP="00317E3F">
            <w:pPr>
              <w:widowControl/>
              <w:spacing w:line="240" w:lineRule="auto"/>
              <w:ind w:firstLine="0"/>
              <w:jc w:val="left"/>
              <w:rPr>
                <w:b/>
                <w:szCs w:val="24"/>
              </w:rPr>
            </w:pPr>
            <w:r w:rsidRPr="00260FCC">
              <w:rPr>
                <w:b/>
                <w:szCs w:val="24"/>
              </w:rPr>
              <w:lastRenderedPageBreak/>
              <w:t>Общая трудоемкость</w:t>
            </w:r>
            <w:r w:rsidRPr="00260FCC">
              <w:rPr>
                <w:i/>
                <w:szCs w:val="24"/>
              </w:rPr>
              <w:t xml:space="preserve"> </w:t>
            </w:r>
            <w:r w:rsidRPr="00260FCC">
              <w:rPr>
                <w:b/>
                <w:szCs w:val="24"/>
              </w:rPr>
              <w:t>дисциплины (модуля)</w:t>
            </w:r>
          </w:p>
        </w:tc>
        <w:tc>
          <w:tcPr>
            <w:tcW w:w="7304" w:type="dxa"/>
            <w:shd w:val="clear" w:color="auto" w:fill="auto"/>
          </w:tcPr>
          <w:p w:rsidR="000439FC" w:rsidRPr="00260FCC" w:rsidRDefault="000439FC" w:rsidP="00317E3F">
            <w:pPr>
              <w:tabs>
                <w:tab w:val="left" w:pos="3000"/>
              </w:tabs>
              <w:spacing w:line="240" w:lineRule="auto"/>
              <w:ind w:firstLine="567"/>
              <w:rPr>
                <w:szCs w:val="24"/>
              </w:rPr>
            </w:pPr>
            <w:r w:rsidRPr="00260FCC">
              <w:rPr>
                <w:szCs w:val="24"/>
              </w:rPr>
              <w:t>Общая трудоемкость дисциплины составляет 4 зачетных единицы, 144 часа.</w:t>
            </w:r>
          </w:p>
        </w:tc>
      </w:tr>
      <w:tr w:rsidR="000439FC" w:rsidRPr="00260FCC" w:rsidTr="000439FC">
        <w:tc>
          <w:tcPr>
            <w:tcW w:w="2614" w:type="dxa"/>
            <w:shd w:val="clear" w:color="auto" w:fill="auto"/>
          </w:tcPr>
          <w:p w:rsidR="000439FC" w:rsidRPr="00260FCC" w:rsidRDefault="000439FC" w:rsidP="00317E3F">
            <w:pPr>
              <w:widowControl/>
              <w:spacing w:line="240" w:lineRule="auto"/>
              <w:ind w:firstLine="0"/>
              <w:jc w:val="left"/>
              <w:rPr>
                <w:b/>
                <w:szCs w:val="24"/>
              </w:rPr>
            </w:pPr>
            <w:r w:rsidRPr="00260FCC">
              <w:rPr>
                <w:b/>
                <w:szCs w:val="24"/>
              </w:rPr>
              <w:t>Форма промежуточной аттестации</w:t>
            </w:r>
          </w:p>
        </w:tc>
        <w:tc>
          <w:tcPr>
            <w:tcW w:w="7304" w:type="dxa"/>
            <w:shd w:val="clear" w:color="auto" w:fill="auto"/>
          </w:tcPr>
          <w:p w:rsidR="000439FC" w:rsidRPr="00260FCC" w:rsidRDefault="000439FC" w:rsidP="00317E3F">
            <w:pPr>
              <w:widowControl/>
              <w:spacing w:line="240" w:lineRule="auto"/>
              <w:ind w:firstLine="567"/>
              <w:rPr>
                <w:bCs/>
                <w:szCs w:val="24"/>
              </w:rPr>
            </w:pPr>
            <w:r w:rsidRPr="00260FCC">
              <w:rPr>
                <w:szCs w:val="24"/>
              </w:rPr>
              <w:t>Дифференцированный зачет (зачет с оценкой)</w:t>
            </w:r>
          </w:p>
        </w:tc>
      </w:tr>
    </w:tbl>
    <w:p w:rsidR="000439FC" w:rsidRPr="00260FCC" w:rsidRDefault="000439FC" w:rsidP="00317E3F">
      <w:pPr>
        <w:spacing w:line="240" w:lineRule="auto"/>
        <w:ind w:firstLine="400"/>
        <w:rPr>
          <w:szCs w:val="24"/>
        </w:rPr>
      </w:pPr>
    </w:p>
    <w:p w:rsidR="001C4AA6" w:rsidRPr="00260FCC" w:rsidRDefault="000439FC" w:rsidP="00317E3F">
      <w:pPr>
        <w:spacing w:line="240" w:lineRule="auto"/>
        <w:ind w:firstLine="709"/>
        <w:jc w:val="center"/>
        <w:rPr>
          <w:rFonts w:eastAsia="Times New Roman"/>
          <w:b/>
          <w:szCs w:val="24"/>
        </w:rPr>
      </w:pPr>
      <w:r w:rsidRPr="00260FCC">
        <w:rPr>
          <w:rFonts w:eastAsia="Times New Roman"/>
          <w:b/>
          <w:szCs w:val="24"/>
        </w:rPr>
        <w:t xml:space="preserve">Аннотация рабочей программы </w:t>
      </w:r>
      <w:r w:rsidR="001C4AA6" w:rsidRPr="00260FCC">
        <w:rPr>
          <w:rFonts w:eastAsia="Times New Roman"/>
          <w:b/>
          <w:szCs w:val="24"/>
        </w:rPr>
        <w:t xml:space="preserve">учебной </w:t>
      </w:r>
      <w:r w:rsidRPr="00260FCC">
        <w:rPr>
          <w:rFonts w:eastAsia="Times New Roman"/>
          <w:b/>
          <w:szCs w:val="24"/>
        </w:rPr>
        <w:t>дисциплины</w:t>
      </w:r>
    </w:p>
    <w:p w:rsidR="000439FC" w:rsidRPr="00260FCC" w:rsidRDefault="000439FC" w:rsidP="00317E3F">
      <w:pPr>
        <w:spacing w:line="240" w:lineRule="auto"/>
        <w:ind w:firstLine="709"/>
        <w:jc w:val="center"/>
        <w:rPr>
          <w:rFonts w:eastAsia="Times New Roman"/>
          <w:b/>
          <w:szCs w:val="24"/>
        </w:rPr>
      </w:pPr>
      <w:r w:rsidRPr="00260FCC">
        <w:rPr>
          <w:rFonts w:eastAsia="Times New Roman"/>
          <w:b/>
          <w:szCs w:val="24"/>
        </w:rPr>
        <w:t>Б1.О.49 «Конституционное правосудие»</w:t>
      </w:r>
    </w:p>
    <w:p w:rsidR="000439FC" w:rsidRPr="00260FCC" w:rsidRDefault="000439FC" w:rsidP="00317E3F">
      <w:pPr>
        <w:spacing w:line="240" w:lineRule="auto"/>
        <w:ind w:firstLine="709"/>
        <w:rPr>
          <w:rFonts w:eastAsia="Times New Roman"/>
          <w:szCs w:val="24"/>
        </w:rPr>
      </w:pPr>
      <w:r w:rsidRPr="00260FCC">
        <w:rPr>
          <w:rFonts w:eastAsia="Times New Roman"/>
          <w:b/>
          <w:szCs w:val="24"/>
        </w:rPr>
        <w:t>Разработчики</w:t>
      </w:r>
      <w:r w:rsidRPr="00260FCC">
        <w:rPr>
          <w:rFonts w:eastAsia="Times New Roman"/>
          <w:szCs w:val="24"/>
        </w:rPr>
        <w:t>:</w:t>
      </w:r>
    </w:p>
    <w:p w:rsidR="00253C3F" w:rsidRPr="00260FCC" w:rsidRDefault="00253C3F" w:rsidP="00317E3F">
      <w:pPr>
        <w:spacing w:line="240" w:lineRule="auto"/>
        <w:ind w:firstLine="709"/>
      </w:pPr>
      <w:r w:rsidRPr="00260FCC">
        <w:rPr>
          <w:b/>
        </w:rPr>
        <w:t>Кряжкова Ольга Николаевна</w:t>
      </w:r>
      <w:r w:rsidRPr="00260FCC">
        <w:t>, кандидат юридических наук, доцент, доцент кафедры конституционного права имени Н.В. Витрука ФГБОУВО «Российский государственный университет правосудия»;</w:t>
      </w:r>
    </w:p>
    <w:p w:rsidR="000439FC" w:rsidRPr="00260FCC" w:rsidRDefault="00253C3F" w:rsidP="00317E3F">
      <w:pPr>
        <w:spacing w:line="240" w:lineRule="auto"/>
        <w:ind w:firstLine="709"/>
        <w:rPr>
          <w:rFonts w:eastAsia="Times New Roman"/>
          <w:szCs w:val="24"/>
        </w:rPr>
      </w:pPr>
      <w:r w:rsidRPr="00260FCC">
        <w:rPr>
          <w:b/>
          <w:bCs/>
        </w:rPr>
        <w:t>Лусегенова Зинаида Сергеевна</w:t>
      </w:r>
      <w:r w:rsidRPr="00260FCC">
        <w:rPr>
          <w:bCs/>
        </w:rPr>
        <w:t>, кандидат юридических наук, профессор кафедры государственно-правовых дисциплин Ростовского филиала ФГБОУВО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7304"/>
      </w:tblGrid>
      <w:tr w:rsidR="000439FC" w:rsidRPr="00260FCC" w:rsidTr="000439FC">
        <w:tc>
          <w:tcPr>
            <w:tcW w:w="2614" w:type="dxa"/>
            <w:shd w:val="clear" w:color="auto" w:fill="auto"/>
          </w:tcPr>
          <w:p w:rsidR="000439FC" w:rsidRPr="00260FCC" w:rsidRDefault="000439FC" w:rsidP="00317E3F">
            <w:pPr>
              <w:pStyle w:val="a"/>
              <w:numPr>
                <w:ilvl w:val="0"/>
                <w:numId w:val="0"/>
              </w:numPr>
              <w:spacing w:line="240" w:lineRule="auto"/>
              <w:jc w:val="left"/>
              <w:rPr>
                <w:b/>
              </w:rPr>
            </w:pPr>
            <w:r w:rsidRPr="00260FCC">
              <w:rPr>
                <w:b/>
              </w:rPr>
              <w:t>Цель изучения дисциплины</w:t>
            </w:r>
          </w:p>
        </w:tc>
        <w:tc>
          <w:tcPr>
            <w:tcW w:w="7304" w:type="dxa"/>
            <w:shd w:val="clear" w:color="auto" w:fill="auto"/>
          </w:tcPr>
          <w:p w:rsidR="000439FC" w:rsidRPr="00260FCC" w:rsidRDefault="000439FC" w:rsidP="00317E3F">
            <w:pPr>
              <w:pStyle w:val="a"/>
              <w:numPr>
                <w:ilvl w:val="0"/>
                <w:numId w:val="0"/>
              </w:numPr>
              <w:tabs>
                <w:tab w:val="left" w:pos="3000"/>
              </w:tabs>
              <w:spacing w:line="240" w:lineRule="auto"/>
              <w:ind w:firstLine="567"/>
            </w:pPr>
            <w:r w:rsidRPr="00260FCC">
              <w:t>Общая цель:</w:t>
            </w:r>
          </w:p>
          <w:p w:rsidR="000439FC" w:rsidRPr="00260FCC" w:rsidRDefault="000439FC" w:rsidP="00317E3F">
            <w:pPr>
              <w:pStyle w:val="a"/>
              <w:numPr>
                <w:ilvl w:val="0"/>
                <w:numId w:val="0"/>
              </w:numPr>
              <w:tabs>
                <w:tab w:val="left" w:pos="3000"/>
              </w:tabs>
              <w:spacing w:line="240" w:lineRule="auto"/>
              <w:ind w:firstLine="567"/>
            </w:pPr>
            <w:r w:rsidRPr="00260FCC">
              <w:t>получение углублённых знаний и навыков в области правового регулирования организации судебного конституционного контроля, а также деятельности Конституционного Суда Российской Федерации, конституционных (уставных) судов субъектов Российской Федерации, необходимых для успешной профессиональной работы и для продолжения обучения в иных формах.</w:t>
            </w:r>
          </w:p>
          <w:p w:rsidR="000439FC" w:rsidRPr="00260FCC" w:rsidRDefault="000439FC" w:rsidP="00317E3F">
            <w:pPr>
              <w:pStyle w:val="a"/>
              <w:numPr>
                <w:ilvl w:val="0"/>
                <w:numId w:val="0"/>
              </w:numPr>
              <w:tabs>
                <w:tab w:val="left" w:pos="3000"/>
              </w:tabs>
              <w:spacing w:line="240" w:lineRule="auto"/>
              <w:ind w:firstLine="567"/>
            </w:pPr>
            <w:r w:rsidRPr="00260FCC">
              <w:t>Конкретные цели:</w:t>
            </w:r>
          </w:p>
          <w:p w:rsidR="000439FC" w:rsidRPr="00260FCC" w:rsidRDefault="000439FC" w:rsidP="00317E3F">
            <w:pPr>
              <w:pStyle w:val="a"/>
              <w:numPr>
                <w:ilvl w:val="0"/>
                <w:numId w:val="0"/>
              </w:numPr>
              <w:tabs>
                <w:tab w:val="left" w:pos="3000"/>
              </w:tabs>
              <w:spacing w:line="240" w:lineRule="auto"/>
              <w:ind w:firstLine="567"/>
            </w:pPr>
            <w:r w:rsidRPr="00260FCC">
              <w:t>1. Формирование системы знаний, позволяющих сознавать значение судебного конституционного контроля в правовом государстве.</w:t>
            </w:r>
          </w:p>
          <w:p w:rsidR="000439FC" w:rsidRPr="00260FCC" w:rsidRDefault="000439FC" w:rsidP="00317E3F">
            <w:pPr>
              <w:pStyle w:val="a"/>
              <w:numPr>
                <w:ilvl w:val="0"/>
                <w:numId w:val="0"/>
              </w:numPr>
              <w:tabs>
                <w:tab w:val="left" w:pos="3000"/>
              </w:tabs>
              <w:spacing w:line="240" w:lineRule="auto"/>
              <w:ind w:firstLine="567"/>
            </w:pPr>
            <w:r w:rsidRPr="00260FCC">
              <w:t>2. Создание основы:</w:t>
            </w:r>
          </w:p>
          <w:p w:rsidR="000439FC" w:rsidRPr="00260FCC" w:rsidRDefault="000439FC" w:rsidP="00317E3F">
            <w:pPr>
              <w:pStyle w:val="a"/>
              <w:numPr>
                <w:ilvl w:val="0"/>
                <w:numId w:val="0"/>
              </w:numPr>
              <w:tabs>
                <w:tab w:val="left" w:pos="3000"/>
              </w:tabs>
              <w:spacing w:line="240" w:lineRule="auto"/>
              <w:ind w:firstLine="567"/>
            </w:pPr>
            <w:r w:rsidRPr="00260FCC">
              <w:t>- для реализации решений и правовых позиций Конституционного Суда Российской Федерации, конституционных (уставных) судов субъектов Российской Федерации в правоприменительной, судебной и других видах профессиональной деятельности юриста;</w:t>
            </w:r>
          </w:p>
          <w:p w:rsidR="000439FC" w:rsidRPr="00260FCC" w:rsidRDefault="000439FC" w:rsidP="00317E3F">
            <w:pPr>
              <w:pStyle w:val="a"/>
              <w:numPr>
                <w:ilvl w:val="0"/>
                <w:numId w:val="0"/>
              </w:numPr>
              <w:tabs>
                <w:tab w:val="left" w:pos="3000"/>
              </w:tabs>
              <w:spacing w:line="240" w:lineRule="auto"/>
              <w:ind w:firstLine="567"/>
            </w:pPr>
            <w:r w:rsidRPr="00260FCC">
              <w:t>- для приведения в действие механизма конституционного правосудия как правового инструмента защиты основ конституционного строя, основных прав и свобод человека и гражданина, обеспечения, соответственно, верховенства и прямого действия Конституции Российской Федерации – на всей территории Российской Федерации, конституции (устава) субъекта Российской Федерации – на его территории.</w:t>
            </w:r>
          </w:p>
        </w:tc>
      </w:tr>
      <w:tr w:rsidR="000439FC" w:rsidRPr="00260FCC" w:rsidTr="000439FC">
        <w:tc>
          <w:tcPr>
            <w:tcW w:w="2614" w:type="dxa"/>
            <w:shd w:val="clear" w:color="auto" w:fill="auto"/>
          </w:tcPr>
          <w:p w:rsidR="000439FC" w:rsidRPr="00260FCC" w:rsidRDefault="000439FC" w:rsidP="00317E3F">
            <w:pPr>
              <w:pStyle w:val="a"/>
              <w:numPr>
                <w:ilvl w:val="0"/>
                <w:numId w:val="0"/>
              </w:numPr>
              <w:spacing w:line="240" w:lineRule="auto"/>
              <w:jc w:val="left"/>
              <w:rPr>
                <w:b/>
              </w:rPr>
            </w:pPr>
            <w:r w:rsidRPr="00260FCC">
              <w:rPr>
                <w:b/>
              </w:rPr>
              <w:lastRenderedPageBreak/>
              <w:t>Место дисциплины в структуре ОПОП</w:t>
            </w:r>
          </w:p>
        </w:tc>
        <w:tc>
          <w:tcPr>
            <w:tcW w:w="7304" w:type="dxa"/>
            <w:shd w:val="clear" w:color="auto" w:fill="auto"/>
          </w:tcPr>
          <w:p w:rsidR="000439FC" w:rsidRPr="00260FCC" w:rsidRDefault="00253C3F" w:rsidP="00317E3F">
            <w:pPr>
              <w:pStyle w:val="a"/>
              <w:numPr>
                <w:ilvl w:val="0"/>
                <w:numId w:val="0"/>
              </w:numPr>
              <w:tabs>
                <w:tab w:val="left" w:pos="3000"/>
              </w:tabs>
              <w:spacing w:line="240" w:lineRule="auto"/>
              <w:ind w:firstLine="567"/>
            </w:pPr>
            <w:r w:rsidRPr="00260FCC">
              <w:t>«Конституционное правосудие» является дисциплиной Обязательной части программы специалитета по специальности 40.05.04 Судебная и прокурорская деятельность.</w:t>
            </w:r>
          </w:p>
        </w:tc>
      </w:tr>
      <w:tr w:rsidR="000439FC" w:rsidRPr="00260FCC" w:rsidTr="000439FC">
        <w:tc>
          <w:tcPr>
            <w:tcW w:w="2614" w:type="dxa"/>
            <w:shd w:val="clear" w:color="auto" w:fill="auto"/>
          </w:tcPr>
          <w:p w:rsidR="000439FC" w:rsidRPr="00260FCC" w:rsidRDefault="000439FC" w:rsidP="00317E3F">
            <w:pPr>
              <w:pStyle w:val="a"/>
              <w:numPr>
                <w:ilvl w:val="0"/>
                <w:numId w:val="0"/>
              </w:numPr>
              <w:spacing w:line="240" w:lineRule="auto"/>
              <w:jc w:val="left"/>
              <w:rPr>
                <w:b/>
              </w:rPr>
            </w:pPr>
            <w:r w:rsidRPr="00260FCC">
              <w:rPr>
                <w:b/>
              </w:rPr>
              <w:t>Компетенции, формируемые в результате освоения дисциплины (модуля)</w:t>
            </w:r>
          </w:p>
        </w:tc>
        <w:tc>
          <w:tcPr>
            <w:tcW w:w="7304" w:type="dxa"/>
            <w:shd w:val="clear" w:color="auto" w:fill="auto"/>
          </w:tcPr>
          <w:p w:rsidR="000439FC" w:rsidRPr="00260FCC" w:rsidRDefault="000439FC" w:rsidP="00317E3F">
            <w:pPr>
              <w:pStyle w:val="a"/>
              <w:numPr>
                <w:ilvl w:val="0"/>
                <w:numId w:val="0"/>
              </w:numPr>
              <w:tabs>
                <w:tab w:val="left" w:pos="3000"/>
              </w:tabs>
              <w:spacing w:line="240" w:lineRule="auto"/>
              <w:ind w:firstLine="567"/>
            </w:pPr>
            <w:r w:rsidRPr="00260FCC">
              <w:t>ОПК-3. Способен при решении задач профессиональной деятельности применять нормы материального и процессуального права</w:t>
            </w:r>
          </w:p>
          <w:p w:rsidR="000439FC" w:rsidRPr="00260FCC" w:rsidRDefault="000439FC" w:rsidP="00317E3F">
            <w:pPr>
              <w:pStyle w:val="a"/>
              <w:numPr>
                <w:ilvl w:val="0"/>
                <w:numId w:val="0"/>
              </w:numPr>
              <w:tabs>
                <w:tab w:val="left" w:pos="3000"/>
              </w:tabs>
              <w:spacing w:line="240" w:lineRule="auto"/>
              <w:ind w:firstLine="567"/>
            </w:pPr>
            <w:r w:rsidRPr="00260FCC">
              <w:t>ОПК-5. Способен профессионально толковать нормы права</w:t>
            </w:r>
          </w:p>
        </w:tc>
      </w:tr>
      <w:tr w:rsidR="000439FC" w:rsidRPr="00260FCC" w:rsidTr="000439FC">
        <w:trPr>
          <w:trHeight w:val="1807"/>
        </w:trPr>
        <w:tc>
          <w:tcPr>
            <w:tcW w:w="2614" w:type="dxa"/>
            <w:shd w:val="clear" w:color="auto" w:fill="auto"/>
          </w:tcPr>
          <w:p w:rsidR="000439FC" w:rsidRPr="00260FCC" w:rsidRDefault="000439FC" w:rsidP="00317E3F">
            <w:pPr>
              <w:pStyle w:val="a"/>
              <w:numPr>
                <w:ilvl w:val="0"/>
                <w:numId w:val="0"/>
              </w:numPr>
              <w:spacing w:line="240" w:lineRule="auto"/>
              <w:jc w:val="left"/>
              <w:rPr>
                <w:b/>
              </w:rPr>
            </w:pPr>
            <w:r w:rsidRPr="00260FCC">
              <w:rPr>
                <w:b/>
              </w:rPr>
              <w:t>Содержание дисциплины (модуля)</w:t>
            </w:r>
          </w:p>
        </w:tc>
        <w:tc>
          <w:tcPr>
            <w:tcW w:w="7304" w:type="dxa"/>
            <w:shd w:val="clear" w:color="auto" w:fill="auto"/>
          </w:tcPr>
          <w:p w:rsidR="000439FC" w:rsidRPr="00260FCC" w:rsidRDefault="000439FC" w:rsidP="00317E3F">
            <w:pPr>
              <w:pStyle w:val="a"/>
              <w:numPr>
                <w:ilvl w:val="0"/>
                <w:numId w:val="0"/>
              </w:numPr>
              <w:tabs>
                <w:tab w:val="left" w:pos="3000"/>
              </w:tabs>
              <w:spacing w:line="240" w:lineRule="auto"/>
              <w:ind w:firstLine="567"/>
            </w:pPr>
            <w:r w:rsidRPr="00260FCC">
              <w:t>Раздел 1. Общие положения</w:t>
            </w:r>
          </w:p>
          <w:p w:rsidR="000439FC" w:rsidRPr="00260FCC" w:rsidRDefault="000439FC" w:rsidP="00317E3F">
            <w:pPr>
              <w:pStyle w:val="a"/>
              <w:numPr>
                <w:ilvl w:val="0"/>
                <w:numId w:val="0"/>
              </w:numPr>
              <w:tabs>
                <w:tab w:val="left" w:pos="3000"/>
              </w:tabs>
              <w:spacing w:line="240" w:lineRule="auto"/>
              <w:ind w:firstLine="567"/>
            </w:pPr>
            <w:r w:rsidRPr="00260FCC">
              <w:t>Тема 1. Конституционное правосудие как отрасль права, наука и учебная дисциплина</w:t>
            </w:r>
          </w:p>
          <w:p w:rsidR="000439FC" w:rsidRPr="00260FCC" w:rsidRDefault="000439FC" w:rsidP="00317E3F">
            <w:pPr>
              <w:pStyle w:val="a"/>
              <w:numPr>
                <w:ilvl w:val="0"/>
                <w:numId w:val="0"/>
              </w:numPr>
              <w:tabs>
                <w:tab w:val="left" w:pos="3000"/>
              </w:tabs>
              <w:spacing w:line="240" w:lineRule="auto"/>
              <w:ind w:firstLine="567"/>
            </w:pPr>
            <w:r w:rsidRPr="00260FCC">
              <w:t>Тема 2. Конституционное правосудие как высшая форма конституционного контроля в правовом государстве</w:t>
            </w:r>
          </w:p>
          <w:p w:rsidR="000439FC" w:rsidRPr="00260FCC" w:rsidRDefault="000439FC" w:rsidP="00317E3F">
            <w:pPr>
              <w:pStyle w:val="a"/>
              <w:numPr>
                <w:ilvl w:val="0"/>
                <w:numId w:val="0"/>
              </w:numPr>
              <w:tabs>
                <w:tab w:val="left" w:pos="3000"/>
              </w:tabs>
              <w:spacing w:line="240" w:lineRule="auto"/>
              <w:ind w:firstLine="567"/>
            </w:pPr>
            <w:r w:rsidRPr="00260FCC">
              <w:t>Раздел II. Конституционное правосудие Российской Федерации</w:t>
            </w:r>
          </w:p>
          <w:p w:rsidR="000439FC" w:rsidRPr="00260FCC" w:rsidRDefault="000439FC" w:rsidP="00317E3F">
            <w:pPr>
              <w:pStyle w:val="a"/>
              <w:numPr>
                <w:ilvl w:val="0"/>
                <w:numId w:val="0"/>
              </w:numPr>
              <w:tabs>
                <w:tab w:val="left" w:pos="3000"/>
              </w:tabs>
              <w:spacing w:line="240" w:lineRule="auto"/>
              <w:ind w:firstLine="567"/>
            </w:pPr>
            <w:r w:rsidRPr="00260FCC">
              <w:t>Часть 1. Судебно-конституционное право Российской Федерации</w:t>
            </w:r>
          </w:p>
          <w:p w:rsidR="000439FC" w:rsidRPr="00260FCC" w:rsidRDefault="000439FC" w:rsidP="00317E3F">
            <w:pPr>
              <w:pStyle w:val="a"/>
              <w:numPr>
                <w:ilvl w:val="0"/>
                <w:numId w:val="0"/>
              </w:numPr>
              <w:tabs>
                <w:tab w:val="left" w:pos="3000"/>
              </w:tabs>
              <w:spacing w:line="240" w:lineRule="auto"/>
              <w:ind w:firstLine="567"/>
            </w:pPr>
            <w:r w:rsidRPr="00260FCC">
              <w:t>Тема 3. Становление конституционного правосудия в России Тема 4. Правовой статус Конституционного Суда Российской Федерации</w:t>
            </w:r>
          </w:p>
          <w:p w:rsidR="000439FC" w:rsidRPr="00260FCC" w:rsidRDefault="000439FC" w:rsidP="00317E3F">
            <w:pPr>
              <w:pStyle w:val="a"/>
              <w:numPr>
                <w:ilvl w:val="0"/>
                <w:numId w:val="0"/>
              </w:numPr>
              <w:tabs>
                <w:tab w:val="left" w:pos="3000"/>
              </w:tabs>
              <w:spacing w:line="240" w:lineRule="auto"/>
              <w:ind w:firstLine="567"/>
            </w:pPr>
            <w:r w:rsidRPr="00260FCC">
              <w:t>Тема 5. Компетенция Конституционного Суда Российской Федерации</w:t>
            </w:r>
          </w:p>
          <w:p w:rsidR="000439FC" w:rsidRPr="00260FCC" w:rsidRDefault="000439FC" w:rsidP="00317E3F">
            <w:pPr>
              <w:pStyle w:val="a"/>
              <w:numPr>
                <w:ilvl w:val="0"/>
                <w:numId w:val="0"/>
              </w:numPr>
              <w:tabs>
                <w:tab w:val="left" w:pos="3000"/>
              </w:tabs>
              <w:spacing w:line="240" w:lineRule="auto"/>
              <w:ind w:firstLine="567"/>
            </w:pPr>
            <w:r w:rsidRPr="00260FCC">
              <w:t>Тема 6. Правовой статус судьи Конституционного Суда Российской Федерации</w:t>
            </w:r>
          </w:p>
          <w:p w:rsidR="000439FC" w:rsidRPr="00260FCC" w:rsidRDefault="000439FC" w:rsidP="00317E3F">
            <w:pPr>
              <w:pStyle w:val="a"/>
              <w:numPr>
                <w:ilvl w:val="0"/>
                <w:numId w:val="0"/>
              </w:numPr>
              <w:tabs>
                <w:tab w:val="left" w:pos="3000"/>
              </w:tabs>
              <w:spacing w:line="240" w:lineRule="auto"/>
              <w:ind w:firstLine="567"/>
            </w:pPr>
            <w:r w:rsidRPr="00260FCC">
              <w:t>Часть 2. Конституционный судебный процесс Российской Федерации</w:t>
            </w:r>
          </w:p>
          <w:p w:rsidR="000439FC" w:rsidRPr="00260FCC" w:rsidRDefault="000439FC" w:rsidP="00317E3F">
            <w:pPr>
              <w:pStyle w:val="a"/>
              <w:numPr>
                <w:ilvl w:val="0"/>
                <w:numId w:val="0"/>
              </w:numPr>
              <w:tabs>
                <w:tab w:val="left" w:pos="3000"/>
              </w:tabs>
              <w:spacing w:line="240" w:lineRule="auto"/>
              <w:ind w:firstLine="567"/>
            </w:pPr>
            <w:r w:rsidRPr="00260FCC">
              <w:t>2.1. Общие правила производства в Конституционном Суде Российской Федерации</w:t>
            </w:r>
          </w:p>
          <w:p w:rsidR="000439FC" w:rsidRPr="00260FCC" w:rsidRDefault="000439FC" w:rsidP="00317E3F">
            <w:pPr>
              <w:pStyle w:val="a"/>
              <w:numPr>
                <w:ilvl w:val="0"/>
                <w:numId w:val="0"/>
              </w:numPr>
              <w:tabs>
                <w:tab w:val="left" w:pos="3000"/>
              </w:tabs>
              <w:spacing w:line="240" w:lineRule="auto"/>
              <w:ind w:firstLine="567"/>
            </w:pPr>
            <w:r w:rsidRPr="00260FCC">
              <w:t>Тема 7. Конституционное судопроизводство – самостоятельный вид судопроизводства</w:t>
            </w:r>
          </w:p>
          <w:p w:rsidR="000439FC" w:rsidRPr="00260FCC" w:rsidRDefault="000439FC" w:rsidP="00317E3F">
            <w:pPr>
              <w:pStyle w:val="a"/>
              <w:numPr>
                <w:ilvl w:val="0"/>
                <w:numId w:val="0"/>
              </w:numPr>
              <w:tabs>
                <w:tab w:val="left" w:pos="3000"/>
              </w:tabs>
              <w:spacing w:line="240" w:lineRule="auto"/>
              <w:ind w:firstLine="567"/>
            </w:pPr>
            <w:r w:rsidRPr="00260FCC">
              <w:t>Тема 8. Стадии конституционного судебного процесса</w:t>
            </w:r>
          </w:p>
          <w:p w:rsidR="000439FC" w:rsidRPr="00260FCC" w:rsidRDefault="000439FC" w:rsidP="00317E3F">
            <w:pPr>
              <w:pStyle w:val="a"/>
              <w:numPr>
                <w:ilvl w:val="0"/>
                <w:numId w:val="0"/>
              </w:numPr>
              <w:tabs>
                <w:tab w:val="left" w:pos="3000"/>
              </w:tabs>
              <w:spacing w:line="240" w:lineRule="auto"/>
              <w:ind w:firstLine="567"/>
            </w:pPr>
            <w:r w:rsidRPr="00260FCC">
              <w:t>Тема 9. Решения и правовые позиции Конституционного Суда Российской Федерации</w:t>
            </w:r>
          </w:p>
          <w:p w:rsidR="000439FC" w:rsidRPr="00260FCC" w:rsidRDefault="000439FC" w:rsidP="00317E3F">
            <w:pPr>
              <w:pStyle w:val="a"/>
              <w:numPr>
                <w:ilvl w:val="0"/>
                <w:numId w:val="0"/>
              </w:numPr>
              <w:tabs>
                <w:tab w:val="left" w:pos="3000"/>
              </w:tabs>
              <w:spacing w:line="240" w:lineRule="auto"/>
              <w:ind w:firstLine="567"/>
            </w:pPr>
            <w:r w:rsidRPr="00260FCC">
              <w:t>2.2. Особенности производства в Конституционном Суде Российской Федерации по отдельным категориям дел</w:t>
            </w:r>
          </w:p>
          <w:p w:rsidR="000439FC" w:rsidRPr="00260FCC" w:rsidRDefault="000439FC" w:rsidP="00317E3F">
            <w:pPr>
              <w:pStyle w:val="a"/>
              <w:numPr>
                <w:ilvl w:val="0"/>
                <w:numId w:val="0"/>
              </w:numPr>
              <w:tabs>
                <w:tab w:val="left" w:pos="3000"/>
              </w:tabs>
              <w:spacing w:line="240" w:lineRule="auto"/>
              <w:ind w:firstLine="567"/>
            </w:pPr>
            <w:r w:rsidRPr="00260FCC">
              <w:t>Тема 10. Производство по делам о конституционности законов по жалобам на нарушение конституционных прав и свобод граждан</w:t>
            </w:r>
          </w:p>
          <w:p w:rsidR="000439FC" w:rsidRPr="00260FCC" w:rsidRDefault="000439FC" w:rsidP="00317E3F">
            <w:pPr>
              <w:pStyle w:val="a"/>
              <w:numPr>
                <w:ilvl w:val="0"/>
                <w:numId w:val="0"/>
              </w:numPr>
              <w:tabs>
                <w:tab w:val="left" w:pos="3000"/>
              </w:tabs>
              <w:spacing w:line="240" w:lineRule="auto"/>
              <w:ind w:firstLine="567"/>
            </w:pPr>
            <w:r w:rsidRPr="00260FCC">
              <w:t>Тема 11. Производство по иным категориям дел</w:t>
            </w:r>
          </w:p>
          <w:p w:rsidR="000439FC" w:rsidRPr="00260FCC" w:rsidRDefault="000439FC" w:rsidP="00317E3F">
            <w:pPr>
              <w:pStyle w:val="a"/>
              <w:numPr>
                <w:ilvl w:val="0"/>
                <w:numId w:val="0"/>
              </w:numPr>
              <w:tabs>
                <w:tab w:val="left" w:pos="3000"/>
              </w:tabs>
              <w:spacing w:line="240" w:lineRule="auto"/>
              <w:ind w:firstLine="567"/>
            </w:pPr>
            <w:r w:rsidRPr="00260FCC">
              <w:t>Раздел III. Конституционное (уставное) правосудие субъектов Российской Федерации</w:t>
            </w:r>
          </w:p>
          <w:p w:rsidR="000439FC" w:rsidRPr="00260FCC" w:rsidRDefault="000439FC" w:rsidP="00317E3F">
            <w:pPr>
              <w:pStyle w:val="a"/>
              <w:numPr>
                <w:ilvl w:val="0"/>
                <w:numId w:val="0"/>
              </w:numPr>
              <w:tabs>
                <w:tab w:val="left" w:pos="3000"/>
              </w:tabs>
              <w:spacing w:line="240" w:lineRule="auto"/>
              <w:ind w:firstLine="567"/>
            </w:pPr>
            <w:r w:rsidRPr="00260FCC">
              <w:t>Тема 12. Правовой статус конституционных (уставных) судов субъектов Российской Федерации</w:t>
            </w:r>
          </w:p>
          <w:p w:rsidR="000439FC" w:rsidRPr="00260FCC" w:rsidRDefault="000439FC" w:rsidP="00317E3F">
            <w:pPr>
              <w:pStyle w:val="a"/>
              <w:numPr>
                <w:ilvl w:val="0"/>
                <w:numId w:val="0"/>
              </w:numPr>
              <w:tabs>
                <w:tab w:val="left" w:pos="3000"/>
              </w:tabs>
              <w:spacing w:line="240" w:lineRule="auto"/>
              <w:ind w:firstLine="567"/>
            </w:pPr>
            <w:r w:rsidRPr="00260FCC">
              <w:t>Тема 13. Конституционное (уставное) судопроизводство в субъектах Российской Федерации.</w:t>
            </w:r>
          </w:p>
        </w:tc>
      </w:tr>
      <w:tr w:rsidR="000439FC" w:rsidRPr="00260FCC" w:rsidTr="000439FC">
        <w:tc>
          <w:tcPr>
            <w:tcW w:w="2614" w:type="dxa"/>
            <w:shd w:val="clear" w:color="auto" w:fill="auto"/>
          </w:tcPr>
          <w:p w:rsidR="000439FC" w:rsidRPr="00260FCC" w:rsidRDefault="000439FC" w:rsidP="00317E3F">
            <w:pPr>
              <w:pStyle w:val="a"/>
              <w:numPr>
                <w:ilvl w:val="0"/>
                <w:numId w:val="0"/>
              </w:numPr>
              <w:spacing w:line="240" w:lineRule="auto"/>
              <w:jc w:val="left"/>
              <w:rPr>
                <w:b/>
              </w:rPr>
            </w:pPr>
            <w:r w:rsidRPr="00260FCC">
              <w:rPr>
                <w:b/>
              </w:rPr>
              <w:t>Общая трудоемкость</w:t>
            </w:r>
            <w:r w:rsidRPr="00260FCC">
              <w:rPr>
                <w:i/>
              </w:rPr>
              <w:t xml:space="preserve"> </w:t>
            </w:r>
            <w:r w:rsidRPr="00260FCC">
              <w:rPr>
                <w:b/>
              </w:rPr>
              <w:t>дисциплины (модуля)</w:t>
            </w:r>
          </w:p>
        </w:tc>
        <w:tc>
          <w:tcPr>
            <w:tcW w:w="7304" w:type="dxa"/>
            <w:shd w:val="clear" w:color="auto" w:fill="auto"/>
          </w:tcPr>
          <w:p w:rsidR="000439FC" w:rsidRPr="00260FCC" w:rsidRDefault="000439FC" w:rsidP="00317E3F">
            <w:pPr>
              <w:tabs>
                <w:tab w:val="left" w:pos="3000"/>
              </w:tabs>
              <w:spacing w:line="240" w:lineRule="auto"/>
              <w:ind w:firstLine="567"/>
              <w:rPr>
                <w:szCs w:val="24"/>
              </w:rPr>
            </w:pPr>
            <w:r w:rsidRPr="00260FCC">
              <w:rPr>
                <w:szCs w:val="24"/>
              </w:rPr>
              <w:t>Общая трудоемкость дисциплины составляет 3 зачетных единицы, 108 часов.</w:t>
            </w:r>
          </w:p>
        </w:tc>
      </w:tr>
      <w:tr w:rsidR="000439FC" w:rsidRPr="00260FCC" w:rsidTr="000439FC">
        <w:tc>
          <w:tcPr>
            <w:tcW w:w="2614" w:type="dxa"/>
            <w:shd w:val="clear" w:color="auto" w:fill="auto"/>
          </w:tcPr>
          <w:p w:rsidR="000439FC" w:rsidRPr="00260FCC" w:rsidRDefault="000439FC" w:rsidP="00317E3F">
            <w:pPr>
              <w:pStyle w:val="a"/>
              <w:numPr>
                <w:ilvl w:val="0"/>
                <w:numId w:val="0"/>
              </w:numPr>
              <w:spacing w:line="240" w:lineRule="auto"/>
              <w:jc w:val="left"/>
              <w:rPr>
                <w:b/>
              </w:rPr>
            </w:pPr>
            <w:r w:rsidRPr="00260FCC">
              <w:rPr>
                <w:b/>
              </w:rPr>
              <w:t>Форма промежуточной аттестации</w:t>
            </w:r>
          </w:p>
        </w:tc>
        <w:tc>
          <w:tcPr>
            <w:tcW w:w="7304" w:type="dxa"/>
            <w:shd w:val="clear" w:color="auto" w:fill="auto"/>
          </w:tcPr>
          <w:p w:rsidR="000439FC" w:rsidRPr="00260FCC" w:rsidRDefault="000439FC" w:rsidP="00317E3F">
            <w:pPr>
              <w:pStyle w:val="a"/>
              <w:numPr>
                <w:ilvl w:val="0"/>
                <w:numId w:val="0"/>
              </w:numPr>
              <w:spacing w:line="240" w:lineRule="auto"/>
              <w:ind w:firstLine="567"/>
              <w:rPr>
                <w:bCs/>
              </w:rPr>
            </w:pPr>
            <w:r w:rsidRPr="00260FCC">
              <w:t>Экзамен</w:t>
            </w:r>
          </w:p>
        </w:tc>
      </w:tr>
    </w:tbl>
    <w:p w:rsidR="000439FC" w:rsidRPr="00260FCC" w:rsidRDefault="000439FC" w:rsidP="00317E3F">
      <w:pPr>
        <w:spacing w:line="240" w:lineRule="auto"/>
        <w:ind w:firstLine="709"/>
        <w:rPr>
          <w:rFonts w:eastAsia="Times New Roman"/>
          <w:szCs w:val="24"/>
        </w:rPr>
      </w:pPr>
    </w:p>
    <w:p w:rsidR="00253C3F" w:rsidRPr="00260FCC" w:rsidRDefault="000439FC" w:rsidP="00317E3F">
      <w:pPr>
        <w:spacing w:line="240" w:lineRule="auto"/>
        <w:ind w:firstLine="709"/>
        <w:jc w:val="center"/>
        <w:rPr>
          <w:rFonts w:eastAsia="Times New Roman"/>
          <w:b/>
          <w:szCs w:val="24"/>
        </w:rPr>
      </w:pPr>
      <w:r w:rsidRPr="00260FCC">
        <w:rPr>
          <w:rFonts w:eastAsia="Times New Roman"/>
          <w:b/>
          <w:szCs w:val="24"/>
        </w:rPr>
        <w:t xml:space="preserve">Аннотация рабочей программы </w:t>
      </w:r>
      <w:r w:rsidR="00253C3F" w:rsidRPr="00260FCC">
        <w:rPr>
          <w:rFonts w:eastAsia="Times New Roman"/>
          <w:b/>
          <w:szCs w:val="24"/>
        </w:rPr>
        <w:t xml:space="preserve">учебной </w:t>
      </w:r>
      <w:r w:rsidRPr="00260FCC">
        <w:rPr>
          <w:rFonts w:eastAsia="Times New Roman"/>
          <w:b/>
          <w:szCs w:val="24"/>
        </w:rPr>
        <w:t>дисциплины</w:t>
      </w:r>
    </w:p>
    <w:p w:rsidR="000439FC" w:rsidRPr="00260FCC" w:rsidRDefault="000439FC" w:rsidP="00317E3F">
      <w:pPr>
        <w:spacing w:line="240" w:lineRule="auto"/>
        <w:ind w:firstLine="709"/>
        <w:jc w:val="center"/>
        <w:rPr>
          <w:rFonts w:eastAsia="Times New Roman"/>
          <w:b/>
          <w:szCs w:val="24"/>
        </w:rPr>
      </w:pPr>
      <w:r w:rsidRPr="00260FCC">
        <w:rPr>
          <w:rFonts w:eastAsia="Times New Roman"/>
          <w:b/>
          <w:szCs w:val="24"/>
        </w:rPr>
        <w:t>Б1.О.50 «</w:t>
      </w:r>
      <w:r w:rsidR="00B37411" w:rsidRPr="00260FCC">
        <w:rPr>
          <w:rFonts w:eastAsia="Times New Roman"/>
          <w:b/>
          <w:szCs w:val="24"/>
        </w:rPr>
        <w:t>Введение в корпоративное право</w:t>
      </w:r>
      <w:r w:rsidRPr="00260FCC">
        <w:rPr>
          <w:rFonts w:eastAsia="Times New Roman"/>
          <w:b/>
          <w:szCs w:val="24"/>
        </w:rPr>
        <w:t>»</w:t>
      </w:r>
    </w:p>
    <w:p w:rsidR="00571FCB" w:rsidRPr="00260FCC" w:rsidRDefault="00571FCB" w:rsidP="00317E3F">
      <w:pPr>
        <w:spacing w:line="240" w:lineRule="auto"/>
        <w:ind w:firstLine="709"/>
        <w:rPr>
          <w:rFonts w:eastAsia="Times New Roman"/>
          <w:b/>
          <w:szCs w:val="24"/>
        </w:rPr>
      </w:pPr>
      <w:r w:rsidRPr="00260FCC">
        <w:rPr>
          <w:rFonts w:eastAsia="Times New Roman"/>
          <w:b/>
          <w:szCs w:val="24"/>
        </w:rPr>
        <w:t>Разработчик:</w:t>
      </w:r>
    </w:p>
    <w:p w:rsidR="00571FCB" w:rsidRPr="00260FCC" w:rsidRDefault="00571FCB" w:rsidP="00317E3F">
      <w:pPr>
        <w:tabs>
          <w:tab w:val="left" w:pos="708"/>
          <w:tab w:val="left" w:pos="3000"/>
        </w:tabs>
        <w:suppressAutoHyphens/>
        <w:spacing w:line="240" w:lineRule="auto"/>
        <w:ind w:firstLine="709"/>
        <w:rPr>
          <w:rFonts w:eastAsia="MS ??"/>
          <w:szCs w:val="24"/>
        </w:rPr>
      </w:pPr>
      <w:r w:rsidRPr="00260FCC">
        <w:rPr>
          <w:rFonts w:eastAsia="MS ??"/>
          <w:b/>
          <w:szCs w:val="24"/>
        </w:rPr>
        <w:t xml:space="preserve">Колесник Ирина Валентиновна, </w:t>
      </w:r>
      <w:r w:rsidRPr="00260FCC">
        <w:rPr>
          <w:rFonts w:eastAsia="MS ??"/>
          <w:szCs w:val="24"/>
        </w:rPr>
        <w:t>доктор юридических наук, доцент, профессор кафедры гражданского права Ростовского филиала ФГБОУВО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7304"/>
      </w:tblGrid>
      <w:tr w:rsidR="00571FCB" w:rsidRPr="00260FCC" w:rsidTr="00381B0C">
        <w:tc>
          <w:tcPr>
            <w:tcW w:w="2614" w:type="dxa"/>
            <w:shd w:val="clear" w:color="auto" w:fill="auto"/>
          </w:tcPr>
          <w:p w:rsidR="00571FCB" w:rsidRPr="00260FCC" w:rsidRDefault="00571FCB" w:rsidP="00317E3F">
            <w:pPr>
              <w:widowControl/>
              <w:suppressAutoHyphens/>
              <w:spacing w:line="240" w:lineRule="auto"/>
              <w:ind w:firstLine="0"/>
              <w:jc w:val="left"/>
              <w:rPr>
                <w:rFonts w:eastAsia="MS ??"/>
                <w:b/>
                <w:color w:val="000000" w:themeColor="text1"/>
                <w:szCs w:val="24"/>
              </w:rPr>
            </w:pPr>
            <w:r w:rsidRPr="00260FCC">
              <w:rPr>
                <w:rFonts w:eastAsia="MS ??"/>
                <w:b/>
                <w:color w:val="000000" w:themeColor="text1"/>
                <w:szCs w:val="24"/>
              </w:rPr>
              <w:lastRenderedPageBreak/>
              <w:t>Цель изучения дисциплины</w:t>
            </w:r>
          </w:p>
        </w:tc>
        <w:tc>
          <w:tcPr>
            <w:tcW w:w="7304" w:type="dxa"/>
            <w:shd w:val="clear" w:color="auto" w:fill="auto"/>
          </w:tcPr>
          <w:p w:rsidR="00571FCB" w:rsidRPr="00260FCC" w:rsidRDefault="00571FCB" w:rsidP="00317E3F">
            <w:pPr>
              <w:tabs>
                <w:tab w:val="left" w:pos="284"/>
                <w:tab w:val="left" w:pos="3000"/>
              </w:tabs>
              <w:suppressAutoHyphens/>
              <w:spacing w:line="240" w:lineRule="auto"/>
              <w:ind w:firstLine="567"/>
              <w:rPr>
                <w:color w:val="FF0000"/>
              </w:rPr>
            </w:pPr>
            <w:r w:rsidRPr="00260FCC">
              <w:t xml:space="preserve">Цели освоения дисциплины «Введение в корпоративное право»: приобретение студентами знаний в области корпоративного права, соответствующих требованиям, предъявляемым к специалистам, и овладение необходимыми компетенциями дисциплины. </w:t>
            </w:r>
          </w:p>
        </w:tc>
      </w:tr>
      <w:tr w:rsidR="00571FCB" w:rsidRPr="00260FCC" w:rsidTr="00381B0C">
        <w:tc>
          <w:tcPr>
            <w:tcW w:w="2614" w:type="dxa"/>
            <w:shd w:val="clear" w:color="auto" w:fill="auto"/>
          </w:tcPr>
          <w:p w:rsidR="00571FCB" w:rsidRPr="00260FCC" w:rsidRDefault="00571FCB" w:rsidP="00317E3F">
            <w:pPr>
              <w:widowControl/>
              <w:suppressAutoHyphens/>
              <w:spacing w:line="240" w:lineRule="auto"/>
              <w:ind w:firstLine="0"/>
              <w:jc w:val="left"/>
              <w:rPr>
                <w:rFonts w:eastAsia="MS ??"/>
                <w:b/>
                <w:color w:val="000000" w:themeColor="text1"/>
                <w:szCs w:val="24"/>
              </w:rPr>
            </w:pPr>
            <w:r w:rsidRPr="00260FCC">
              <w:rPr>
                <w:rFonts w:eastAsia="MS ??"/>
                <w:b/>
                <w:color w:val="000000" w:themeColor="text1"/>
                <w:szCs w:val="24"/>
              </w:rPr>
              <w:t>Место дисциплины в структуре ОПОП</w:t>
            </w:r>
          </w:p>
        </w:tc>
        <w:tc>
          <w:tcPr>
            <w:tcW w:w="7304" w:type="dxa"/>
            <w:shd w:val="clear" w:color="auto" w:fill="auto"/>
          </w:tcPr>
          <w:p w:rsidR="00571FCB" w:rsidRPr="00260FCC" w:rsidRDefault="00571FCB" w:rsidP="00317E3F">
            <w:pPr>
              <w:tabs>
                <w:tab w:val="left" w:pos="3000"/>
              </w:tabs>
              <w:suppressAutoHyphens/>
              <w:spacing w:line="240" w:lineRule="auto"/>
              <w:ind w:firstLine="567"/>
              <w:rPr>
                <w:szCs w:val="24"/>
              </w:rPr>
            </w:pPr>
            <w:r w:rsidRPr="00260FCC">
              <w:t>«Введение в корпоративное право» является дисциплиной Обязательной части программы специалитета по специальности 40.05.04 Судебная и прокурорская деятельность.</w:t>
            </w:r>
          </w:p>
        </w:tc>
      </w:tr>
      <w:tr w:rsidR="00571FCB" w:rsidRPr="00260FCC" w:rsidTr="00381B0C">
        <w:tc>
          <w:tcPr>
            <w:tcW w:w="2614" w:type="dxa"/>
            <w:shd w:val="clear" w:color="auto" w:fill="auto"/>
          </w:tcPr>
          <w:p w:rsidR="00571FCB" w:rsidRPr="00260FCC" w:rsidRDefault="00571FCB" w:rsidP="00317E3F">
            <w:pPr>
              <w:widowControl/>
              <w:suppressAutoHyphens/>
              <w:spacing w:line="240" w:lineRule="auto"/>
              <w:ind w:firstLine="0"/>
              <w:jc w:val="left"/>
              <w:rPr>
                <w:rFonts w:eastAsia="MS ??"/>
                <w:b/>
                <w:color w:val="000000" w:themeColor="text1"/>
                <w:szCs w:val="24"/>
              </w:rPr>
            </w:pPr>
            <w:r w:rsidRPr="00260FCC">
              <w:rPr>
                <w:rFonts w:eastAsia="MS ??"/>
                <w:b/>
                <w:color w:val="000000" w:themeColor="text1"/>
                <w:szCs w:val="24"/>
              </w:rPr>
              <w:t>Компетенции, формируемые в результате освоения дисциплины (модуля)</w:t>
            </w:r>
          </w:p>
        </w:tc>
        <w:tc>
          <w:tcPr>
            <w:tcW w:w="7304" w:type="dxa"/>
            <w:shd w:val="clear" w:color="auto" w:fill="auto"/>
          </w:tcPr>
          <w:p w:rsidR="00571FCB" w:rsidRPr="00260FCC" w:rsidRDefault="00571FCB" w:rsidP="00317E3F">
            <w:pPr>
              <w:pStyle w:val="a"/>
              <w:numPr>
                <w:ilvl w:val="0"/>
                <w:numId w:val="0"/>
              </w:numPr>
              <w:tabs>
                <w:tab w:val="left" w:pos="3000"/>
              </w:tabs>
              <w:spacing w:line="240" w:lineRule="auto"/>
              <w:ind w:firstLine="567"/>
            </w:pPr>
            <w:r w:rsidRPr="00260FCC">
              <w:t>ОПК-3. Способен при решении задач профессиональной деятельности применять нормы материального и процессуального права;</w:t>
            </w:r>
          </w:p>
          <w:p w:rsidR="00571FCB" w:rsidRPr="00260FCC" w:rsidRDefault="00571FCB" w:rsidP="00317E3F">
            <w:pPr>
              <w:pStyle w:val="a"/>
              <w:numPr>
                <w:ilvl w:val="0"/>
                <w:numId w:val="0"/>
              </w:numPr>
              <w:tabs>
                <w:tab w:val="left" w:pos="3000"/>
              </w:tabs>
              <w:spacing w:line="240" w:lineRule="auto"/>
              <w:ind w:firstLine="567"/>
            </w:pPr>
            <w:r w:rsidRPr="00260FCC">
              <w:t>ОПК-5. Способен профессионально толковать нормы права</w:t>
            </w:r>
          </w:p>
        </w:tc>
      </w:tr>
      <w:tr w:rsidR="00571FCB" w:rsidRPr="00260FCC" w:rsidTr="00381B0C">
        <w:trPr>
          <w:trHeight w:val="415"/>
        </w:trPr>
        <w:tc>
          <w:tcPr>
            <w:tcW w:w="2614" w:type="dxa"/>
            <w:shd w:val="clear" w:color="auto" w:fill="auto"/>
          </w:tcPr>
          <w:p w:rsidR="00571FCB" w:rsidRPr="00260FCC" w:rsidRDefault="00571FCB" w:rsidP="00317E3F">
            <w:pPr>
              <w:widowControl/>
              <w:suppressAutoHyphens/>
              <w:spacing w:line="240" w:lineRule="auto"/>
              <w:ind w:firstLine="0"/>
              <w:jc w:val="left"/>
              <w:rPr>
                <w:rFonts w:eastAsia="MS ??"/>
                <w:b/>
                <w:color w:val="000000" w:themeColor="text1"/>
                <w:szCs w:val="24"/>
              </w:rPr>
            </w:pPr>
            <w:r w:rsidRPr="00260FCC">
              <w:rPr>
                <w:rFonts w:eastAsia="MS ??"/>
                <w:b/>
                <w:color w:val="000000" w:themeColor="text1"/>
                <w:szCs w:val="24"/>
              </w:rPr>
              <w:t>Содержание дисциплины (модуля)</w:t>
            </w:r>
          </w:p>
        </w:tc>
        <w:tc>
          <w:tcPr>
            <w:tcW w:w="7304" w:type="dxa"/>
            <w:shd w:val="clear" w:color="auto" w:fill="auto"/>
          </w:tcPr>
          <w:p w:rsidR="00571FCB" w:rsidRPr="00260FCC" w:rsidRDefault="00571FCB" w:rsidP="00317E3F">
            <w:pPr>
              <w:suppressAutoHyphens/>
              <w:spacing w:line="240" w:lineRule="auto"/>
              <w:ind w:firstLine="567"/>
            </w:pPr>
            <w:r w:rsidRPr="00260FCC">
              <w:t xml:space="preserve">Тема 1. Понятие и признаки корпоративных правоотношений Тема 2. Субъекты корпоративных правоотношений </w:t>
            </w:r>
          </w:p>
          <w:p w:rsidR="00571FCB" w:rsidRPr="00260FCC" w:rsidRDefault="00571FCB" w:rsidP="00317E3F">
            <w:pPr>
              <w:suppressAutoHyphens/>
              <w:spacing w:line="240" w:lineRule="auto"/>
              <w:ind w:firstLine="567"/>
            </w:pPr>
            <w:r w:rsidRPr="00260FCC">
              <w:t>Тема 3. Содержание корпоративных правоотношений</w:t>
            </w:r>
          </w:p>
          <w:p w:rsidR="00571FCB" w:rsidRPr="00260FCC" w:rsidRDefault="00571FCB" w:rsidP="00317E3F">
            <w:pPr>
              <w:suppressAutoHyphens/>
              <w:spacing w:line="240" w:lineRule="auto"/>
              <w:ind w:firstLine="567"/>
            </w:pPr>
            <w:r w:rsidRPr="00260FCC">
              <w:t xml:space="preserve"> Тема 4. Объекты корпоративных правоотношений </w:t>
            </w:r>
          </w:p>
          <w:p w:rsidR="00571FCB" w:rsidRPr="00260FCC" w:rsidRDefault="00571FCB" w:rsidP="00317E3F">
            <w:pPr>
              <w:suppressAutoHyphens/>
              <w:spacing w:line="240" w:lineRule="auto"/>
              <w:ind w:firstLine="567"/>
            </w:pPr>
            <w:r w:rsidRPr="00260FCC">
              <w:t xml:space="preserve">Тема 5. Основания возникновения и прекращения корпоративных правоотношений </w:t>
            </w:r>
          </w:p>
          <w:p w:rsidR="00571FCB" w:rsidRPr="00260FCC" w:rsidRDefault="00571FCB" w:rsidP="00317E3F">
            <w:pPr>
              <w:suppressAutoHyphens/>
              <w:spacing w:line="240" w:lineRule="auto"/>
              <w:ind w:firstLine="567"/>
            </w:pPr>
            <w:r w:rsidRPr="00260FCC">
              <w:t xml:space="preserve">Тема 6. Динамика корпоративных правоотношений </w:t>
            </w:r>
          </w:p>
          <w:p w:rsidR="00571FCB" w:rsidRPr="00260FCC" w:rsidRDefault="00571FCB" w:rsidP="00317E3F">
            <w:pPr>
              <w:suppressAutoHyphens/>
              <w:spacing w:line="240" w:lineRule="auto"/>
              <w:ind w:firstLine="567"/>
            </w:pPr>
            <w:r w:rsidRPr="00260FCC">
              <w:t xml:space="preserve">Тема 7. Охрана прав участников (членов) корпоративных правоотношений </w:t>
            </w:r>
          </w:p>
          <w:p w:rsidR="00571FCB" w:rsidRPr="00260FCC" w:rsidRDefault="00571FCB" w:rsidP="00317E3F">
            <w:pPr>
              <w:suppressAutoHyphens/>
              <w:spacing w:line="240" w:lineRule="auto"/>
              <w:ind w:firstLine="567"/>
            </w:pPr>
            <w:r w:rsidRPr="00260FCC">
              <w:t xml:space="preserve">Тема 8. Корпоративные правоотношения в предпринимательских (коммерческих) корпорациях </w:t>
            </w:r>
          </w:p>
          <w:p w:rsidR="00571FCB" w:rsidRPr="00260FCC" w:rsidRDefault="00571FCB" w:rsidP="00317E3F">
            <w:pPr>
              <w:suppressAutoHyphens/>
              <w:spacing w:line="240" w:lineRule="auto"/>
              <w:ind w:firstLine="567"/>
            </w:pPr>
            <w:r w:rsidRPr="00260FCC">
              <w:t>Тема 9. Корпоративные правоотношения в непредпринимательских (некоммерческих)</w:t>
            </w:r>
          </w:p>
        </w:tc>
      </w:tr>
      <w:tr w:rsidR="00571FCB" w:rsidRPr="00260FCC" w:rsidTr="00381B0C">
        <w:tc>
          <w:tcPr>
            <w:tcW w:w="2614" w:type="dxa"/>
            <w:shd w:val="clear" w:color="auto" w:fill="auto"/>
          </w:tcPr>
          <w:p w:rsidR="00571FCB" w:rsidRPr="00260FCC" w:rsidRDefault="00571FCB" w:rsidP="00317E3F">
            <w:pPr>
              <w:widowControl/>
              <w:suppressAutoHyphens/>
              <w:spacing w:line="240" w:lineRule="auto"/>
              <w:ind w:firstLine="0"/>
              <w:jc w:val="left"/>
              <w:rPr>
                <w:rFonts w:eastAsia="MS ??"/>
                <w:b/>
                <w:szCs w:val="24"/>
              </w:rPr>
            </w:pPr>
            <w:r w:rsidRPr="00260FCC">
              <w:rPr>
                <w:rFonts w:eastAsia="MS ??"/>
                <w:b/>
                <w:szCs w:val="24"/>
              </w:rPr>
              <w:t>Общая трудоемкость</w:t>
            </w:r>
            <w:r w:rsidRPr="00260FCC">
              <w:rPr>
                <w:rFonts w:eastAsia="MS ??"/>
                <w:i/>
                <w:szCs w:val="24"/>
              </w:rPr>
              <w:t xml:space="preserve"> </w:t>
            </w:r>
            <w:r w:rsidRPr="00260FCC">
              <w:rPr>
                <w:rFonts w:eastAsia="MS ??"/>
                <w:b/>
                <w:szCs w:val="24"/>
              </w:rPr>
              <w:t>дисциплины (модуля)</w:t>
            </w:r>
          </w:p>
        </w:tc>
        <w:tc>
          <w:tcPr>
            <w:tcW w:w="7304" w:type="dxa"/>
            <w:shd w:val="clear" w:color="auto" w:fill="auto"/>
          </w:tcPr>
          <w:p w:rsidR="00571FCB" w:rsidRPr="00260FCC" w:rsidRDefault="00571FCB" w:rsidP="00317E3F">
            <w:pPr>
              <w:tabs>
                <w:tab w:val="left" w:pos="3000"/>
              </w:tabs>
              <w:suppressAutoHyphens/>
              <w:spacing w:line="240" w:lineRule="auto"/>
              <w:ind w:firstLine="567"/>
            </w:pPr>
            <w:r w:rsidRPr="00260FCC">
              <w:t>Общая трудоемкость дисциплины составляет 2 зачетные единицы, 72 часа</w:t>
            </w:r>
          </w:p>
        </w:tc>
      </w:tr>
      <w:tr w:rsidR="00571FCB" w:rsidRPr="00260FCC" w:rsidTr="00381B0C">
        <w:tc>
          <w:tcPr>
            <w:tcW w:w="2614" w:type="dxa"/>
            <w:shd w:val="clear" w:color="auto" w:fill="auto"/>
          </w:tcPr>
          <w:p w:rsidR="00571FCB" w:rsidRPr="00260FCC" w:rsidRDefault="00571FCB" w:rsidP="00317E3F">
            <w:pPr>
              <w:widowControl/>
              <w:suppressAutoHyphens/>
              <w:spacing w:line="240" w:lineRule="auto"/>
              <w:ind w:firstLine="0"/>
              <w:jc w:val="left"/>
              <w:rPr>
                <w:rFonts w:eastAsia="MS ??"/>
                <w:b/>
                <w:szCs w:val="24"/>
              </w:rPr>
            </w:pPr>
            <w:r w:rsidRPr="00260FCC">
              <w:rPr>
                <w:rFonts w:eastAsia="MS ??"/>
                <w:b/>
                <w:szCs w:val="24"/>
              </w:rPr>
              <w:t>Форма промежуточной аттестации</w:t>
            </w:r>
          </w:p>
        </w:tc>
        <w:tc>
          <w:tcPr>
            <w:tcW w:w="7304" w:type="dxa"/>
            <w:shd w:val="clear" w:color="auto" w:fill="auto"/>
          </w:tcPr>
          <w:p w:rsidR="00571FCB" w:rsidRPr="00260FCC" w:rsidRDefault="00571FCB" w:rsidP="00317E3F">
            <w:pPr>
              <w:widowControl/>
              <w:suppressAutoHyphens/>
              <w:spacing w:line="240" w:lineRule="auto"/>
              <w:ind w:firstLine="567"/>
              <w:rPr>
                <w:rFonts w:eastAsia="MS ??"/>
                <w:bCs/>
                <w:szCs w:val="24"/>
              </w:rPr>
            </w:pPr>
            <w:r w:rsidRPr="00260FCC">
              <w:rPr>
                <w:rFonts w:eastAsia="MS ??"/>
                <w:szCs w:val="24"/>
              </w:rPr>
              <w:t>Зачет</w:t>
            </w:r>
          </w:p>
        </w:tc>
      </w:tr>
    </w:tbl>
    <w:p w:rsidR="000439FC" w:rsidRPr="00260FCC" w:rsidRDefault="000439FC" w:rsidP="00317E3F">
      <w:pPr>
        <w:spacing w:line="240" w:lineRule="auto"/>
        <w:ind w:firstLine="709"/>
        <w:rPr>
          <w:rFonts w:eastAsia="Times New Roman"/>
          <w:b/>
          <w:szCs w:val="24"/>
        </w:rPr>
      </w:pPr>
    </w:p>
    <w:p w:rsidR="00253C3F" w:rsidRPr="00260FCC" w:rsidRDefault="0053222F" w:rsidP="00317E3F">
      <w:pPr>
        <w:spacing w:line="240" w:lineRule="auto"/>
        <w:ind w:firstLine="709"/>
        <w:jc w:val="center"/>
        <w:rPr>
          <w:rFonts w:eastAsia="Times New Roman"/>
          <w:b/>
          <w:szCs w:val="24"/>
        </w:rPr>
      </w:pPr>
      <w:r w:rsidRPr="00260FCC">
        <w:rPr>
          <w:rFonts w:eastAsia="Times New Roman"/>
          <w:b/>
          <w:szCs w:val="24"/>
        </w:rPr>
        <w:t xml:space="preserve">Аннотация рабочей программы </w:t>
      </w:r>
      <w:r w:rsidR="00253C3F" w:rsidRPr="00260FCC">
        <w:rPr>
          <w:rFonts w:eastAsia="Times New Roman"/>
          <w:b/>
          <w:szCs w:val="24"/>
        </w:rPr>
        <w:t xml:space="preserve">учебной </w:t>
      </w:r>
      <w:r w:rsidRPr="00260FCC">
        <w:rPr>
          <w:rFonts w:eastAsia="Times New Roman"/>
          <w:b/>
          <w:szCs w:val="24"/>
        </w:rPr>
        <w:t>дисциплины</w:t>
      </w:r>
    </w:p>
    <w:p w:rsidR="0053222F" w:rsidRPr="00260FCC" w:rsidRDefault="0053222F" w:rsidP="00317E3F">
      <w:pPr>
        <w:spacing w:line="240" w:lineRule="auto"/>
        <w:ind w:firstLine="709"/>
        <w:jc w:val="center"/>
        <w:rPr>
          <w:rFonts w:eastAsia="Times New Roman"/>
          <w:b/>
          <w:szCs w:val="24"/>
        </w:rPr>
      </w:pPr>
      <w:r w:rsidRPr="00260FCC">
        <w:rPr>
          <w:rFonts w:eastAsia="Times New Roman"/>
          <w:b/>
          <w:szCs w:val="24"/>
        </w:rPr>
        <w:t>Б1.О.51 «Физическая культура и спорт»</w:t>
      </w:r>
    </w:p>
    <w:p w:rsidR="0053222F" w:rsidRPr="00260FCC" w:rsidRDefault="0053222F" w:rsidP="00317E3F">
      <w:pPr>
        <w:spacing w:line="240" w:lineRule="auto"/>
        <w:ind w:firstLine="709"/>
        <w:rPr>
          <w:rFonts w:eastAsia="Times New Roman"/>
          <w:b/>
          <w:szCs w:val="24"/>
        </w:rPr>
      </w:pPr>
      <w:r w:rsidRPr="00260FCC">
        <w:rPr>
          <w:rFonts w:eastAsia="Times New Roman"/>
          <w:b/>
          <w:szCs w:val="24"/>
        </w:rPr>
        <w:t>Разработчики:</w:t>
      </w:r>
    </w:p>
    <w:p w:rsidR="0053222F" w:rsidRPr="00260FCC" w:rsidRDefault="0053222F" w:rsidP="00317E3F">
      <w:pPr>
        <w:spacing w:line="240" w:lineRule="auto"/>
        <w:ind w:firstLine="709"/>
        <w:rPr>
          <w:rFonts w:eastAsia="Times New Roman"/>
          <w:szCs w:val="24"/>
        </w:rPr>
      </w:pPr>
      <w:r w:rsidRPr="00260FCC">
        <w:rPr>
          <w:b/>
        </w:rPr>
        <w:t>Химченко Сергей Евстафиевич</w:t>
      </w:r>
      <w:r w:rsidRPr="00260FCC">
        <w:t>, кандидат педагогических наук, доцент кафедры физической кул</w:t>
      </w:r>
      <w:r w:rsidR="00253C3F" w:rsidRPr="00260FCC">
        <w:t>ьтуры Ростовского филиала ФГБОУ</w:t>
      </w:r>
      <w:r w:rsidRPr="00260FCC">
        <w:t xml:space="preserve">ВО «Российский государственный университет правосудия» </w:t>
      </w:r>
    </w:p>
    <w:p w:rsidR="0053222F" w:rsidRPr="00260FCC" w:rsidRDefault="0053222F" w:rsidP="00317E3F">
      <w:pPr>
        <w:spacing w:line="240" w:lineRule="auto"/>
        <w:ind w:firstLine="709"/>
        <w:rPr>
          <w:rFonts w:eastAsia="Times New Roman"/>
          <w:szCs w:val="24"/>
        </w:rPr>
      </w:pPr>
      <w:r w:rsidRPr="00260FCC">
        <w:rPr>
          <w:b/>
        </w:rPr>
        <w:t>Николаев Валерий Владимирович</w:t>
      </w:r>
      <w:r w:rsidRPr="00260FCC">
        <w:t xml:space="preserve"> доцент кафедры физической кул</w:t>
      </w:r>
      <w:r w:rsidR="00253C3F" w:rsidRPr="00260FCC">
        <w:t>ьтуры Ростовского филиала ФГБОУ</w:t>
      </w:r>
      <w:r w:rsidRPr="00260FCC">
        <w:t>ВО «Российский государственный университет правосудия»</w:t>
      </w:r>
    </w:p>
    <w:tbl>
      <w:tblPr>
        <w:tblW w:w="9918" w:type="dxa"/>
        <w:jc w:val="center"/>
        <w:tblLayout w:type="fixed"/>
        <w:tblLook w:val="04A0" w:firstRow="1" w:lastRow="0" w:firstColumn="1" w:lastColumn="0" w:noHBand="0" w:noVBand="1"/>
      </w:tblPr>
      <w:tblGrid>
        <w:gridCol w:w="2693"/>
        <w:gridCol w:w="7225"/>
      </w:tblGrid>
      <w:tr w:rsidR="0053222F" w:rsidRPr="00260FCC" w:rsidTr="0053222F">
        <w:trPr>
          <w:jc w:val="center"/>
        </w:trPr>
        <w:tc>
          <w:tcPr>
            <w:tcW w:w="2693" w:type="dxa"/>
            <w:tcBorders>
              <w:top w:val="single" w:sz="4" w:space="0" w:color="000000"/>
              <w:left w:val="single" w:sz="4" w:space="0" w:color="000000"/>
              <w:bottom w:val="single" w:sz="4" w:space="0" w:color="000000"/>
              <w:right w:val="nil"/>
            </w:tcBorders>
            <w:hideMark/>
          </w:tcPr>
          <w:p w:rsidR="0053222F" w:rsidRPr="00260FCC" w:rsidRDefault="0053222F" w:rsidP="00317E3F">
            <w:pPr>
              <w:spacing w:line="240" w:lineRule="auto"/>
              <w:ind w:firstLine="34"/>
              <w:rPr>
                <w:color w:val="000000"/>
              </w:rPr>
            </w:pPr>
            <w:r w:rsidRPr="00260FCC">
              <w:rPr>
                <w:b/>
              </w:rPr>
              <w:t>Цель изучения дисциплины</w:t>
            </w:r>
          </w:p>
        </w:tc>
        <w:tc>
          <w:tcPr>
            <w:tcW w:w="7225" w:type="dxa"/>
            <w:tcBorders>
              <w:top w:val="single" w:sz="4" w:space="0" w:color="000000"/>
              <w:left w:val="single" w:sz="4" w:space="0" w:color="000000"/>
              <w:bottom w:val="single" w:sz="4" w:space="0" w:color="000000"/>
              <w:right w:val="single" w:sz="4" w:space="0" w:color="000000"/>
            </w:tcBorders>
            <w:hideMark/>
          </w:tcPr>
          <w:p w:rsidR="0053222F" w:rsidRPr="00260FCC" w:rsidRDefault="0053222F" w:rsidP="00317E3F">
            <w:pPr>
              <w:spacing w:line="240" w:lineRule="auto"/>
              <w:ind w:firstLine="567"/>
            </w:pPr>
            <w:r w:rsidRPr="00260FCC">
              <w:rPr>
                <w:color w:val="000000"/>
              </w:rPr>
              <w:t xml:space="preserve">    Цель освоения дисциплины «Физическая культура и спорт» - формирование личности и способности направленного использования разнообразных средств физического воспитания, спорта и туризма для сохранения и укрепления здоровья, психофизической подготовки и самоподготовки к будущей профессиональной деятельности.</w:t>
            </w:r>
          </w:p>
        </w:tc>
      </w:tr>
      <w:tr w:rsidR="0053222F" w:rsidRPr="00260FCC" w:rsidTr="0053222F">
        <w:trPr>
          <w:jc w:val="center"/>
        </w:trPr>
        <w:tc>
          <w:tcPr>
            <w:tcW w:w="2693" w:type="dxa"/>
            <w:tcBorders>
              <w:top w:val="single" w:sz="4" w:space="0" w:color="000000"/>
              <w:left w:val="single" w:sz="4" w:space="0" w:color="000000"/>
              <w:bottom w:val="single" w:sz="4" w:space="0" w:color="000000"/>
              <w:right w:val="nil"/>
            </w:tcBorders>
            <w:hideMark/>
          </w:tcPr>
          <w:p w:rsidR="0053222F" w:rsidRPr="00260FCC" w:rsidRDefault="0053222F" w:rsidP="00317E3F">
            <w:pPr>
              <w:spacing w:line="240" w:lineRule="auto"/>
              <w:ind w:firstLine="34"/>
            </w:pPr>
            <w:r w:rsidRPr="00260FCC">
              <w:rPr>
                <w:b/>
              </w:rPr>
              <w:t>Место дисциплины в структуре программы ППССЗЗ/ОПОП</w:t>
            </w:r>
          </w:p>
        </w:tc>
        <w:tc>
          <w:tcPr>
            <w:tcW w:w="7225" w:type="dxa"/>
            <w:tcBorders>
              <w:top w:val="single" w:sz="4" w:space="0" w:color="000000"/>
              <w:left w:val="single" w:sz="4" w:space="0" w:color="000000"/>
              <w:bottom w:val="single" w:sz="4" w:space="0" w:color="000000"/>
              <w:right w:val="single" w:sz="4" w:space="0" w:color="000000"/>
            </w:tcBorders>
            <w:hideMark/>
          </w:tcPr>
          <w:p w:rsidR="0053222F" w:rsidRPr="00260FCC" w:rsidRDefault="0053222F" w:rsidP="00317E3F">
            <w:pPr>
              <w:spacing w:line="240" w:lineRule="auto"/>
              <w:ind w:firstLine="567"/>
            </w:pPr>
            <w:r w:rsidRPr="00260FCC">
              <w:t xml:space="preserve"> «Физическая культура и спорт» </w:t>
            </w:r>
            <w:r w:rsidR="00253C3F" w:rsidRPr="00260FCC">
              <w:t>является дисциплиной Обязательной части программы специалитета по специальности 40.05.04 Судебная и прокурорская деятельность.</w:t>
            </w:r>
          </w:p>
        </w:tc>
      </w:tr>
      <w:tr w:rsidR="0053222F" w:rsidRPr="00260FCC" w:rsidTr="0053222F">
        <w:trPr>
          <w:jc w:val="center"/>
        </w:trPr>
        <w:tc>
          <w:tcPr>
            <w:tcW w:w="2693" w:type="dxa"/>
            <w:tcBorders>
              <w:top w:val="single" w:sz="4" w:space="0" w:color="000000"/>
              <w:left w:val="single" w:sz="4" w:space="0" w:color="000000"/>
              <w:bottom w:val="single" w:sz="4" w:space="0" w:color="000000"/>
              <w:right w:val="nil"/>
            </w:tcBorders>
            <w:hideMark/>
          </w:tcPr>
          <w:p w:rsidR="0053222F" w:rsidRPr="00260FCC" w:rsidRDefault="0053222F" w:rsidP="00317E3F">
            <w:pPr>
              <w:spacing w:line="240" w:lineRule="auto"/>
              <w:ind w:firstLine="34"/>
            </w:pPr>
            <w:r w:rsidRPr="00260FCC">
              <w:rPr>
                <w:b/>
              </w:rPr>
              <w:t>Компетенции, формируемые в результате освоения дисциплины (модуля)</w:t>
            </w:r>
          </w:p>
        </w:tc>
        <w:tc>
          <w:tcPr>
            <w:tcW w:w="7225" w:type="dxa"/>
            <w:tcBorders>
              <w:top w:val="single" w:sz="4" w:space="0" w:color="000000"/>
              <w:left w:val="single" w:sz="4" w:space="0" w:color="000000"/>
              <w:bottom w:val="single" w:sz="4" w:space="0" w:color="000000"/>
              <w:right w:val="single" w:sz="4" w:space="0" w:color="000000"/>
            </w:tcBorders>
          </w:tcPr>
          <w:p w:rsidR="0053222F" w:rsidRPr="00260FCC" w:rsidRDefault="0053222F" w:rsidP="00317E3F">
            <w:pPr>
              <w:spacing w:line="240" w:lineRule="auto"/>
              <w:ind w:firstLine="567"/>
              <w:rPr>
                <w:rFonts w:eastAsia="Calibri"/>
                <w:lang w:eastAsia="en-US"/>
              </w:rPr>
            </w:pPr>
            <w:r w:rsidRPr="00260FCC">
              <w:rPr>
                <w:rFonts w:eastAsia="Calibri"/>
                <w:lang w:eastAsia="en-US"/>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53222F" w:rsidRPr="00260FCC" w:rsidRDefault="0053222F" w:rsidP="00317E3F">
            <w:pPr>
              <w:spacing w:line="240" w:lineRule="auto"/>
              <w:ind w:firstLine="567"/>
            </w:pPr>
          </w:p>
        </w:tc>
      </w:tr>
      <w:tr w:rsidR="0053222F" w:rsidRPr="00260FCC" w:rsidTr="0053222F">
        <w:trPr>
          <w:jc w:val="center"/>
        </w:trPr>
        <w:tc>
          <w:tcPr>
            <w:tcW w:w="2693" w:type="dxa"/>
            <w:tcBorders>
              <w:top w:val="single" w:sz="4" w:space="0" w:color="000000"/>
              <w:left w:val="single" w:sz="4" w:space="0" w:color="000000"/>
              <w:bottom w:val="single" w:sz="4" w:space="0" w:color="000000"/>
              <w:right w:val="nil"/>
            </w:tcBorders>
            <w:hideMark/>
          </w:tcPr>
          <w:p w:rsidR="0053222F" w:rsidRPr="00260FCC" w:rsidRDefault="0053222F" w:rsidP="00317E3F">
            <w:pPr>
              <w:spacing w:line="240" w:lineRule="auto"/>
              <w:ind w:firstLine="34"/>
            </w:pPr>
            <w:r w:rsidRPr="00260FCC">
              <w:rPr>
                <w:b/>
              </w:rPr>
              <w:t>Содержание дисциплины (модуля)</w:t>
            </w:r>
          </w:p>
        </w:tc>
        <w:tc>
          <w:tcPr>
            <w:tcW w:w="7225" w:type="dxa"/>
            <w:tcBorders>
              <w:top w:val="single" w:sz="4" w:space="0" w:color="000000"/>
              <w:left w:val="single" w:sz="4" w:space="0" w:color="000000"/>
              <w:bottom w:val="single" w:sz="4" w:space="0" w:color="000000"/>
              <w:right w:val="single" w:sz="4" w:space="0" w:color="000000"/>
            </w:tcBorders>
          </w:tcPr>
          <w:p w:rsidR="0053222F" w:rsidRPr="00260FCC" w:rsidRDefault="0053222F" w:rsidP="00317E3F">
            <w:pPr>
              <w:spacing w:line="240" w:lineRule="auto"/>
              <w:ind w:firstLine="567"/>
            </w:pPr>
            <w:r w:rsidRPr="00260FCC">
              <w:t>1.Прикладная гимнастика</w:t>
            </w:r>
            <w:r w:rsidRPr="00260FCC">
              <w:rPr>
                <w:bCs/>
              </w:rPr>
              <w:t xml:space="preserve"> </w:t>
            </w:r>
          </w:p>
          <w:p w:rsidR="0053222F" w:rsidRPr="00260FCC" w:rsidRDefault="0053222F" w:rsidP="00317E3F">
            <w:pPr>
              <w:spacing w:line="240" w:lineRule="auto"/>
              <w:ind w:firstLine="567"/>
            </w:pPr>
            <w:r w:rsidRPr="00260FCC">
              <w:t>2.Легкая атлетика</w:t>
            </w:r>
          </w:p>
          <w:p w:rsidR="0053222F" w:rsidRPr="00260FCC" w:rsidRDefault="0053222F" w:rsidP="00317E3F">
            <w:pPr>
              <w:spacing w:line="240" w:lineRule="auto"/>
              <w:ind w:firstLine="567"/>
            </w:pPr>
            <w:r w:rsidRPr="00260FCC">
              <w:lastRenderedPageBreak/>
              <w:t>3.Единоборства</w:t>
            </w:r>
          </w:p>
          <w:p w:rsidR="0053222F" w:rsidRPr="00260FCC" w:rsidRDefault="0053222F" w:rsidP="00317E3F">
            <w:pPr>
              <w:spacing w:line="240" w:lineRule="auto"/>
              <w:ind w:firstLine="567"/>
            </w:pPr>
            <w:r w:rsidRPr="00260FCC">
              <w:t>4.Атлетическая гимнастика</w:t>
            </w:r>
          </w:p>
          <w:p w:rsidR="0053222F" w:rsidRPr="00260FCC" w:rsidRDefault="0053222F" w:rsidP="00317E3F">
            <w:pPr>
              <w:spacing w:line="240" w:lineRule="auto"/>
              <w:ind w:firstLine="567"/>
            </w:pPr>
            <w:r w:rsidRPr="00260FCC">
              <w:t>5.Спортивные игры</w:t>
            </w:r>
          </w:p>
        </w:tc>
      </w:tr>
      <w:tr w:rsidR="0053222F" w:rsidRPr="00260FCC" w:rsidTr="0053222F">
        <w:trPr>
          <w:jc w:val="center"/>
        </w:trPr>
        <w:tc>
          <w:tcPr>
            <w:tcW w:w="2693" w:type="dxa"/>
            <w:tcBorders>
              <w:top w:val="single" w:sz="4" w:space="0" w:color="000000"/>
              <w:left w:val="single" w:sz="4" w:space="0" w:color="000000"/>
              <w:bottom w:val="single" w:sz="4" w:space="0" w:color="auto"/>
              <w:right w:val="nil"/>
            </w:tcBorders>
            <w:hideMark/>
          </w:tcPr>
          <w:p w:rsidR="0053222F" w:rsidRPr="00260FCC" w:rsidRDefault="0053222F" w:rsidP="00317E3F">
            <w:pPr>
              <w:spacing w:line="240" w:lineRule="auto"/>
              <w:ind w:firstLine="34"/>
            </w:pPr>
            <w:r w:rsidRPr="00260FCC">
              <w:rPr>
                <w:b/>
              </w:rPr>
              <w:lastRenderedPageBreak/>
              <w:t>Общая трудоемкость дисциплины (модуля)</w:t>
            </w:r>
          </w:p>
        </w:tc>
        <w:tc>
          <w:tcPr>
            <w:tcW w:w="7225" w:type="dxa"/>
            <w:tcBorders>
              <w:top w:val="single" w:sz="4" w:space="0" w:color="000000"/>
              <w:left w:val="single" w:sz="4" w:space="0" w:color="000000"/>
              <w:bottom w:val="single" w:sz="4" w:space="0" w:color="auto"/>
              <w:right w:val="single" w:sz="4" w:space="0" w:color="000000"/>
            </w:tcBorders>
            <w:hideMark/>
          </w:tcPr>
          <w:p w:rsidR="0053222F" w:rsidRPr="00260FCC" w:rsidRDefault="0053222F" w:rsidP="00317E3F">
            <w:pPr>
              <w:spacing w:line="240" w:lineRule="auto"/>
              <w:ind w:firstLine="567"/>
            </w:pPr>
            <w:r w:rsidRPr="00260FCC">
              <w:t>Общая трудоемкость дисциплины составляет 2 зачетные единицы – 72 часа</w:t>
            </w:r>
          </w:p>
        </w:tc>
      </w:tr>
      <w:tr w:rsidR="0053222F" w:rsidRPr="00260FCC" w:rsidTr="0053222F">
        <w:trPr>
          <w:jc w:val="center"/>
        </w:trPr>
        <w:tc>
          <w:tcPr>
            <w:tcW w:w="2693" w:type="dxa"/>
            <w:tcBorders>
              <w:top w:val="single" w:sz="4" w:space="0" w:color="auto"/>
              <w:left w:val="single" w:sz="4" w:space="0" w:color="auto"/>
              <w:bottom w:val="single" w:sz="4" w:space="0" w:color="auto"/>
              <w:right w:val="single" w:sz="4" w:space="0" w:color="auto"/>
            </w:tcBorders>
            <w:shd w:val="clear" w:color="auto" w:fill="auto"/>
          </w:tcPr>
          <w:p w:rsidR="0053222F" w:rsidRPr="00260FCC" w:rsidRDefault="0053222F" w:rsidP="00317E3F">
            <w:pPr>
              <w:widowControl/>
              <w:suppressAutoHyphens/>
              <w:spacing w:line="240" w:lineRule="auto"/>
              <w:ind w:firstLine="0"/>
              <w:jc w:val="left"/>
              <w:rPr>
                <w:rFonts w:eastAsia="MS ??"/>
                <w:b/>
                <w:szCs w:val="24"/>
              </w:rPr>
            </w:pPr>
            <w:r w:rsidRPr="00260FCC">
              <w:rPr>
                <w:rFonts w:eastAsia="MS ??"/>
                <w:b/>
                <w:szCs w:val="24"/>
              </w:rPr>
              <w:t>Форма промежуточной аттестации</w:t>
            </w:r>
          </w:p>
        </w:tc>
        <w:tc>
          <w:tcPr>
            <w:tcW w:w="7225" w:type="dxa"/>
            <w:tcBorders>
              <w:top w:val="single" w:sz="4" w:space="0" w:color="auto"/>
              <w:left w:val="single" w:sz="4" w:space="0" w:color="auto"/>
              <w:bottom w:val="single" w:sz="4" w:space="0" w:color="auto"/>
              <w:right w:val="single" w:sz="4" w:space="0" w:color="auto"/>
            </w:tcBorders>
            <w:shd w:val="clear" w:color="auto" w:fill="auto"/>
          </w:tcPr>
          <w:p w:rsidR="0053222F" w:rsidRPr="00260FCC" w:rsidRDefault="0053222F" w:rsidP="00317E3F">
            <w:pPr>
              <w:widowControl/>
              <w:suppressAutoHyphens/>
              <w:spacing w:line="240" w:lineRule="auto"/>
              <w:ind w:firstLine="567"/>
              <w:rPr>
                <w:rFonts w:eastAsia="MS ??"/>
                <w:bCs/>
                <w:szCs w:val="24"/>
              </w:rPr>
            </w:pPr>
            <w:r w:rsidRPr="00260FCC">
              <w:rPr>
                <w:rFonts w:eastAsia="MS ??"/>
                <w:szCs w:val="24"/>
              </w:rPr>
              <w:t>Зачет</w:t>
            </w:r>
          </w:p>
        </w:tc>
      </w:tr>
    </w:tbl>
    <w:p w:rsidR="0053222F" w:rsidRPr="00260FCC" w:rsidRDefault="0053222F" w:rsidP="00317E3F">
      <w:pPr>
        <w:spacing w:line="240" w:lineRule="auto"/>
        <w:ind w:firstLine="709"/>
        <w:rPr>
          <w:rFonts w:eastAsia="Times New Roman"/>
          <w:szCs w:val="24"/>
        </w:rPr>
      </w:pPr>
    </w:p>
    <w:p w:rsidR="0053222F" w:rsidRPr="00260FCC" w:rsidRDefault="00253C3F" w:rsidP="00317E3F">
      <w:pPr>
        <w:spacing w:line="240" w:lineRule="auto"/>
        <w:ind w:firstLine="709"/>
        <w:jc w:val="center"/>
        <w:rPr>
          <w:rFonts w:eastAsia="Times New Roman"/>
          <w:b/>
          <w:szCs w:val="24"/>
        </w:rPr>
      </w:pPr>
      <w:r w:rsidRPr="00260FCC">
        <w:rPr>
          <w:rFonts w:eastAsia="Times New Roman"/>
          <w:b/>
          <w:szCs w:val="24"/>
        </w:rPr>
        <w:t>2 В Часть, формируемая участниками образовательных отношений</w:t>
      </w:r>
    </w:p>
    <w:p w:rsidR="00253C3F" w:rsidRPr="00260FCC" w:rsidRDefault="00253C3F" w:rsidP="00317E3F">
      <w:pPr>
        <w:spacing w:line="240" w:lineRule="auto"/>
        <w:ind w:firstLine="709"/>
        <w:jc w:val="center"/>
        <w:rPr>
          <w:rFonts w:eastAsia="Times New Roman"/>
          <w:b/>
          <w:szCs w:val="24"/>
        </w:rPr>
      </w:pPr>
    </w:p>
    <w:p w:rsidR="00253C3F" w:rsidRPr="00260FCC" w:rsidRDefault="00253C3F"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253C3F" w:rsidRPr="00260FCC" w:rsidRDefault="00253C3F" w:rsidP="00317E3F">
      <w:pPr>
        <w:spacing w:line="240" w:lineRule="auto"/>
        <w:ind w:firstLine="709"/>
        <w:jc w:val="center"/>
        <w:rPr>
          <w:rFonts w:eastAsia="Times New Roman"/>
          <w:b/>
          <w:szCs w:val="24"/>
        </w:rPr>
      </w:pPr>
      <w:r w:rsidRPr="00260FCC">
        <w:rPr>
          <w:rFonts w:eastAsia="Times New Roman"/>
          <w:b/>
          <w:szCs w:val="24"/>
        </w:rPr>
        <w:t>Б1.В.1 «Конституционные основы судебной власти»</w:t>
      </w:r>
    </w:p>
    <w:p w:rsidR="00253C3F" w:rsidRPr="00260FCC" w:rsidRDefault="00253C3F" w:rsidP="00317E3F">
      <w:pPr>
        <w:spacing w:line="240" w:lineRule="auto"/>
        <w:ind w:firstLine="709"/>
        <w:rPr>
          <w:rFonts w:eastAsia="Times New Roman"/>
          <w:b/>
          <w:szCs w:val="24"/>
        </w:rPr>
      </w:pPr>
      <w:r w:rsidRPr="00260FCC">
        <w:rPr>
          <w:rFonts w:eastAsia="Times New Roman"/>
          <w:b/>
          <w:szCs w:val="24"/>
        </w:rPr>
        <w:t>Разработчики:</w:t>
      </w:r>
    </w:p>
    <w:p w:rsidR="00565669" w:rsidRPr="00260FCC" w:rsidRDefault="00565669" w:rsidP="00317E3F">
      <w:pPr>
        <w:spacing w:line="240" w:lineRule="auto"/>
        <w:ind w:firstLine="709"/>
        <w:rPr>
          <w:rFonts w:eastAsia="Times New Roman"/>
          <w:szCs w:val="24"/>
        </w:rPr>
      </w:pPr>
      <w:r w:rsidRPr="00260FCC">
        <w:rPr>
          <w:rFonts w:eastAsia="Times New Roman"/>
          <w:b/>
          <w:szCs w:val="24"/>
        </w:rPr>
        <w:t xml:space="preserve">Макеева Юлия Касимовна, </w:t>
      </w:r>
      <w:r w:rsidRPr="00260FCC">
        <w:rPr>
          <w:rFonts w:eastAsia="Times New Roman"/>
          <w:szCs w:val="24"/>
        </w:rPr>
        <w:t>кандидат юридических наук, доцент кафедры</w:t>
      </w:r>
      <w:r w:rsidRPr="00260FCC">
        <w:t xml:space="preserve"> </w:t>
      </w:r>
      <w:r w:rsidRPr="00260FCC">
        <w:rPr>
          <w:rFonts w:eastAsia="Times New Roman"/>
          <w:szCs w:val="24"/>
        </w:rPr>
        <w:t>конституционного права имени Н.В. Витрука ФГБОУВО «Российский государственный университет правосудия»;</w:t>
      </w:r>
    </w:p>
    <w:p w:rsidR="00565669" w:rsidRPr="00260FCC" w:rsidRDefault="00565669" w:rsidP="00317E3F">
      <w:pPr>
        <w:spacing w:line="240" w:lineRule="auto"/>
        <w:ind w:firstLine="709"/>
        <w:rPr>
          <w:rFonts w:eastAsia="Times New Roman"/>
          <w:szCs w:val="24"/>
        </w:rPr>
      </w:pPr>
      <w:r w:rsidRPr="00260FCC">
        <w:rPr>
          <w:rFonts w:eastAsia="Times New Roman"/>
          <w:b/>
          <w:szCs w:val="24"/>
        </w:rPr>
        <w:t>Патеева Динара Растямовна</w:t>
      </w:r>
      <w:r w:rsidRPr="00260FCC">
        <w:rPr>
          <w:rFonts w:eastAsia="Times New Roman"/>
          <w:szCs w:val="24"/>
        </w:rPr>
        <w:t>, преподаватель кафедры государственно-правовых дисциплин Ростовского филиала ФГБОУВО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7304"/>
      </w:tblGrid>
      <w:tr w:rsidR="00154DCB" w:rsidRPr="00260FCC" w:rsidTr="00154DCB">
        <w:tc>
          <w:tcPr>
            <w:tcW w:w="2614" w:type="dxa"/>
            <w:shd w:val="clear" w:color="auto" w:fill="auto"/>
          </w:tcPr>
          <w:p w:rsidR="00154DCB" w:rsidRPr="00260FCC" w:rsidRDefault="00154DCB" w:rsidP="00317E3F">
            <w:pPr>
              <w:pStyle w:val="a"/>
              <w:numPr>
                <w:ilvl w:val="0"/>
                <w:numId w:val="0"/>
              </w:numPr>
              <w:spacing w:line="240" w:lineRule="auto"/>
              <w:jc w:val="left"/>
              <w:rPr>
                <w:b/>
              </w:rPr>
            </w:pPr>
            <w:r w:rsidRPr="00260FCC">
              <w:rPr>
                <w:b/>
              </w:rPr>
              <w:t>Цель изучения дисциплины</w:t>
            </w:r>
          </w:p>
        </w:tc>
        <w:tc>
          <w:tcPr>
            <w:tcW w:w="7304" w:type="dxa"/>
            <w:shd w:val="clear" w:color="auto" w:fill="auto"/>
          </w:tcPr>
          <w:p w:rsidR="00154DCB" w:rsidRPr="00260FCC" w:rsidRDefault="00154DCB" w:rsidP="00317E3F">
            <w:pPr>
              <w:tabs>
                <w:tab w:val="left" w:pos="3000"/>
              </w:tabs>
              <w:spacing w:line="240" w:lineRule="auto"/>
              <w:ind w:firstLine="567"/>
              <w:rPr>
                <w:szCs w:val="24"/>
              </w:rPr>
            </w:pPr>
            <w:r w:rsidRPr="00260FCC">
              <w:rPr>
                <w:szCs w:val="24"/>
              </w:rPr>
              <w:t>Цель освоения дисциплины «Конституционные основы судебной власти» углубление знаний специалистов о функционировании судебной власти и практики ее реализации, а также формирование соответствующих компетенций, необходимых для осуществления юридической деятельности в сфере правотворческой и правоприменительной деятельности.</w:t>
            </w:r>
          </w:p>
        </w:tc>
      </w:tr>
      <w:tr w:rsidR="00154DCB" w:rsidRPr="00260FCC" w:rsidTr="00154DCB">
        <w:tc>
          <w:tcPr>
            <w:tcW w:w="2614" w:type="dxa"/>
            <w:shd w:val="clear" w:color="auto" w:fill="auto"/>
          </w:tcPr>
          <w:p w:rsidR="00154DCB" w:rsidRPr="00260FCC" w:rsidRDefault="00154DCB" w:rsidP="00317E3F">
            <w:pPr>
              <w:pStyle w:val="a"/>
              <w:numPr>
                <w:ilvl w:val="0"/>
                <w:numId w:val="0"/>
              </w:numPr>
              <w:spacing w:line="240" w:lineRule="auto"/>
              <w:jc w:val="left"/>
              <w:rPr>
                <w:b/>
              </w:rPr>
            </w:pPr>
            <w:r w:rsidRPr="00260FCC">
              <w:rPr>
                <w:b/>
              </w:rPr>
              <w:t>Место дисциплины в структуре ОПОП</w:t>
            </w:r>
          </w:p>
        </w:tc>
        <w:tc>
          <w:tcPr>
            <w:tcW w:w="7304" w:type="dxa"/>
            <w:shd w:val="clear" w:color="auto" w:fill="auto"/>
          </w:tcPr>
          <w:p w:rsidR="00154DCB" w:rsidRPr="00260FCC" w:rsidRDefault="00154DCB" w:rsidP="00317E3F">
            <w:pPr>
              <w:tabs>
                <w:tab w:val="left" w:pos="3000"/>
              </w:tabs>
              <w:spacing w:line="240" w:lineRule="auto"/>
              <w:ind w:firstLine="567"/>
              <w:rPr>
                <w:szCs w:val="24"/>
              </w:rPr>
            </w:pPr>
            <w:r w:rsidRPr="00260FCC">
              <w:rPr>
                <w:szCs w:val="24"/>
              </w:rPr>
              <w:t xml:space="preserve"> «Конституционные основы судебной власти» является дисциплиной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154DCB" w:rsidRPr="00260FCC" w:rsidTr="00154DCB">
        <w:tc>
          <w:tcPr>
            <w:tcW w:w="2614" w:type="dxa"/>
            <w:shd w:val="clear" w:color="auto" w:fill="auto"/>
          </w:tcPr>
          <w:p w:rsidR="00154DCB" w:rsidRPr="00260FCC" w:rsidRDefault="00154DCB" w:rsidP="00317E3F">
            <w:pPr>
              <w:pStyle w:val="a"/>
              <w:numPr>
                <w:ilvl w:val="0"/>
                <w:numId w:val="0"/>
              </w:numPr>
              <w:spacing w:line="240" w:lineRule="auto"/>
              <w:jc w:val="left"/>
              <w:rPr>
                <w:b/>
              </w:rPr>
            </w:pPr>
            <w:r w:rsidRPr="00260FCC">
              <w:rPr>
                <w:b/>
              </w:rPr>
              <w:t>Компетенции, формируемые в результате освоения дисциплины (модуля)</w:t>
            </w:r>
          </w:p>
        </w:tc>
        <w:tc>
          <w:tcPr>
            <w:tcW w:w="7304" w:type="dxa"/>
            <w:shd w:val="clear" w:color="auto" w:fill="auto"/>
          </w:tcPr>
          <w:p w:rsidR="00154DCB" w:rsidRPr="00260FCC" w:rsidRDefault="00154DCB" w:rsidP="00317E3F">
            <w:pPr>
              <w:tabs>
                <w:tab w:val="left" w:pos="3000"/>
              </w:tabs>
              <w:spacing w:line="240" w:lineRule="auto"/>
              <w:ind w:firstLine="567"/>
              <w:rPr>
                <w:szCs w:val="24"/>
              </w:rPr>
            </w:pPr>
            <w:r w:rsidRPr="00260FCC">
              <w:rPr>
                <w:szCs w:val="24"/>
              </w:rPr>
              <w:t>ПК-1. Способен обеспечивать соблюдение законодательства субъектами права;</w:t>
            </w:r>
          </w:p>
          <w:p w:rsidR="00154DCB" w:rsidRPr="00260FCC" w:rsidRDefault="00154DCB" w:rsidP="00317E3F">
            <w:pPr>
              <w:tabs>
                <w:tab w:val="left" w:pos="3000"/>
              </w:tabs>
              <w:spacing w:line="240" w:lineRule="auto"/>
              <w:ind w:firstLine="567"/>
              <w:rPr>
                <w:szCs w:val="24"/>
              </w:rPr>
            </w:pPr>
            <w:r w:rsidRPr="00260FCC">
              <w:rPr>
                <w:szCs w:val="24"/>
              </w:rPr>
              <w:t>ПК-3. Способен применять нормы материального права</w:t>
            </w:r>
          </w:p>
          <w:p w:rsidR="00154DCB" w:rsidRPr="00260FCC" w:rsidRDefault="00154DCB" w:rsidP="00317E3F">
            <w:pPr>
              <w:tabs>
                <w:tab w:val="left" w:pos="3000"/>
              </w:tabs>
              <w:spacing w:line="240" w:lineRule="auto"/>
              <w:ind w:firstLine="567"/>
              <w:rPr>
                <w:szCs w:val="24"/>
              </w:rPr>
            </w:pPr>
            <w:r w:rsidRPr="00260FCC">
              <w:rPr>
                <w:szCs w:val="24"/>
              </w:rPr>
              <w:t xml:space="preserve"> </w:t>
            </w:r>
          </w:p>
        </w:tc>
      </w:tr>
      <w:tr w:rsidR="00154DCB" w:rsidRPr="00260FCC" w:rsidTr="00154DCB">
        <w:trPr>
          <w:trHeight w:val="1807"/>
        </w:trPr>
        <w:tc>
          <w:tcPr>
            <w:tcW w:w="2614" w:type="dxa"/>
            <w:shd w:val="clear" w:color="auto" w:fill="auto"/>
          </w:tcPr>
          <w:p w:rsidR="00154DCB" w:rsidRPr="00260FCC" w:rsidRDefault="00154DCB" w:rsidP="00317E3F">
            <w:pPr>
              <w:pStyle w:val="a"/>
              <w:numPr>
                <w:ilvl w:val="0"/>
                <w:numId w:val="0"/>
              </w:numPr>
              <w:spacing w:line="240" w:lineRule="auto"/>
              <w:jc w:val="left"/>
              <w:rPr>
                <w:b/>
              </w:rPr>
            </w:pPr>
            <w:r w:rsidRPr="00260FCC">
              <w:rPr>
                <w:b/>
              </w:rPr>
              <w:t>Содержание дисциплины (модуля)</w:t>
            </w:r>
          </w:p>
        </w:tc>
        <w:tc>
          <w:tcPr>
            <w:tcW w:w="7304" w:type="dxa"/>
            <w:shd w:val="clear" w:color="auto" w:fill="auto"/>
          </w:tcPr>
          <w:p w:rsidR="00154DCB" w:rsidRPr="00260FCC" w:rsidRDefault="00154DCB" w:rsidP="00317E3F">
            <w:pPr>
              <w:tabs>
                <w:tab w:val="left" w:pos="3000"/>
              </w:tabs>
              <w:spacing w:line="240" w:lineRule="auto"/>
              <w:ind w:firstLine="567"/>
              <w:rPr>
                <w:szCs w:val="24"/>
              </w:rPr>
            </w:pPr>
            <w:r w:rsidRPr="00260FCC">
              <w:rPr>
                <w:szCs w:val="24"/>
              </w:rPr>
              <w:t>ТЕМА 1. Судебная власть в правовом государстве</w:t>
            </w:r>
          </w:p>
          <w:p w:rsidR="00154DCB" w:rsidRPr="00260FCC" w:rsidRDefault="00154DCB" w:rsidP="00317E3F">
            <w:pPr>
              <w:tabs>
                <w:tab w:val="left" w:pos="3000"/>
              </w:tabs>
              <w:spacing w:line="240" w:lineRule="auto"/>
              <w:ind w:firstLine="567"/>
              <w:rPr>
                <w:bCs/>
                <w:szCs w:val="24"/>
              </w:rPr>
            </w:pPr>
            <w:r w:rsidRPr="00260FCC">
              <w:rPr>
                <w:bCs/>
                <w:szCs w:val="24"/>
              </w:rPr>
              <w:t>ТЕМА 2. Источники правового регулирования организации и функционирования судебной власти в Российской Федерации</w:t>
            </w:r>
          </w:p>
          <w:p w:rsidR="00154DCB" w:rsidRPr="00260FCC" w:rsidRDefault="00154DCB" w:rsidP="00317E3F">
            <w:pPr>
              <w:tabs>
                <w:tab w:val="left" w:pos="3000"/>
              </w:tabs>
              <w:spacing w:line="240" w:lineRule="auto"/>
              <w:ind w:firstLine="567"/>
              <w:rPr>
                <w:bCs/>
                <w:szCs w:val="24"/>
              </w:rPr>
            </w:pPr>
            <w:r w:rsidRPr="00260FCC">
              <w:rPr>
                <w:bCs/>
                <w:szCs w:val="24"/>
              </w:rPr>
              <w:t>ТЕМА 3. Судебная власть и судебная деятельность в Российской Федерации</w:t>
            </w:r>
          </w:p>
          <w:p w:rsidR="00154DCB" w:rsidRPr="00260FCC" w:rsidRDefault="00154DCB" w:rsidP="00317E3F">
            <w:pPr>
              <w:tabs>
                <w:tab w:val="left" w:pos="3000"/>
              </w:tabs>
              <w:spacing w:line="240" w:lineRule="auto"/>
              <w:ind w:firstLine="567"/>
              <w:rPr>
                <w:bCs/>
                <w:szCs w:val="24"/>
              </w:rPr>
            </w:pPr>
            <w:r w:rsidRPr="00260FCC">
              <w:rPr>
                <w:bCs/>
                <w:szCs w:val="24"/>
              </w:rPr>
              <w:t>ТЕМА 4. Модели правосудия и судебные системы в современном мире</w:t>
            </w:r>
          </w:p>
          <w:p w:rsidR="00154DCB" w:rsidRPr="00260FCC" w:rsidRDefault="00154DCB" w:rsidP="00317E3F">
            <w:pPr>
              <w:tabs>
                <w:tab w:val="left" w:pos="3000"/>
              </w:tabs>
              <w:spacing w:line="240" w:lineRule="auto"/>
              <w:ind w:firstLine="567"/>
              <w:rPr>
                <w:bCs/>
                <w:szCs w:val="24"/>
              </w:rPr>
            </w:pPr>
            <w:r w:rsidRPr="00260FCC">
              <w:rPr>
                <w:bCs/>
                <w:szCs w:val="24"/>
              </w:rPr>
              <w:t>ТЕМА 5. Конституционные принципы организации судебной власти в Российской Федерации</w:t>
            </w:r>
          </w:p>
          <w:p w:rsidR="00154DCB" w:rsidRPr="00260FCC" w:rsidRDefault="00154DCB" w:rsidP="00317E3F">
            <w:pPr>
              <w:tabs>
                <w:tab w:val="left" w:pos="3000"/>
              </w:tabs>
              <w:spacing w:line="240" w:lineRule="auto"/>
              <w:ind w:firstLine="567"/>
              <w:rPr>
                <w:bCs/>
                <w:szCs w:val="24"/>
              </w:rPr>
            </w:pPr>
            <w:r w:rsidRPr="00260FCC">
              <w:rPr>
                <w:bCs/>
                <w:szCs w:val="24"/>
              </w:rPr>
              <w:t>ТЕМА 6. Органы судейского сообщества и органы, содействующие осуществлению правосудия в Российской Федерации</w:t>
            </w:r>
          </w:p>
          <w:p w:rsidR="00154DCB" w:rsidRPr="00260FCC" w:rsidRDefault="00154DCB" w:rsidP="00317E3F">
            <w:pPr>
              <w:tabs>
                <w:tab w:val="left" w:pos="3000"/>
              </w:tabs>
              <w:spacing w:line="240" w:lineRule="auto"/>
              <w:ind w:firstLine="567"/>
              <w:rPr>
                <w:bCs/>
                <w:szCs w:val="24"/>
              </w:rPr>
            </w:pPr>
            <w:r w:rsidRPr="00260FCC">
              <w:rPr>
                <w:bCs/>
                <w:szCs w:val="24"/>
              </w:rPr>
              <w:t>ТЕМА 7. Конституционно-правовые и доктринально эмпирические принципы судопроизводства в Российской Федерации</w:t>
            </w:r>
          </w:p>
          <w:p w:rsidR="00154DCB" w:rsidRPr="00260FCC" w:rsidRDefault="00154DCB" w:rsidP="00317E3F">
            <w:pPr>
              <w:tabs>
                <w:tab w:val="left" w:pos="3000"/>
              </w:tabs>
              <w:spacing w:line="240" w:lineRule="auto"/>
              <w:ind w:firstLine="567"/>
              <w:rPr>
                <w:bCs/>
                <w:szCs w:val="24"/>
              </w:rPr>
            </w:pPr>
            <w:r w:rsidRPr="00260FCC">
              <w:rPr>
                <w:bCs/>
                <w:szCs w:val="24"/>
              </w:rPr>
              <w:t>ТЕМА 8. Конституционно-правовой статус российских судей: правовой и смежный компоненты</w:t>
            </w:r>
          </w:p>
          <w:p w:rsidR="00154DCB" w:rsidRPr="00260FCC" w:rsidRDefault="00154DCB" w:rsidP="00317E3F">
            <w:pPr>
              <w:tabs>
                <w:tab w:val="left" w:pos="3000"/>
              </w:tabs>
              <w:spacing w:line="240" w:lineRule="auto"/>
              <w:ind w:firstLine="567"/>
              <w:rPr>
                <w:bCs/>
                <w:szCs w:val="24"/>
              </w:rPr>
            </w:pPr>
            <w:r w:rsidRPr="00260FCC">
              <w:rPr>
                <w:bCs/>
                <w:szCs w:val="24"/>
              </w:rPr>
              <w:t>ТЕМА 9.  Конституционные принципы статуса судьи</w:t>
            </w:r>
          </w:p>
          <w:p w:rsidR="00154DCB" w:rsidRPr="00260FCC" w:rsidRDefault="00154DCB" w:rsidP="00317E3F">
            <w:pPr>
              <w:pStyle w:val="a4"/>
              <w:tabs>
                <w:tab w:val="left" w:pos="3000"/>
              </w:tabs>
              <w:ind w:left="0" w:firstLine="567"/>
              <w:rPr>
                <w:sz w:val="24"/>
                <w:szCs w:val="24"/>
              </w:rPr>
            </w:pPr>
            <w:r w:rsidRPr="00260FCC">
              <w:rPr>
                <w:sz w:val="24"/>
                <w:szCs w:val="24"/>
              </w:rPr>
              <w:t>ТЕМА 10. Специализированные суды в современном мире</w:t>
            </w:r>
          </w:p>
          <w:p w:rsidR="00154DCB" w:rsidRPr="00260FCC" w:rsidRDefault="00154DCB" w:rsidP="00317E3F">
            <w:pPr>
              <w:tabs>
                <w:tab w:val="left" w:pos="3000"/>
              </w:tabs>
              <w:autoSpaceDE w:val="0"/>
              <w:autoSpaceDN w:val="0"/>
              <w:adjustRightInd w:val="0"/>
              <w:spacing w:line="240" w:lineRule="auto"/>
              <w:ind w:firstLine="567"/>
              <w:rPr>
                <w:szCs w:val="24"/>
              </w:rPr>
            </w:pPr>
            <w:r w:rsidRPr="00260FCC">
              <w:rPr>
                <w:szCs w:val="24"/>
              </w:rPr>
              <w:t>ТЕМА 11. Конституционно-правовые основы суда с участием присяжных заседателей</w:t>
            </w:r>
          </w:p>
          <w:p w:rsidR="00154DCB" w:rsidRPr="00260FCC" w:rsidRDefault="00154DCB" w:rsidP="00317E3F">
            <w:pPr>
              <w:pStyle w:val="a"/>
              <w:numPr>
                <w:ilvl w:val="0"/>
                <w:numId w:val="0"/>
              </w:numPr>
              <w:tabs>
                <w:tab w:val="left" w:pos="3000"/>
              </w:tabs>
              <w:spacing w:line="240" w:lineRule="auto"/>
              <w:ind w:firstLine="567"/>
            </w:pPr>
            <w:r w:rsidRPr="00260FCC">
              <w:rPr>
                <w:bCs/>
              </w:rPr>
              <w:lastRenderedPageBreak/>
              <w:t>ТЕМА 12. Модели судебного конституционного контроля в современном мире</w:t>
            </w:r>
          </w:p>
        </w:tc>
      </w:tr>
      <w:tr w:rsidR="00154DCB" w:rsidRPr="00260FCC" w:rsidTr="00154DCB">
        <w:tc>
          <w:tcPr>
            <w:tcW w:w="2614" w:type="dxa"/>
            <w:shd w:val="clear" w:color="auto" w:fill="auto"/>
          </w:tcPr>
          <w:p w:rsidR="00154DCB" w:rsidRPr="00260FCC" w:rsidRDefault="00154DCB" w:rsidP="00317E3F">
            <w:pPr>
              <w:pStyle w:val="a"/>
              <w:numPr>
                <w:ilvl w:val="0"/>
                <w:numId w:val="0"/>
              </w:numPr>
              <w:spacing w:line="240" w:lineRule="auto"/>
              <w:jc w:val="left"/>
              <w:rPr>
                <w:b/>
              </w:rPr>
            </w:pPr>
            <w:r w:rsidRPr="00260FCC">
              <w:rPr>
                <w:b/>
              </w:rPr>
              <w:lastRenderedPageBreak/>
              <w:t>Общая трудоемкость</w:t>
            </w:r>
            <w:r w:rsidRPr="00260FCC">
              <w:rPr>
                <w:i/>
              </w:rPr>
              <w:t xml:space="preserve"> </w:t>
            </w:r>
            <w:r w:rsidRPr="00260FCC">
              <w:rPr>
                <w:b/>
              </w:rPr>
              <w:t>дисциплины (модуля)</w:t>
            </w:r>
          </w:p>
        </w:tc>
        <w:tc>
          <w:tcPr>
            <w:tcW w:w="7304" w:type="dxa"/>
            <w:shd w:val="clear" w:color="auto" w:fill="auto"/>
          </w:tcPr>
          <w:p w:rsidR="00154DCB" w:rsidRPr="00260FCC" w:rsidRDefault="00154DCB" w:rsidP="00317E3F">
            <w:pPr>
              <w:tabs>
                <w:tab w:val="left" w:pos="3000"/>
              </w:tabs>
              <w:spacing w:line="240" w:lineRule="auto"/>
              <w:ind w:firstLine="567"/>
              <w:rPr>
                <w:iCs/>
                <w:szCs w:val="24"/>
              </w:rPr>
            </w:pPr>
            <w:r w:rsidRPr="00260FCC">
              <w:rPr>
                <w:iCs/>
                <w:szCs w:val="24"/>
              </w:rPr>
              <w:t>Общая трудоемкость дисциплины составляет 2 зачетных единиц ,72 часа.</w:t>
            </w:r>
          </w:p>
        </w:tc>
      </w:tr>
      <w:tr w:rsidR="00154DCB" w:rsidRPr="00260FCC" w:rsidTr="00154DCB">
        <w:tc>
          <w:tcPr>
            <w:tcW w:w="2614" w:type="dxa"/>
            <w:shd w:val="clear" w:color="auto" w:fill="auto"/>
          </w:tcPr>
          <w:p w:rsidR="00154DCB" w:rsidRPr="00260FCC" w:rsidRDefault="00154DCB" w:rsidP="00317E3F">
            <w:pPr>
              <w:pStyle w:val="a"/>
              <w:numPr>
                <w:ilvl w:val="0"/>
                <w:numId w:val="0"/>
              </w:numPr>
              <w:spacing w:line="240" w:lineRule="auto"/>
              <w:jc w:val="left"/>
              <w:rPr>
                <w:b/>
              </w:rPr>
            </w:pPr>
            <w:r w:rsidRPr="00260FCC">
              <w:rPr>
                <w:b/>
              </w:rPr>
              <w:t>Форма промежуточной аттестации</w:t>
            </w:r>
          </w:p>
        </w:tc>
        <w:tc>
          <w:tcPr>
            <w:tcW w:w="7304" w:type="dxa"/>
            <w:shd w:val="clear" w:color="auto" w:fill="auto"/>
          </w:tcPr>
          <w:p w:rsidR="00154DCB" w:rsidRPr="00260FCC" w:rsidRDefault="00154DCB" w:rsidP="00317E3F">
            <w:pPr>
              <w:pStyle w:val="a"/>
              <w:numPr>
                <w:ilvl w:val="0"/>
                <w:numId w:val="0"/>
              </w:numPr>
              <w:spacing w:line="240" w:lineRule="auto"/>
              <w:ind w:firstLine="567"/>
              <w:rPr>
                <w:bCs/>
              </w:rPr>
            </w:pPr>
            <w:r w:rsidRPr="00260FCC">
              <w:t>Зачет</w:t>
            </w:r>
          </w:p>
        </w:tc>
      </w:tr>
    </w:tbl>
    <w:p w:rsidR="000439FC" w:rsidRPr="00260FCC" w:rsidRDefault="000439FC" w:rsidP="00317E3F">
      <w:pPr>
        <w:spacing w:line="240" w:lineRule="auto"/>
        <w:ind w:firstLine="709"/>
        <w:rPr>
          <w:rFonts w:eastAsia="Times New Roman"/>
          <w:szCs w:val="24"/>
        </w:rPr>
      </w:pPr>
    </w:p>
    <w:p w:rsidR="00154DCB" w:rsidRPr="00260FCC" w:rsidRDefault="00154DCB"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154DCB" w:rsidRPr="00260FCC" w:rsidRDefault="00154DCB" w:rsidP="00317E3F">
      <w:pPr>
        <w:spacing w:line="240" w:lineRule="auto"/>
        <w:ind w:firstLine="709"/>
        <w:jc w:val="center"/>
        <w:rPr>
          <w:rFonts w:eastAsia="Times New Roman"/>
          <w:b/>
          <w:szCs w:val="24"/>
        </w:rPr>
      </w:pPr>
      <w:r w:rsidRPr="00260FCC">
        <w:rPr>
          <w:rFonts w:eastAsia="Times New Roman"/>
          <w:b/>
          <w:szCs w:val="24"/>
        </w:rPr>
        <w:t>Б1.В.2 «Судебная статистика»</w:t>
      </w:r>
    </w:p>
    <w:p w:rsidR="00154DCB" w:rsidRPr="00260FCC" w:rsidRDefault="00154DCB" w:rsidP="00317E3F">
      <w:pPr>
        <w:spacing w:line="240" w:lineRule="auto"/>
        <w:ind w:firstLine="709"/>
        <w:rPr>
          <w:rFonts w:eastAsia="Times New Roman"/>
          <w:b/>
          <w:szCs w:val="24"/>
        </w:rPr>
      </w:pPr>
      <w:r w:rsidRPr="00260FCC">
        <w:rPr>
          <w:rFonts w:eastAsia="Times New Roman"/>
          <w:b/>
          <w:szCs w:val="24"/>
        </w:rPr>
        <w:t>Разработчик:</w:t>
      </w:r>
    </w:p>
    <w:p w:rsidR="00565669" w:rsidRPr="00260FCC" w:rsidRDefault="00565669" w:rsidP="00317E3F">
      <w:pPr>
        <w:spacing w:line="240" w:lineRule="auto"/>
        <w:ind w:firstLine="709"/>
        <w:rPr>
          <w:rFonts w:eastAsia="Times New Roman"/>
          <w:b/>
          <w:szCs w:val="24"/>
        </w:rPr>
      </w:pPr>
      <w:r w:rsidRPr="00260FCC">
        <w:rPr>
          <w:rFonts w:eastAsia="Times New Roman"/>
          <w:b/>
          <w:szCs w:val="24"/>
        </w:rPr>
        <w:t>Теплая Нина Владимировна</w:t>
      </w:r>
      <w:r w:rsidRPr="00260FCC">
        <w:rPr>
          <w:rFonts w:eastAsia="Times New Roman"/>
          <w:szCs w:val="24"/>
        </w:rPr>
        <w:t>, доцент, кандидат экономических наук, доцент кафедры гуманитарных и социально-экономических дисциплин Ростовского филиала ФГБОУ ВО «Российский государственный университет правосудия»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371"/>
      </w:tblGrid>
      <w:tr w:rsidR="00154DCB" w:rsidRPr="00260FCC" w:rsidTr="00565669">
        <w:trPr>
          <w:trHeight w:val="307"/>
        </w:trPr>
        <w:tc>
          <w:tcPr>
            <w:tcW w:w="2552" w:type="dxa"/>
          </w:tcPr>
          <w:p w:rsidR="00154DCB" w:rsidRPr="00260FCC" w:rsidRDefault="00154DCB" w:rsidP="00317E3F">
            <w:pPr>
              <w:autoSpaceDE w:val="0"/>
              <w:autoSpaceDN w:val="0"/>
              <w:adjustRightInd w:val="0"/>
              <w:spacing w:line="240" w:lineRule="auto"/>
              <w:ind w:firstLine="0"/>
              <w:jc w:val="left"/>
              <w:rPr>
                <w:rFonts w:eastAsia="Calibri"/>
                <w:szCs w:val="24"/>
                <w:lang w:eastAsia="en-US"/>
              </w:rPr>
            </w:pPr>
            <w:r w:rsidRPr="00260FCC">
              <w:rPr>
                <w:rFonts w:eastAsia="Calibri"/>
                <w:b/>
                <w:bCs/>
                <w:szCs w:val="24"/>
                <w:lang w:eastAsia="en-US"/>
              </w:rPr>
              <w:t>Цель изучения дисциплины</w:t>
            </w:r>
          </w:p>
        </w:tc>
        <w:tc>
          <w:tcPr>
            <w:tcW w:w="7371" w:type="dxa"/>
          </w:tcPr>
          <w:p w:rsidR="00154DCB" w:rsidRPr="00260FCC" w:rsidRDefault="00154DCB" w:rsidP="00317E3F">
            <w:pPr>
              <w:tabs>
                <w:tab w:val="left" w:pos="851"/>
              </w:tabs>
              <w:spacing w:line="240" w:lineRule="auto"/>
              <w:ind w:firstLine="567"/>
              <w:rPr>
                <w:rFonts w:eastAsia="Times New Roman"/>
                <w:szCs w:val="24"/>
              </w:rPr>
            </w:pPr>
            <w:r w:rsidRPr="00260FCC">
              <w:rPr>
                <w:rFonts w:eastAsia="Times New Roman"/>
                <w:szCs w:val="24"/>
              </w:rPr>
              <w:t>Цель освоения дисциплины «Судебная статистика» формирование у студентов системы знаний, умений и навыков, связанных с обработкой и анализом статистической информации о деятельности судебной системы Российской Федерации, о состоянии судимости; обеспечения анализа судебной практики и научно обоснованной организации судебной деятельности; вычисления статистических показателей, составления статистической отчетности, развитие аналитического мышления, воспитание ответственности за формирование объективной статистической информации на всех уровнях.</w:t>
            </w:r>
          </w:p>
        </w:tc>
      </w:tr>
      <w:tr w:rsidR="00154DCB" w:rsidRPr="00260FCC" w:rsidTr="00565669">
        <w:trPr>
          <w:trHeight w:val="443"/>
        </w:trPr>
        <w:tc>
          <w:tcPr>
            <w:tcW w:w="2552" w:type="dxa"/>
          </w:tcPr>
          <w:p w:rsidR="00154DCB" w:rsidRPr="00260FCC" w:rsidRDefault="00154DCB" w:rsidP="00317E3F">
            <w:pPr>
              <w:autoSpaceDE w:val="0"/>
              <w:autoSpaceDN w:val="0"/>
              <w:adjustRightInd w:val="0"/>
              <w:spacing w:line="240" w:lineRule="auto"/>
              <w:ind w:firstLine="0"/>
              <w:jc w:val="left"/>
              <w:rPr>
                <w:rFonts w:eastAsia="Calibri"/>
                <w:szCs w:val="24"/>
                <w:lang w:eastAsia="en-US"/>
              </w:rPr>
            </w:pPr>
            <w:r w:rsidRPr="00260FCC">
              <w:rPr>
                <w:rFonts w:eastAsia="Calibri"/>
                <w:b/>
                <w:bCs/>
                <w:szCs w:val="24"/>
                <w:lang w:eastAsia="en-US"/>
              </w:rPr>
              <w:t>Место дисциплины в структуре</w:t>
            </w:r>
          </w:p>
          <w:p w:rsidR="00154DCB" w:rsidRPr="00260FCC" w:rsidRDefault="00154DCB" w:rsidP="00317E3F">
            <w:pPr>
              <w:autoSpaceDE w:val="0"/>
              <w:autoSpaceDN w:val="0"/>
              <w:adjustRightInd w:val="0"/>
              <w:spacing w:line="240" w:lineRule="auto"/>
              <w:ind w:firstLine="0"/>
              <w:jc w:val="left"/>
              <w:rPr>
                <w:rFonts w:eastAsia="Calibri"/>
                <w:szCs w:val="24"/>
                <w:lang w:eastAsia="en-US"/>
              </w:rPr>
            </w:pPr>
            <w:r w:rsidRPr="00260FCC">
              <w:rPr>
                <w:rFonts w:eastAsia="Calibri"/>
                <w:b/>
                <w:bCs/>
                <w:szCs w:val="24"/>
                <w:lang w:eastAsia="en-US"/>
              </w:rPr>
              <w:t>ОПОП</w:t>
            </w:r>
          </w:p>
        </w:tc>
        <w:tc>
          <w:tcPr>
            <w:tcW w:w="7371" w:type="dxa"/>
          </w:tcPr>
          <w:p w:rsidR="00154DCB" w:rsidRPr="00260FCC" w:rsidRDefault="00154DCB" w:rsidP="00317E3F">
            <w:pPr>
              <w:autoSpaceDE w:val="0"/>
              <w:autoSpaceDN w:val="0"/>
              <w:adjustRightInd w:val="0"/>
              <w:spacing w:line="240" w:lineRule="auto"/>
              <w:ind w:firstLine="567"/>
              <w:rPr>
                <w:rFonts w:eastAsia="Calibri"/>
                <w:szCs w:val="24"/>
                <w:lang w:eastAsia="en-US"/>
              </w:rPr>
            </w:pPr>
            <w:r w:rsidRPr="00260FCC">
              <w:rPr>
                <w:rFonts w:eastAsia="Times New Roman"/>
                <w:szCs w:val="24"/>
              </w:rPr>
              <w:t xml:space="preserve">«Судебная статистика» </w:t>
            </w:r>
            <w:r w:rsidRPr="00260FCC">
              <w:rPr>
                <w:szCs w:val="24"/>
              </w:rPr>
              <w:t>является дисциплиной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154DCB" w:rsidRPr="00260FCC" w:rsidTr="00565669">
        <w:trPr>
          <w:trHeight w:val="986"/>
        </w:trPr>
        <w:tc>
          <w:tcPr>
            <w:tcW w:w="2552" w:type="dxa"/>
          </w:tcPr>
          <w:p w:rsidR="00154DCB" w:rsidRPr="00260FCC" w:rsidRDefault="00154DCB" w:rsidP="00317E3F">
            <w:pPr>
              <w:autoSpaceDE w:val="0"/>
              <w:autoSpaceDN w:val="0"/>
              <w:adjustRightInd w:val="0"/>
              <w:spacing w:line="240" w:lineRule="auto"/>
              <w:ind w:firstLine="0"/>
              <w:jc w:val="left"/>
              <w:rPr>
                <w:rFonts w:eastAsia="Calibri"/>
                <w:szCs w:val="24"/>
                <w:lang w:eastAsia="en-US"/>
              </w:rPr>
            </w:pPr>
            <w:r w:rsidRPr="00260FCC">
              <w:rPr>
                <w:rFonts w:eastAsia="Calibri"/>
                <w:b/>
                <w:bCs/>
                <w:szCs w:val="24"/>
                <w:lang w:eastAsia="en-US"/>
              </w:rPr>
              <w:t>Компетенции, формируемые в результате освоения дисциплины (модуля)</w:t>
            </w:r>
          </w:p>
        </w:tc>
        <w:tc>
          <w:tcPr>
            <w:tcW w:w="7371" w:type="dxa"/>
          </w:tcPr>
          <w:p w:rsidR="00154DCB" w:rsidRPr="00260FCC" w:rsidRDefault="00154DCB" w:rsidP="00317E3F">
            <w:pPr>
              <w:widowControl/>
              <w:spacing w:line="240" w:lineRule="auto"/>
              <w:ind w:firstLine="567"/>
              <w:rPr>
                <w:rFonts w:eastAsia="Calibri"/>
                <w:szCs w:val="24"/>
              </w:rPr>
            </w:pPr>
            <w:r w:rsidRPr="00260FCC">
              <w:rPr>
                <w:rFonts w:eastAsia="Calibri"/>
                <w:szCs w:val="24"/>
              </w:rPr>
              <w:t>ПК-10. Способен применять в своей профессиональной деятельности государственные информационные системы, используемые в судах Российской Федерации, и анализировать информацию, представленную в них.</w:t>
            </w:r>
          </w:p>
        </w:tc>
      </w:tr>
      <w:tr w:rsidR="00154DCB" w:rsidRPr="00260FCC" w:rsidTr="00565669">
        <w:trPr>
          <w:trHeight w:val="299"/>
        </w:trPr>
        <w:tc>
          <w:tcPr>
            <w:tcW w:w="2552" w:type="dxa"/>
          </w:tcPr>
          <w:p w:rsidR="00154DCB" w:rsidRPr="00260FCC" w:rsidRDefault="00154DCB" w:rsidP="00317E3F">
            <w:pPr>
              <w:autoSpaceDE w:val="0"/>
              <w:autoSpaceDN w:val="0"/>
              <w:adjustRightInd w:val="0"/>
              <w:spacing w:line="240" w:lineRule="auto"/>
              <w:ind w:firstLine="0"/>
              <w:jc w:val="left"/>
              <w:rPr>
                <w:rFonts w:eastAsia="Calibri"/>
                <w:szCs w:val="24"/>
                <w:lang w:eastAsia="en-US"/>
              </w:rPr>
            </w:pPr>
            <w:r w:rsidRPr="00260FCC">
              <w:rPr>
                <w:rFonts w:eastAsia="Calibri"/>
                <w:b/>
                <w:bCs/>
                <w:szCs w:val="24"/>
                <w:lang w:eastAsia="en-US"/>
              </w:rPr>
              <w:t>Содержание дисциплины (модуля)</w:t>
            </w:r>
          </w:p>
        </w:tc>
        <w:tc>
          <w:tcPr>
            <w:tcW w:w="7371" w:type="dxa"/>
          </w:tcPr>
          <w:p w:rsidR="00154DCB" w:rsidRPr="00260FCC" w:rsidRDefault="00154DCB" w:rsidP="00317E3F">
            <w:pPr>
              <w:spacing w:line="240" w:lineRule="auto"/>
              <w:ind w:firstLine="567"/>
              <w:outlineLvl w:val="7"/>
              <w:rPr>
                <w:rFonts w:eastAsia="Times New Roman"/>
                <w:bCs/>
                <w:iCs/>
                <w:szCs w:val="24"/>
              </w:rPr>
            </w:pPr>
            <w:r w:rsidRPr="00260FCC">
              <w:rPr>
                <w:rFonts w:eastAsia="Times New Roman"/>
                <w:iCs/>
                <w:szCs w:val="24"/>
              </w:rPr>
              <w:t>Тема 1.</w:t>
            </w:r>
            <w:r w:rsidRPr="00260FCC">
              <w:rPr>
                <w:rFonts w:eastAsia="Times New Roman"/>
                <w:bCs/>
                <w:i/>
                <w:iCs/>
                <w:sz w:val="20"/>
              </w:rPr>
              <w:t xml:space="preserve"> </w:t>
            </w:r>
            <w:r w:rsidRPr="00260FCC">
              <w:rPr>
                <w:rFonts w:eastAsia="Times New Roman"/>
                <w:bCs/>
                <w:iCs/>
                <w:szCs w:val="24"/>
              </w:rPr>
              <w:t>Организация судебной уголовно-правовой статистики – составная часть работы председателя суда, администратора суда, сотрудников аппарата суда.</w:t>
            </w:r>
          </w:p>
          <w:p w:rsidR="00154DCB" w:rsidRPr="00260FCC" w:rsidRDefault="00154DCB" w:rsidP="00317E3F">
            <w:pPr>
              <w:spacing w:line="240" w:lineRule="auto"/>
              <w:ind w:firstLine="567"/>
              <w:outlineLvl w:val="7"/>
              <w:rPr>
                <w:rFonts w:eastAsia="Times New Roman"/>
                <w:iCs/>
                <w:szCs w:val="24"/>
              </w:rPr>
            </w:pPr>
            <w:r w:rsidRPr="00260FCC">
              <w:rPr>
                <w:rFonts w:eastAsia="Times New Roman"/>
                <w:iCs/>
                <w:szCs w:val="24"/>
              </w:rPr>
              <w:t xml:space="preserve"> Тема 2. Судебное делопроизводство как основа судебной уголовно-правовой статистики.</w:t>
            </w:r>
          </w:p>
          <w:p w:rsidR="00154DCB" w:rsidRPr="00260FCC" w:rsidRDefault="00154DCB" w:rsidP="00317E3F">
            <w:pPr>
              <w:spacing w:line="240" w:lineRule="auto"/>
              <w:ind w:firstLine="567"/>
              <w:rPr>
                <w:rFonts w:eastAsia="Times New Roman"/>
                <w:szCs w:val="24"/>
              </w:rPr>
            </w:pPr>
            <w:r w:rsidRPr="00260FCC">
              <w:rPr>
                <w:rFonts w:eastAsia="Times New Roman"/>
                <w:szCs w:val="24"/>
              </w:rPr>
              <w:t>Тема 3. Уголовно-правовая статистика: объекты, отрасли и методы.</w:t>
            </w:r>
          </w:p>
          <w:p w:rsidR="00154DCB" w:rsidRPr="00260FCC" w:rsidRDefault="00154DCB" w:rsidP="00317E3F">
            <w:pPr>
              <w:spacing w:line="240" w:lineRule="auto"/>
              <w:ind w:firstLine="567"/>
              <w:rPr>
                <w:rFonts w:eastAsia="Times New Roman"/>
                <w:szCs w:val="24"/>
              </w:rPr>
            </w:pPr>
            <w:r w:rsidRPr="00260FCC">
              <w:rPr>
                <w:rFonts w:eastAsia="Times New Roman"/>
                <w:szCs w:val="24"/>
              </w:rPr>
              <w:t>Тема 4. Оперативная и периодическая отчетность суда в уголовном судопроизводстве.</w:t>
            </w:r>
          </w:p>
          <w:p w:rsidR="00154DCB" w:rsidRPr="00260FCC" w:rsidRDefault="00154DCB" w:rsidP="00317E3F">
            <w:pPr>
              <w:spacing w:line="240" w:lineRule="auto"/>
              <w:ind w:firstLine="567"/>
              <w:rPr>
                <w:rFonts w:eastAsia="Times New Roman"/>
                <w:szCs w:val="24"/>
              </w:rPr>
            </w:pPr>
            <w:r w:rsidRPr="00260FCC">
              <w:rPr>
                <w:rFonts w:eastAsia="Times New Roman"/>
                <w:szCs w:val="24"/>
              </w:rPr>
              <w:t>Тема 5. Особенности сбора статистических данных в судах</w:t>
            </w:r>
          </w:p>
          <w:p w:rsidR="00154DCB" w:rsidRPr="00260FCC" w:rsidRDefault="00154DCB" w:rsidP="00317E3F">
            <w:pPr>
              <w:spacing w:line="240" w:lineRule="auto"/>
              <w:ind w:firstLine="567"/>
              <w:rPr>
                <w:rFonts w:eastAsia="Times New Roman"/>
                <w:szCs w:val="24"/>
              </w:rPr>
            </w:pPr>
            <w:r w:rsidRPr="00260FCC">
              <w:rPr>
                <w:rFonts w:eastAsia="Times New Roman"/>
                <w:szCs w:val="24"/>
              </w:rPr>
              <w:t>Тема 6. Значение судебной уголовно-правовой статистики</w:t>
            </w:r>
          </w:p>
        </w:tc>
      </w:tr>
      <w:tr w:rsidR="00154DCB" w:rsidRPr="00260FCC" w:rsidTr="00565669">
        <w:trPr>
          <w:trHeight w:val="302"/>
        </w:trPr>
        <w:tc>
          <w:tcPr>
            <w:tcW w:w="2552" w:type="dxa"/>
          </w:tcPr>
          <w:p w:rsidR="00154DCB" w:rsidRPr="00260FCC" w:rsidRDefault="00154DCB" w:rsidP="00317E3F">
            <w:pPr>
              <w:autoSpaceDE w:val="0"/>
              <w:autoSpaceDN w:val="0"/>
              <w:adjustRightInd w:val="0"/>
              <w:spacing w:line="240" w:lineRule="auto"/>
              <w:ind w:firstLine="0"/>
              <w:jc w:val="left"/>
              <w:rPr>
                <w:rFonts w:eastAsia="Calibri"/>
                <w:szCs w:val="24"/>
                <w:lang w:eastAsia="en-US"/>
              </w:rPr>
            </w:pPr>
            <w:r w:rsidRPr="00260FCC">
              <w:rPr>
                <w:rFonts w:eastAsia="Calibri"/>
                <w:b/>
                <w:bCs/>
                <w:szCs w:val="24"/>
                <w:lang w:eastAsia="en-US"/>
              </w:rPr>
              <w:t>Общая трудоемкость дисциплины (модуля)</w:t>
            </w:r>
          </w:p>
        </w:tc>
        <w:tc>
          <w:tcPr>
            <w:tcW w:w="7371" w:type="dxa"/>
          </w:tcPr>
          <w:p w:rsidR="00154DCB" w:rsidRPr="00260FCC" w:rsidRDefault="00154DCB" w:rsidP="00317E3F">
            <w:pPr>
              <w:autoSpaceDE w:val="0"/>
              <w:autoSpaceDN w:val="0"/>
              <w:adjustRightInd w:val="0"/>
              <w:spacing w:line="240" w:lineRule="auto"/>
              <w:ind w:firstLine="567"/>
              <w:rPr>
                <w:rFonts w:eastAsia="Calibri"/>
                <w:szCs w:val="24"/>
                <w:lang w:eastAsia="en-US"/>
              </w:rPr>
            </w:pPr>
            <w:r w:rsidRPr="00260FCC">
              <w:rPr>
                <w:rFonts w:eastAsia="Calibri"/>
                <w:iCs/>
                <w:szCs w:val="24"/>
                <w:lang w:eastAsia="en-US"/>
              </w:rPr>
              <w:t>Общая трудоемкость дисциплины составляет 2 зачетных единицы, 72 часа</w:t>
            </w:r>
          </w:p>
        </w:tc>
      </w:tr>
      <w:tr w:rsidR="00154DCB" w:rsidRPr="00260FCC" w:rsidTr="00565669">
        <w:trPr>
          <w:trHeight w:val="441"/>
        </w:trPr>
        <w:tc>
          <w:tcPr>
            <w:tcW w:w="2552" w:type="dxa"/>
          </w:tcPr>
          <w:p w:rsidR="00154DCB" w:rsidRPr="00260FCC" w:rsidRDefault="00154DCB" w:rsidP="00317E3F">
            <w:pPr>
              <w:autoSpaceDE w:val="0"/>
              <w:autoSpaceDN w:val="0"/>
              <w:adjustRightInd w:val="0"/>
              <w:spacing w:line="240" w:lineRule="auto"/>
              <w:ind w:firstLine="0"/>
              <w:jc w:val="left"/>
              <w:rPr>
                <w:rFonts w:eastAsia="Calibri"/>
                <w:szCs w:val="24"/>
                <w:lang w:eastAsia="en-US"/>
              </w:rPr>
            </w:pPr>
            <w:r w:rsidRPr="00260FCC">
              <w:rPr>
                <w:rFonts w:eastAsia="Calibri"/>
                <w:b/>
                <w:bCs/>
                <w:szCs w:val="24"/>
                <w:lang w:eastAsia="en-US"/>
              </w:rPr>
              <w:t xml:space="preserve">Форма промежуточной </w:t>
            </w:r>
            <w:r w:rsidRPr="00260FCC">
              <w:rPr>
                <w:rFonts w:eastAsia="Calibri"/>
                <w:b/>
                <w:bCs/>
                <w:szCs w:val="24"/>
                <w:lang w:eastAsia="en-US"/>
              </w:rPr>
              <w:lastRenderedPageBreak/>
              <w:t>аттестации</w:t>
            </w:r>
          </w:p>
        </w:tc>
        <w:tc>
          <w:tcPr>
            <w:tcW w:w="7371" w:type="dxa"/>
          </w:tcPr>
          <w:p w:rsidR="00154DCB" w:rsidRPr="00260FCC" w:rsidRDefault="00154DCB" w:rsidP="00317E3F">
            <w:pPr>
              <w:autoSpaceDE w:val="0"/>
              <w:autoSpaceDN w:val="0"/>
              <w:adjustRightInd w:val="0"/>
              <w:spacing w:line="240" w:lineRule="auto"/>
              <w:ind w:firstLine="567"/>
              <w:rPr>
                <w:rFonts w:eastAsia="Calibri"/>
                <w:szCs w:val="24"/>
                <w:lang w:eastAsia="en-US"/>
              </w:rPr>
            </w:pPr>
            <w:r w:rsidRPr="00260FCC">
              <w:rPr>
                <w:rFonts w:eastAsia="Calibri"/>
                <w:iCs/>
                <w:szCs w:val="24"/>
                <w:lang w:eastAsia="en-US"/>
              </w:rPr>
              <w:lastRenderedPageBreak/>
              <w:t>Зачет</w:t>
            </w:r>
          </w:p>
        </w:tc>
      </w:tr>
    </w:tbl>
    <w:p w:rsidR="00154DCB" w:rsidRPr="00260FCC" w:rsidRDefault="00154DCB" w:rsidP="00317E3F">
      <w:pPr>
        <w:pStyle w:val="a"/>
        <w:numPr>
          <w:ilvl w:val="0"/>
          <w:numId w:val="0"/>
        </w:numPr>
        <w:tabs>
          <w:tab w:val="left" w:pos="708"/>
          <w:tab w:val="left" w:pos="3000"/>
        </w:tabs>
        <w:spacing w:line="240" w:lineRule="auto"/>
        <w:contextualSpacing/>
        <w:jc w:val="center"/>
        <w:rPr>
          <w:rFonts w:eastAsia="Times New Roman"/>
        </w:rPr>
      </w:pPr>
    </w:p>
    <w:p w:rsidR="00154DCB" w:rsidRPr="00260FCC" w:rsidRDefault="00154DCB"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154DCB" w:rsidRPr="00260FCC" w:rsidRDefault="00154DCB" w:rsidP="00317E3F">
      <w:pPr>
        <w:spacing w:line="240" w:lineRule="auto"/>
        <w:ind w:firstLine="709"/>
        <w:jc w:val="center"/>
        <w:rPr>
          <w:rFonts w:eastAsia="Times New Roman"/>
          <w:b/>
          <w:szCs w:val="24"/>
        </w:rPr>
      </w:pPr>
      <w:r w:rsidRPr="00260FCC">
        <w:rPr>
          <w:rFonts w:eastAsia="Times New Roman"/>
          <w:b/>
          <w:szCs w:val="24"/>
        </w:rPr>
        <w:t>Б1.В.3 «Судебное делопроизводство»</w:t>
      </w:r>
    </w:p>
    <w:p w:rsidR="00154DCB" w:rsidRPr="00260FCC" w:rsidRDefault="00154DCB" w:rsidP="00317E3F">
      <w:pPr>
        <w:spacing w:line="240" w:lineRule="auto"/>
        <w:ind w:firstLine="709"/>
        <w:rPr>
          <w:rFonts w:eastAsia="Times New Roman"/>
          <w:b/>
          <w:szCs w:val="24"/>
        </w:rPr>
      </w:pPr>
      <w:r w:rsidRPr="00260FCC">
        <w:rPr>
          <w:rFonts w:eastAsia="Times New Roman"/>
          <w:b/>
          <w:szCs w:val="24"/>
        </w:rPr>
        <w:t>Разработчики:</w:t>
      </w:r>
    </w:p>
    <w:p w:rsidR="00154DCB" w:rsidRPr="00260FCC" w:rsidRDefault="00154DCB" w:rsidP="00317E3F">
      <w:pPr>
        <w:spacing w:line="240" w:lineRule="auto"/>
        <w:ind w:firstLine="709"/>
        <w:rPr>
          <w:rFonts w:eastAsia="Times New Roman"/>
          <w:b/>
          <w:szCs w:val="24"/>
        </w:rPr>
      </w:pPr>
      <w:r w:rsidRPr="00260FCC">
        <w:rPr>
          <w:b/>
        </w:rPr>
        <w:t>Бурдина Елена Владимировна</w:t>
      </w:r>
      <w:r w:rsidRPr="00260FCC">
        <w:t>, кандидат юридических наук, доцент, доцент кафедры организации судебной и правоо</w:t>
      </w:r>
      <w:r w:rsidR="00565669" w:rsidRPr="00260FCC">
        <w:t>хранительной деятельности ФГБОУ</w:t>
      </w:r>
      <w:r w:rsidRPr="00260FCC">
        <w:t xml:space="preserve">ВО </w:t>
      </w:r>
      <w:r w:rsidR="00565669" w:rsidRPr="00260FCC">
        <w:t>«Российский государственный университет правосудия</w:t>
      </w:r>
      <w:r w:rsidRPr="00260FCC">
        <w:t>»;</w:t>
      </w:r>
    </w:p>
    <w:p w:rsidR="00154DCB" w:rsidRPr="00260FCC" w:rsidRDefault="00154DCB" w:rsidP="00317E3F">
      <w:pPr>
        <w:spacing w:line="240" w:lineRule="auto"/>
        <w:ind w:firstLine="709"/>
        <w:rPr>
          <w:rFonts w:eastAsia="Times New Roman"/>
          <w:b/>
          <w:szCs w:val="24"/>
        </w:rPr>
      </w:pPr>
      <w:r w:rsidRPr="00260FCC">
        <w:rPr>
          <w:b/>
        </w:rPr>
        <w:t>Чвиров Владимир Валерьевич</w:t>
      </w:r>
      <w:r w:rsidRPr="00260FCC">
        <w:t>, кандидат юридических наук, доцент, доцент кафедры организации судебной и правоохраните</w:t>
      </w:r>
      <w:r w:rsidR="00565669" w:rsidRPr="00260FCC">
        <w:t>льной деятельности ФГБОУ</w:t>
      </w:r>
      <w:r w:rsidRPr="00260FCC">
        <w:t xml:space="preserve">ВО </w:t>
      </w:r>
      <w:r w:rsidR="00565669" w:rsidRPr="00260FCC">
        <w:t>«Российский государственный университет правосудия»</w:t>
      </w:r>
      <w:r w:rsidRPr="00260FCC">
        <w:t>;</w:t>
      </w:r>
    </w:p>
    <w:p w:rsidR="00154DCB" w:rsidRPr="00260FCC" w:rsidRDefault="00154DCB" w:rsidP="00317E3F">
      <w:pPr>
        <w:spacing w:line="240" w:lineRule="auto"/>
        <w:ind w:firstLine="709"/>
        <w:rPr>
          <w:rFonts w:eastAsia="Times New Roman"/>
          <w:b/>
          <w:szCs w:val="24"/>
        </w:rPr>
      </w:pPr>
      <w:r w:rsidRPr="00260FCC">
        <w:rPr>
          <w:b/>
        </w:rPr>
        <w:t>Палиев Владимир Борисович</w:t>
      </w:r>
      <w:r w:rsidR="00565669" w:rsidRPr="00260FCC">
        <w:t>, ка</w:t>
      </w:r>
      <w:r w:rsidRPr="00260FCC">
        <w:t>н</w:t>
      </w:r>
      <w:r w:rsidR="00565669" w:rsidRPr="00260FCC">
        <w:t>дидат педагогических наук</w:t>
      </w:r>
      <w:r w:rsidRPr="00260FCC">
        <w:t>.,</w:t>
      </w:r>
      <w:r w:rsidRPr="00260FCC">
        <w:rPr>
          <w:bCs/>
        </w:rPr>
        <w:t xml:space="preserve"> </w:t>
      </w:r>
      <w:r w:rsidRPr="00260FCC">
        <w:t>доцент кафедры уголовно-процессуального п</w:t>
      </w:r>
      <w:r w:rsidR="00565669" w:rsidRPr="00260FCC">
        <w:t>рава, Ростовского филиала ФГБОУ</w:t>
      </w:r>
      <w:r w:rsidRPr="00260FCC">
        <w:t>ВО «Российский государс</w:t>
      </w:r>
      <w:r w:rsidR="00565669" w:rsidRPr="00260FCC">
        <w:t>твенный университет правосудия»</w:t>
      </w:r>
    </w:p>
    <w:tbl>
      <w:tblPr>
        <w:tblW w:w="9923" w:type="dxa"/>
        <w:tblInd w:w="-5" w:type="dxa"/>
        <w:tblLayout w:type="fixed"/>
        <w:tblLook w:val="04A0" w:firstRow="1" w:lastRow="0" w:firstColumn="1" w:lastColumn="0" w:noHBand="0" w:noVBand="1"/>
      </w:tblPr>
      <w:tblGrid>
        <w:gridCol w:w="2311"/>
        <w:gridCol w:w="7612"/>
      </w:tblGrid>
      <w:tr w:rsidR="00154DCB" w:rsidRPr="00260FCC" w:rsidTr="00947123">
        <w:trPr>
          <w:trHeight w:val="1308"/>
        </w:trPr>
        <w:tc>
          <w:tcPr>
            <w:tcW w:w="2311" w:type="dxa"/>
            <w:tcBorders>
              <w:top w:val="single" w:sz="4" w:space="0" w:color="000000"/>
              <w:left w:val="single" w:sz="4" w:space="0" w:color="000000"/>
              <w:bottom w:val="single" w:sz="4" w:space="0" w:color="000000"/>
              <w:right w:val="nil"/>
            </w:tcBorders>
            <w:hideMark/>
          </w:tcPr>
          <w:p w:rsidR="00154DCB" w:rsidRPr="00260FCC" w:rsidRDefault="00154DCB" w:rsidP="00317E3F">
            <w:pPr>
              <w:snapToGrid w:val="0"/>
              <w:spacing w:line="240" w:lineRule="auto"/>
              <w:ind w:firstLine="0"/>
              <w:rPr>
                <w:b/>
              </w:rPr>
            </w:pPr>
            <w:r w:rsidRPr="00260FCC">
              <w:rPr>
                <w:b/>
              </w:rPr>
              <w:t>Цель изучения дисциплины</w:t>
            </w:r>
          </w:p>
        </w:tc>
        <w:tc>
          <w:tcPr>
            <w:tcW w:w="7612" w:type="dxa"/>
            <w:tcBorders>
              <w:top w:val="single" w:sz="4" w:space="0" w:color="000000"/>
              <w:left w:val="single" w:sz="4" w:space="0" w:color="000000"/>
              <w:bottom w:val="single" w:sz="4" w:space="0" w:color="000000"/>
              <w:right w:val="single" w:sz="4" w:space="0" w:color="000000"/>
            </w:tcBorders>
            <w:hideMark/>
          </w:tcPr>
          <w:p w:rsidR="00154DCB" w:rsidRPr="00260FCC" w:rsidRDefault="00154DCB" w:rsidP="00317E3F">
            <w:pPr>
              <w:tabs>
                <w:tab w:val="left" w:pos="3000"/>
              </w:tabs>
              <w:spacing w:line="240" w:lineRule="auto"/>
              <w:ind w:firstLine="567"/>
              <w:rPr>
                <w:rFonts w:eastAsia="MS ??"/>
              </w:rPr>
            </w:pPr>
            <w:r w:rsidRPr="00260FCC">
              <w:rPr>
                <w:rFonts w:eastAsia="MS ??"/>
              </w:rPr>
              <w:t xml:space="preserve"> Цель освоения дисциплины «Судебное делопроизводство» </w:t>
            </w:r>
          </w:p>
          <w:p w:rsidR="00154DCB" w:rsidRPr="00260FCC" w:rsidRDefault="00154DCB" w:rsidP="00317E3F">
            <w:pPr>
              <w:tabs>
                <w:tab w:val="left" w:pos="3000"/>
              </w:tabs>
              <w:spacing w:line="240" w:lineRule="auto"/>
              <w:ind w:firstLine="567"/>
              <w:rPr>
                <w:rFonts w:eastAsia="MS ??"/>
              </w:rPr>
            </w:pPr>
            <w:r w:rsidRPr="00260FCC">
              <w:rPr>
                <w:rFonts w:eastAsia="MS ??"/>
              </w:rPr>
              <w:t>– умение планировать и организовывать работу судьи, помощника председателя суда, помощника судьи, консультанта, секретаря, судебного секретаря, администратора суда по подготовке и рассмотрению судебных дел, по организации приема граждан в судах и других направлениях деятельности в соответствии с рекомендациями по научной организации труда; сформировать навыки по составлению служебных и иных документов, учету и регистрации, архивному хранению судебных дел.</w:t>
            </w:r>
          </w:p>
          <w:p w:rsidR="00154DCB" w:rsidRPr="00260FCC" w:rsidRDefault="00154DCB" w:rsidP="00317E3F">
            <w:pPr>
              <w:tabs>
                <w:tab w:val="left" w:pos="3000"/>
              </w:tabs>
              <w:spacing w:line="240" w:lineRule="auto"/>
              <w:ind w:firstLine="567"/>
              <w:rPr>
                <w:rFonts w:eastAsia="MS ??"/>
              </w:rPr>
            </w:pPr>
            <w:r w:rsidRPr="00260FCC">
              <w:rPr>
                <w:rFonts w:eastAsia="MS ??"/>
              </w:rPr>
              <w:t xml:space="preserve"> – получение объема знаний по документационному обеспечению деятельности суда: усвоение цели, содержания, этапов судебного делопроизводства в судах различных инстанций для эффективного выполнения профессиональных обязанностей судьями, помощниками председателя, помощниками судей, администраторами судов;</w:t>
            </w:r>
          </w:p>
          <w:p w:rsidR="00154DCB" w:rsidRPr="00260FCC" w:rsidRDefault="00154DCB" w:rsidP="00317E3F">
            <w:pPr>
              <w:spacing w:line="240" w:lineRule="auto"/>
              <w:ind w:firstLine="567"/>
              <w:rPr>
                <w:rFonts w:eastAsia="MS ??"/>
              </w:rPr>
            </w:pPr>
            <w:r w:rsidRPr="00260FCC">
              <w:rPr>
                <w:rFonts w:eastAsia="MS ??"/>
              </w:rPr>
              <w:t xml:space="preserve"> – формирование правовой культуры, научного мировоззрения, выработка убеждения в необходимости четкой организации работы суда и его аппарата по обеспечению правосудия.</w:t>
            </w:r>
          </w:p>
        </w:tc>
      </w:tr>
      <w:tr w:rsidR="00154DCB" w:rsidRPr="00260FCC" w:rsidTr="00947123">
        <w:trPr>
          <w:trHeight w:val="561"/>
        </w:trPr>
        <w:tc>
          <w:tcPr>
            <w:tcW w:w="2311" w:type="dxa"/>
            <w:tcBorders>
              <w:top w:val="single" w:sz="4" w:space="0" w:color="000000"/>
              <w:left w:val="single" w:sz="4" w:space="0" w:color="000000"/>
              <w:bottom w:val="single" w:sz="4" w:space="0" w:color="000000"/>
              <w:right w:val="nil"/>
            </w:tcBorders>
            <w:hideMark/>
          </w:tcPr>
          <w:p w:rsidR="00154DCB" w:rsidRPr="00260FCC" w:rsidRDefault="00154DCB" w:rsidP="00317E3F">
            <w:pPr>
              <w:snapToGrid w:val="0"/>
              <w:spacing w:line="240" w:lineRule="auto"/>
              <w:ind w:firstLine="0"/>
              <w:rPr>
                <w:b/>
              </w:rPr>
            </w:pPr>
            <w:r w:rsidRPr="00260FCC">
              <w:rPr>
                <w:b/>
              </w:rPr>
              <w:t>Место дисциплины в структуре учебной программы</w:t>
            </w:r>
          </w:p>
        </w:tc>
        <w:tc>
          <w:tcPr>
            <w:tcW w:w="7612" w:type="dxa"/>
            <w:tcBorders>
              <w:top w:val="single" w:sz="4" w:space="0" w:color="000000"/>
              <w:left w:val="single" w:sz="4" w:space="0" w:color="000000"/>
              <w:bottom w:val="single" w:sz="4" w:space="0" w:color="000000"/>
              <w:right w:val="single" w:sz="4" w:space="0" w:color="000000"/>
            </w:tcBorders>
            <w:hideMark/>
          </w:tcPr>
          <w:p w:rsidR="00154DCB" w:rsidRPr="00260FCC" w:rsidRDefault="00154DCB" w:rsidP="00317E3F">
            <w:pPr>
              <w:spacing w:line="240" w:lineRule="auto"/>
              <w:ind w:firstLine="567"/>
              <w:rPr>
                <w:rFonts w:eastAsia="Batang"/>
                <w:bCs/>
                <w:iCs/>
              </w:rPr>
            </w:pPr>
            <w:r w:rsidRPr="00260FCC">
              <w:t xml:space="preserve">«Судебное делопроизводство» </w:t>
            </w:r>
            <w:r w:rsidRPr="00260FCC">
              <w:rPr>
                <w:bCs/>
              </w:rPr>
              <w:t>является дисциплиной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154DCB" w:rsidRPr="00260FCC" w:rsidTr="00947123">
        <w:trPr>
          <w:trHeight w:val="278"/>
        </w:trPr>
        <w:tc>
          <w:tcPr>
            <w:tcW w:w="2311" w:type="dxa"/>
            <w:tcBorders>
              <w:top w:val="single" w:sz="4" w:space="0" w:color="000000"/>
              <w:left w:val="single" w:sz="4" w:space="0" w:color="000000"/>
              <w:bottom w:val="single" w:sz="4" w:space="0" w:color="000000"/>
              <w:right w:val="nil"/>
            </w:tcBorders>
            <w:hideMark/>
          </w:tcPr>
          <w:p w:rsidR="00154DCB" w:rsidRPr="00260FCC" w:rsidRDefault="00154DCB" w:rsidP="00317E3F">
            <w:pPr>
              <w:snapToGrid w:val="0"/>
              <w:spacing w:line="240" w:lineRule="auto"/>
              <w:ind w:firstLine="0"/>
              <w:rPr>
                <w:b/>
              </w:rPr>
            </w:pPr>
            <w:r w:rsidRPr="00260FCC">
              <w:rPr>
                <w:b/>
              </w:rPr>
              <w:t>Компетенции, формируемые в результате освоения дисциплины (модуля)</w:t>
            </w:r>
          </w:p>
        </w:tc>
        <w:tc>
          <w:tcPr>
            <w:tcW w:w="7612" w:type="dxa"/>
            <w:tcBorders>
              <w:top w:val="single" w:sz="4" w:space="0" w:color="000000"/>
              <w:left w:val="single" w:sz="4" w:space="0" w:color="000000"/>
              <w:bottom w:val="single" w:sz="4" w:space="0" w:color="000000"/>
              <w:right w:val="single" w:sz="4" w:space="0" w:color="000000"/>
            </w:tcBorders>
            <w:hideMark/>
          </w:tcPr>
          <w:p w:rsidR="00154DCB" w:rsidRPr="00260FCC" w:rsidRDefault="00154DCB" w:rsidP="00317E3F">
            <w:pPr>
              <w:shd w:val="clear" w:color="auto" w:fill="FFFFFF"/>
              <w:tabs>
                <w:tab w:val="left" w:pos="0"/>
              </w:tabs>
              <w:spacing w:line="240" w:lineRule="auto"/>
              <w:ind w:firstLine="567"/>
              <w:rPr>
                <w:shd w:val="clear" w:color="auto" w:fill="FFFFFF"/>
              </w:rPr>
            </w:pPr>
            <w:r w:rsidRPr="00260FCC">
              <w:t>ПК-1. Способен обеспечивать соблюдение законодательства субъектами права.</w:t>
            </w:r>
            <w:r w:rsidRPr="00260FCC">
              <w:rPr>
                <w:rFonts w:eastAsia="Calibri"/>
              </w:rPr>
              <w:t>;</w:t>
            </w:r>
          </w:p>
          <w:p w:rsidR="00154DCB" w:rsidRPr="00260FCC" w:rsidRDefault="00154DCB" w:rsidP="00317E3F">
            <w:pPr>
              <w:spacing w:line="240" w:lineRule="auto"/>
              <w:ind w:firstLine="567"/>
              <w:rPr>
                <w:rFonts w:eastAsia="Calibri"/>
              </w:rPr>
            </w:pPr>
            <w:r w:rsidRPr="00260FCC">
              <w:rPr>
                <w:shd w:val="clear" w:color="auto" w:fill="FFFFFF"/>
              </w:rPr>
              <w:t>ПК-4. Способен применять нормы процессуального права.</w:t>
            </w:r>
            <w:r w:rsidRPr="00260FCC">
              <w:rPr>
                <w:rFonts w:eastAsia="Calibri"/>
              </w:rPr>
              <w:t>;</w:t>
            </w:r>
          </w:p>
          <w:p w:rsidR="00154DCB" w:rsidRPr="00260FCC" w:rsidRDefault="00154DCB" w:rsidP="00317E3F">
            <w:pPr>
              <w:shd w:val="clear" w:color="auto" w:fill="FFFFFF"/>
              <w:tabs>
                <w:tab w:val="left" w:pos="0"/>
              </w:tabs>
              <w:spacing w:line="240" w:lineRule="auto"/>
              <w:ind w:firstLine="567"/>
              <w:rPr>
                <w:shd w:val="clear" w:color="auto" w:fill="FFFFFF"/>
              </w:rPr>
            </w:pPr>
            <w:r w:rsidRPr="00260FCC">
              <w:rPr>
                <w:shd w:val="clear" w:color="auto" w:fill="FFFFFF"/>
              </w:rPr>
              <w:t>ПК-10. Способен применять в своей профессиональной деятельности государственные информационные системы, используемые в судах Российской Федерации, и анализировать информацию, представленную в них.</w:t>
            </w:r>
            <w:r w:rsidRPr="00260FCC">
              <w:rPr>
                <w:rFonts w:eastAsia="Calibri"/>
              </w:rPr>
              <w:t>.</w:t>
            </w:r>
          </w:p>
        </w:tc>
      </w:tr>
      <w:tr w:rsidR="00154DCB" w:rsidRPr="00260FCC" w:rsidTr="00947123">
        <w:trPr>
          <w:trHeight w:val="143"/>
        </w:trPr>
        <w:tc>
          <w:tcPr>
            <w:tcW w:w="2311" w:type="dxa"/>
            <w:tcBorders>
              <w:top w:val="single" w:sz="4" w:space="0" w:color="000000"/>
              <w:left w:val="single" w:sz="4" w:space="0" w:color="000000"/>
              <w:bottom w:val="single" w:sz="4" w:space="0" w:color="000000"/>
              <w:right w:val="nil"/>
            </w:tcBorders>
            <w:hideMark/>
          </w:tcPr>
          <w:p w:rsidR="00154DCB" w:rsidRPr="00260FCC" w:rsidRDefault="00154DCB" w:rsidP="00317E3F">
            <w:pPr>
              <w:snapToGrid w:val="0"/>
              <w:spacing w:line="240" w:lineRule="auto"/>
              <w:ind w:firstLine="0"/>
              <w:rPr>
                <w:b/>
              </w:rPr>
            </w:pPr>
            <w:r w:rsidRPr="00260FCC">
              <w:rPr>
                <w:b/>
              </w:rPr>
              <w:t>Содержание дисциплины (модуля)</w:t>
            </w:r>
          </w:p>
        </w:tc>
        <w:tc>
          <w:tcPr>
            <w:tcW w:w="7612" w:type="dxa"/>
            <w:tcBorders>
              <w:top w:val="single" w:sz="4" w:space="0" w:color="000000"/>
              <w:left w:val="single" w:sz="4" w:space="0" w:color="000000"/>
              <w:bottom w:val="single" w:sz="4" w:space="0" w:color="000000"/>
              <w:right w:val="single" w:sz="4" w:space="0" w:color="000000"/>
            </w:tcBorders>
            <w:hideMark/>
          </w:tcPr>
          <w:p w:rsidR="00154DCB" w:rsidRPr="00260FCC" w:rsidRDefault="00154DCB" w:rsidP="0031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260FCC">
              <w:t xml:space="preserve">Тема 1. </w:t>
            </w:r>
            <w:r w:rsidRPr="00260FCC">
              <w:rPr>
                <w:bCs/>
              </w:rPr>
              <w:t>Судебное делопроизводство: общие положения и исторические этапы.</w:t>
            </w:r>
          </w:p>
          <w:p w:rsidR="00154DCB" w:rsidRPr="00260FCC" w:rsidRDefault="00154DCB" w:rsidP="0031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Cs/>
              </w:rPr>
            </w:pPr>
            <w:r w:rsidRPr="00260FCC">
              <w:t xml:space="preserve">Тема 2. </w:t>
            </w:r>
            <w:r w:rsidRPr="00260FCC">
              <w:rPr>
                <w:bCs/>
              </w:rPr>
              <w:t xml:space="preserve">Понятие и виды документов, требования, к ним предъявляемые. </w:t>
            </w:r>
            <w:r w:rsidRPr="00260FCC">
              <w:t>Электронный документооборот.</w:t>
            </w:r>
          </w:p>
          <w:p w:rsidR="00154DCB" w:rsidRPr="00260FCC" w:rsidRDefault="00154DCB" w:rsidP="00317E3F">
            <w:pPr>
              <w:spacing w:line="240" w:lineRule="auto"/>
              <w:ind w:firstLine="567"/>
            </w:pPr>
            <w:r w:rsidRPr="00260FCC">
              <w:t>Тема 3. Распределение обязанностей между судьями и работниками аппарата суда. Организация приема граждан.</w:t>
            </w:r>
          </w:p>
          <w:p w:rsidR="00154DCB" w:rsidRPr="00260FCC" w:rsidRDefault="00154DCB" w:rsidP="00317E3F">
            <w:pPr>
              <w:spacing w:line="240" w:lineRule="auto"/>
              <w:ind w:firstLine="567"/>
            </w:pPr>
            <w:r w:rsidRPr="00260FCC">
              <w:rPr>
                <w:bCs/>
              </w:rPr>
              <w:t>Тема 4.</w:t>
            </w:r>
            <w:r w:rsidRPr="00260FCC">
              <w:t xml:space="preserve"> Стадии судебного делопроизводства и оформление судебных дел.</w:t>
            </w:r>
          </w:p>
          <w:p w:rsidR="00154DCB" w:rsidRPr="00260FCC" w:rsidRDefault="00154DCB" w:rsidP="0031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260FCC">
              <w:rPr>
                <w:bCs/>
              </w:rPr>
              <w:t xml:space="preserve">Тема 5. </w:t>
            </w:r>
            <w:r w:rsidRPr="00260FCC">
              <w:t>Организация судебного заседания и ведение протокола судебного заседания.</w:t>
            </w:r>
          </w:p>
          <w:p w:rsidR="00154DCB" w:rsidRPr="00260FCC" w:rsidRDefault="00154DCB" w:rsidP="0031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260FCC">
              <w:rPr>
                <w:bCs/>
              </w:rPr>
              <w:t xml:space="preserve">Тема 6. Организация работы по обращению к исполнению </w:t>
            </w:r>
            <w:r w:rsidRPr="00260FCC">
              <w:rPr>
                <w:bCs/>
              </w:rPr>
              <w:lastRenderedPageBreak/>
              <w:t>приговоров, решений, определений и постановлений суда.</w:t>
            </w:r>
          </w:p>
          <w:p w:rsidR="00154DCB" w:rsidRPr="00260FCC" w:rsidRDefault="00154DCB" w:rsidP="0031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Cs/>
              </w:rPr>
            </w:pPr>
            <w:r w:rsidRPr="00260FCC">
              <w:rPr>
                <w:bCs/>
              </w:rPr>
              <w:t>Тема 7. Судебное делопроизводство как основа обеспечения судопроизводства.</w:t>
            </w:r>
          </w:p>
          <w:p w:rsidR="00154DCB" w:rsidRPr="00260FCC" w:rsidRDefault="00154DCB" w:rsidP="00317E3F">
            <w:pPr>
              <w:spacing w:line="240" w:lineRule="auto"/>
              <w:ind w:firstLine="567"/>
            </w:pPr>
            <w:r w:rsidRPr="00260FCC">
              <w:t>Тема 8. Руководство организацией судебного делопроизводства и контроль за его осуществлением.</w:t>
            </w:r>
          </w:p>
        </w:tc>
      </w:tr>
      <w:tr w:rsidR="00154DCB" w:rsidRPr="00260FCC" w:rsidTr="00947123">
        <w:trPr>
          <w:trHeight w:val="143"/>
        </w:trPr>
        <w:tc>
          <w:tcPr>
            <w:tcW w:w="2311" w:type="dxa"/>
            <w:tcBorders>
              <w:top w:val="single" w:sz="4" w:space="0" w:color="000000"/>
              <w:left w:val="single" w:sz="4" w:space="0" w:color="000000"/>
              <w:bottom w:val="single" w:sz="4" w:space="0" w:color="000000"/>
              <w:right w:val="nil"/>
            </w:tcBorders>
            <w:hideMark/>
          </w:tcPr>
          <w:p w:rsidR="00154DCB" w:rsidRPr="00260FCC" w:rsidRDefault="00154DCB" w:rsidP="00317E3F">
            <w:pPr>
              <w:snapToGrid w:val="0"/>
              <w:spacing w:line="240" w:lineRule="auto"/>
              <w:ind w:firstLine="0"/>
              <w:rPr>
                <w:b/>
              </w:rPr>
            </w:pPr>
            <w:r w:rsidRPr="00260FCC">
              <w:rPr>
                <w:b/>
              </w:rPr>
              <w:lastRenderedPageBreak/>
              <w:t>Общая трудоемкость</w:t>
            </w:r>
          </w:p>
        </w:tc>
        <w:tc>
          <w:tcPr>
            <w:tcW w:w="7612" w:type="dxa"/>
            <w:tcBorders>
              <w:top w:val="single" w:sz="4" w:space="0" w:color="000000"/>
              <w:left w:val="single" w:sz="4" w:space="0" w:color="000000"/>
              <w:bottom w:val="single" w:sz="4" w:space="0" w:color="000000"/>
              <w:right w:val="single" w:sz="4" w:space="0" w:color="000000"/>
            </w:tcBorders>
            <w:hideMark/>
          </w:tcPr>
          <w:p w:rsidR="00154DCB" w:rsidRPr="00260FCC" w:rsidRDefault="00154DCB" w:rsidP="00317E3F">
            <w:pPr>
              <w:snapToGrid w:val="0"/>
              <w:spacing w:line="240" w:lineRule="auto"/>
              <w:ind w:firstLine="567"/>
            </w:pPr>
            <w:r w:rsidRPr="00260FCC">
              <w:t>Общая трудоемкость дисциплины составляет 3 зачетные единицы, 108 часов</w:t>
            </w:r>
          </w:p>
        </w:tc>
      </w:tr>
      <w:tr w:rsidR="00154DCB" w:rsidRPr="00260FCC" w:rsidTr="00947123">
        <w:trPr>
          <w:trHeight w:val="539"/>
        </w:trPr>
        <w:tc>
          <w:tcPr>
            <w:tcW w:w="2311" w:type="dxa"/>
            <w:tcBorders>
              <w:top w:val="single" w:sz="4" w:space="0" w:color="000000"/>
              <w:left w:val="single" w:sz="4" w:space="0" w:color="000000"/>
              <w:bottom w:val="single" w:sz="4" w:space="0" w:color="000000"/>
              <w:right w:val="nil"/>
            </w:tcBorders>
            <w:hideMark/>
          </w:tcPr>
          <w:p w:rsidR="00154DCB" w:rsidRPr="00260FCC" w:rsidRDefault="00154DCB" w:rsidP="00317E3F">
            <w:pPr>
              <w:snapToGrid w:val="0"/>
              <w:spacing w:line="240" w:lineRule="auto"/>
              <w:ind w:firstLine="0"/>
            </w:pPr>
            <w:r w:rsidRPr="00260FCC">
              <w:rPr>
                <w:b/>
              </w:rPr>
              <w:t>Форма промежуточной</w:t>
            </w:r>
            <w:r w:rsidRPr="00260FCC">
              <w:t xml:space="preserve"> </w:t>
            </w:r>
            <w:r w:rsidRPr="00260FCC">
              <w:rPr>
                <w:b/>
              </w:rPr>
              <w:t>аттестации</w:t>
            </w:r>
          </w:p>
        </w:tc>
        <w:tc>
          <w:tcPr>
            <w:tcW w:w="7612" w:type="dxa"/>
            <w:tcBorders>
              <w:top w:val="single" w:sz="4" w:space="0" w:color="000000"/>
              <w:left w:val="single" w:sz="4" w:space="0" w:color="000000"/>
              <w:bottom w:val="single" w:sz="4" w:space="0" w:color="000000"/>
              <w:right w:val="single" w:sz="4" w:space="0" w:color="000000"/>
            </w:tcBorders>
            <w:hideMark/>
          </w:tcPr>
          <w:p w:rsidR="00154DCB" w:rsidRPr="00260FCC" w:rsidRDefault="00154DCB" w:rsidP="00317E3F">
            <w:pPr>
              <w:snapToGrid w:val="0"/>
              <w:spacing w:line="240" w:lineRule="auto"/>
              <w:ind w:firstLine="567"/>
            </w:pPr>
            <w:r w:rsidRPr="00260FCC">
              <w:t>Дифференцированный зачет (зачет с оценкой)</w:t>
            </w:r>
          </w:p>
        </w:tc>
      </w:tr>
    </w:tbl>
    <w:p w:rsidR="00154DCB" w:rsidRPr="00260FCC" w:rsidRDefault="00154DCB" w:rsidP="00317E3F">
      <w:pPr>
        <w:pStyle w:val="a"/>
        <w:numPr>
          <w:ilvl w:val="0"/>
          <w:numId w:val="0"/>
        </w:numPr>
        <w:tabs>
          <w:tab w:val="left" w:pos="708"/>
          <w:tab w:val="left" w:pos="3000"/>
        </w:tabs>
        <w:spacing w:line="240" w:lineRule="auto"/>
        <w:contextualSpacing/>
        <w:jc w:val="center"/>
        <w:rPr>
          <w:rFonts w:eastAsia="Times New Roman"/>
        </w:rPr>
      </w:pPr>
    </w:p>
    <w:p w:rsidR="00947123" w:rsidRPr="00260FCC" w:rsidRDefault="00947123"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947123" w:rsidRPr="00260FCC" w:rsidRDefault="00947123" w:rsidP="00317E3F">
      <w:pPr>
        <w:spacing w:line="240" w:lineRule="auto"/>
        <w:ind w:firstLine="709"/>
        <w:jc w:val="center"/>
        <w:rPr>
          <w:rFonts w:eastAsia="Times New Roman"/>
          <w:b/>
          <w:szCs w:val="24"/>
        </w:rPr>
      </w:pPr>
      <w:r w:rsidRPr="00260FCC">
        <w:rPr>
          <w:rFonts w:eastAsia="Times New Roman"/>
          <w:b/>
          <w:szCs w:val="24"/>
        </w:rPr>
        <w:t>Б1.В.4 «Право социального обеспечения»</w:t>
      </w:r>
    </w:p>
    <w:p w:rsidR="00947123" w:rsidRPr="00260FCC" w:rsidRDefault="00947123" w:rsidP="00317E3F">
      <w:pPr>
        <w:spacing w:line="240" w:lineRule="auto"/>
        <w:ind w:firstLine="709"/>
        <w:rPr>
          <w:rFonts w:eastAsia="Times New Roman"/>
          <w:b/>
          <w:szCs w:val="24"/>
        </w:rPr>
      </w:pPr>
      <w:r w:rsidRPr="00260FCC">
        <w:rPr>
          <w:rFonts w:eastAsia="Times New Roman"/>
          <w:b/>
          <w:szCs w:val="24"/>
        </w:rPr>
        <w:t>Разработчики:</w:t>
      </w:r>
    </w:p>
    <w:p w:rsidR="00947123" w:rsidRPr="00260FCC" w:rsidRDefault="00947123" w:rsidP="00317E3F">
      <w:pPr>
        <w:widowControl/>
        <w:suppressAutoHyphens/>
        <w:spacing w:line="240" w:lineRule="auto"/>
        <w:ind w:firstLine="709"/>
        <w:rPr>
          <w:i/>
          <w:iCs/>
        </w:rPr>
      </w:pPr>
      <w:r w:rsidRPr="00260FCC">
        <w:rPr>
          <w:b/>
        </w:rPr>
        <w:t>Соколова Юлиана Евгеньевна</w:t>
      </w:r>
      <w:r w:rsidR="00565669" w:rsidRPr="00260FCC">
        <w:t>,</w:t>
      </w:r>
      <w:r w:rsidRPr="00260FCC">
        <w:t xml:space="preserve"> преподаватель кафедры трудового права и права социального обеспечения </w:t>
      </w:r>
      <w:r w:rsidR="00565669" w:rsidRPr="00260FCC">
        <w:rPr>
          <w:iCs/>
        </w:rPr>
        <w:t>ФГБОУ</w:t>
      </w:r>
      <w:r w:rsidRPr="00260FCC">
        <w:rPr>
          <w:iCs/>
        </w:rPr>
        <w:t>ВО «Российский государственный университет правосудия»</w:t>
      </w:r>
      <w:r w:rsidRPr="00260FCC">
        <w:rPr>
          <w:i/>
          <w:iCs/>
        </w:rPr>
        <w:t>,</w:t>
      </w:r>
    </w:p>
    <w:p w:rsidR="00947123" w:rsidRPr="00260FCC" w:rsidRDefault="00947123" w:rsidP="00317E3F">
      <w:pPr>
        <w:widowControl/>
        <w:suppressAutoHyphens/>
        <w:spacing w:line="240" w:lineRule="auto"/>
        <w:ind w:firstLine="709"/>
      </w:pPr>
      <w:r w:rsidRPr="00260FCC">
        <w:rPr>
          <w:b/>
        </w:rPr>
        <w:t>Ковтун Надежда Анатольевна</w:t>
      </w:r>
      <w:r w:rsidR="00565669" w:rsidRPr="00260FCC">
        <w:t>,</w:t>
      </w:r>
      <w:r w:rsidRPr="00260FCC">
        <w:t xml:space="preserve"> кандидат педагогических наук, старший преподаватель кафедры гражданского </w:t>
      </w:r>
      <w:r w:rsidR="00565669" w:rsidRPr="00260FCC">
        <w:t>права Ростовского филиала ФГБОУ</w:t>
      </w:r>
      <w:r w:rsidRPr="00260FCC">
        <w:t>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655"/>
      </w:tblGrid>
      <w:tr w:rsidR="00947123" w:rsidRPr="00260FCC" w:rsidTr="00947123">
        <w:tc>
          <w:tcPr>
            <w:tcW w:w="2263" w:type="dxa"/>
            <w:shd w:val="clear" w:color="auto" w:fill="auto"/>
          </w:tcPr>
          <w:p w:rsidR="00947123" w:rsidRPr="00260FCC" w:rsidRDefault="00947123" w:rsidP="00317E3F">
            <w:pPr>
              <w:widowControl/>
              <w:suppressAutoHyphens/>
              <w:spacing w:line="240" w:lineRule="auto"/>
              <w:ind w:firstLine="0"/>
              <w:rPr>
                <w:rFonts w:eastAsia="MS ??"/>
                <w:b/>
                <w:szCs w:val="24"/>
              </w:rPr>
            </w:pPr>
            <w:r w:rsidRPr="00260FCC">
              <w:rPr>
                <w:rFonts w:eastAsia="MS ??"/>
                <w:b/>
                <w:szCs w:val="24"/>
              </w:rPr>
              <w:t>Цель изучения дисциплины</w:t>
            </w:r>
          </w:p>
        </w:tc>
        <w:tc>
          <w:tcPr>
            <w:tcW w:w="7655" w:type="dxa"/>
            <w:shd w:val="clear" w:color="auto" w:fill="auto"/>
          </w:tcPr>
          <w:p w:rsidR="00947123" w:rsidRPr="00260FCC" w:rsidRDefault="00947123" w:rsidP="00317E3F">
            <w:pPr>
              <w:suppressAutoHyphens/>
              <w:spacing w:line="240" w:lineRule="auto"/>
              <w:ind w:firstLine="567"/>
              <w:rPr>
                <w:rFonts w:eastAsia="SimSun"/>
                <w:color w:val="000000"/>
                <w:kern w:val="1"/>
                <w:szCs w:val="24"/>
                <w:lang w:eastAsia="zh-CN" w:bidi="hi-IN"/>
              </w:rPr>
            </w:pPr>
            <w:r w:rsidRPr="00260FCC">
              <w:rPr>
                <w:rFonts w:eastAsia="SimSun"/>
                <w:color w:val="000000"/>
                <w:kern w:val="1"/>
                <w:szCs w:val="24"/>
                <w:lang w:eastAsia="zh-CN" w:bidi="hi-IN"/>
              </w:rPr>
              <w:t>Цели освоения дисциплины «Право социального обеспечения»:</w:t>
            </w:r>
          </w:p>
          <w:p w:rsidR="00947123" w:rsidRPr="00260FCC" w:rsidRDefault="00947123" w:rsidP="00317E3F">
            <w:pPr>
              <w:suppressAutoHyphens/>
              <w:spacing w:line="240" w:lineRule="auto"/>
              <w:ind w:firstLine="567"/>
              <w:rPr>
                <w:rFonts w:eastAsia="SimSun"/>
                <w:color w:val="000000"/>
                <w:kern w:val="1"/>
                <w:szCs w:val="24"/>
                <w:lang w:eastAsia="zh-CN" w:bidi="hi-IN"/>
              </w:rPr>
            </w:pPr>
            <w:r w:rsidRPr="00260FCC">
              <w:rPr>
                <w:rFonts w:eastAsia="SimSun"/>
                <w:color w:val="000000"/>
                <w:kern w:val="1"/>
                <w:szCs w:val="24"/>
                <w:lang w:eastAsia="zh-CN" w:bidi="hi-IN"/>
              </w:rPr>
              <w:t xml:space="preserve">- получение и углубление студентами научно-практических знаний по вопросам регулирования правоотношений социального обеспечения граждан: </w:t>
            </w:r>
          </w:p>
          <w:p w:rsidR="00947123" w:rsidRPr="00260FCC" w:rsidRDefault="00947123" w:rsidP="00317E3F">
            <w:pPr>
              <w:suppressAutoHyphens/>
              <w:spacing w:line="240" w:lineRule="auto"/>
              <w:ind w:firstLine="567"/>
              <w:rPr>
                <w:rFonts w:eastAsia="SimSun"/>
                <w:color w:val="000000"/>
                <w:kern w:val="1"/>
                <w:szCs w:val="24"/>
                <w:lang w:eastAsia="zh-CN" w:bidi="hi-IN"/>
              </w:rPr>
            </w:pPr>
            <w:r w:rsidRPr="00260FCC">
              <w:rPr>
                <w:rFonts w:eastAsia="SimSun"/>
                <w:color w:val="000000"/>
                <w:kern w:val="1"/>
                <w:szCs w:val="24"/>
                <w:lang w:eastAsia="zh-CN" w:bidi="hi-IN"/>
              </w:rPr>
              <w:t xml:space="preserve">- осуществление обязательного социального страхования, исчисления трудового стажа, назначения и выплаты страховых пенсий, пенсий по государственному пенсионному обеспечению, пособий и социальных выплат, предоставления льгот и компенсаций и др.; </w:t>
            </w:r>
          </w:p>
          <w:p w:rsidR="00947123" w:rsidRPr="00260FCC" w:rsidRDefault="00947123" w:rsidP="00317E3F">
            <w:pPr>
              <w:suppressAutoHyphens/>
              <w:spacing w:line="240" w:lineRule="auto"/>
              <w:ind w:firstLine="567"/>
              <w:rPr>
                <w:rFonts w:eastAsia="SimSun"/>
                <w:color w:val="000000"/>
                <w:kern w:val="1"/>
                <w:szCs w:val="24"/>
                <w:lang w:eastAsia="zh-CN" w:bidi="hi-IN"/>
              </w:rPr>
            </w:pPr>
            <w:r w:rsidRPr="00260FCC">
              <w:rPr>
                <w:rFonts w:eastAsia="SimSun"/>
                <w:color w:val="000000"/>
                <w:kern w:val="1"/>
                <w:szCs w:val="24"/>
                <w:lang w:eastAsia="zh-CN" w:bidi="hi-IN"/>
              </w:rPr>
              <w:t xml:space="preserve">- обучение практическим навыкам применения законодательства по праву социального обеспечения, контроля за его соблюдением; </w:t>
            </w:r>
          </w:p>
          <w:p w:rsidR="00947123" w:rsidRPr="00260FCC" w:rsidRDefault="00947123" w:rsidP="00317E3F">
            <w:pPr>
              <w:suppressAutoHyphens/>
              <w:spacing w:line="240" w:lineRule="auto"/>
              <w:ind w:firstLine="567"/>
              <w:rPr>
                <w:rFonts w:eastAsia="SimSun"/>
                <w:color w:val="000000"/>
                <w:kern w:val="1"/>
                <w:szCs w:val="24"/>
                <w:lang w:eastAsia="zh-CN" w:bidi="hi-IN"/>
              </w:rPr>
            </w:pPr>
            <w:r w:rsidRPr="00260FCC">
              <w:rPr>
                <w:rFonts w:eastAsia="SimSun"/>
                <w:color w:val="000000"/>
                <w:kern w:val="1"/>
                <w:szCs w:val="24"/>
                <w:lang w:eastAsia="zh-CN" w:bidi="hi-IN"/>
              </w:rPr>
              <w:t xml:space="preserve">- овладение понятийным аппаратом изучаемой науки, приобретение практических навыков юридической работы в сфере социальной защиты населения. </w:t>
            </w:r>
          </w:p>
        </w:tc>
      </w:tr>
      <w:tr w:rsidR="00947123" w:rsidRPr="00260FCC" w:rsidTr="00947123">
        <w:tc>
          <w:tcPr>
            <w:tcW w:w="2263" w:type="dxa"/>
            <w:shd w:val="clear" w:color="auto" w:fill="auto"/>
          </w:tcPr>
          <w:p w:rsidR="00947123" w:rsidRPr="00260FCC" w:rsidRDefault="00947123" w:rsidP="00317E3F">
            <w:pPr>
              <w:widowControl/>
              <w:suppressAutoHyphens/>
              <w:spacing w:line="240" w:lineRule="auto"/>
              <w:ind w:firstLine="0"/>
              <w:rPr>
                <w:rFonts w:eastAsia="MS ??"/>
                <w:b/>
                <w:szCs w:val="24"/>
              </w:rPr>
            </w:pPr>
            <w:r w:rsidRPr="00260FCC">
              <w:rPr>
                <w:rFonts w:eastAsia="MS ??"/>
                <w:b/>
                <w:szCs w:val="24"/>
              </w:rPr>
              <w:t>Место дисциплины в структуре ОПОП</w:t>
            </w:r>
          </w:p>
        </w:tc>
        <w:tc>
          <w:tcPr>
            <w:tcW w:w="7655" w:type="dxa"/>
            <w:shd w:val="clear" w:color="auto" w:fill="auto"/>
          </w:tcPr>
          <w:p w:rsidR="00947123" w:rsidRPr="00260FCC" w:rsidRDefault="00947123" w:rsidP="00317E3F">
            <w:pPr>
              <w:tabs>
                <w:tab w:val="left" w:pos="3000"/>
              </w:tabs>
              <w:suppressAutoHyphens/>
              <w:spacing w:line="240" w:lineRule="auto"/>
              <w:ind w:firstLine="567"/>
            </w:pPr>
            <w:r w:rsidRPr="00260FCC">
              <w:t>«Право социального обеспечения» является дисциплиной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947123" w:rsidRPr="00260FCC" w:rsidTr="00947123">
        <w:tc>
          <w:tcPr>
            <w:tcW w:w="2263" w:type="dxa"/>
            <w:shd w:val="clear" w:color="auto" w:fill="auto"/>
          </w:tcPr>
          <w:p w:rsidR="00947123" w:rsidRPr="00260FCC" w:rsidRDefault="00947123" w:rsidP="00317E3F">
            <w:pPr>
              <w:widowControl/>
              <w:suppressAutoHyphens/>
              <w:spacing w:line="240" w:lineRule="auto"/>
              <w:ind w:firstLine="0"/>
              <w:rPr>
                <w:rFonts w:eastAsia="MS ??"/>
                <w:b/>
                <w:szCs w:val="24"/>
              </w:rPr>
            </w:pPr>
            <w:r w:rsidRPr="00260FCC">
              <w:rPr>
                <w:rFonts w:eastAsia="MS ??"/>
                <w:b/>
                <w:szCs w:val="24"/>
              </w:rPr>
              <w:t>Компетенции, формируемые в результате освоения дисциплины (модуля)</w:t>
            </w:r>
          </w:p>
        </w:tc>
        <w:tc>
          <w:tcPr>
            <w:tcW w:w="7655" w:type="dxa"/>
            <w:shd w:val="clear" w:color="auto" w:fill="auto"/>
          </w:tcPr>
          <w:p w:rsidR="00947123" w:rsidRPr="00260FCC" w:rsidRDefault="00947123" w:rsidP="00317E3F">
            <w:pPr>
              <w:tabs>
                <w:tab w:val="left" w:pos="3000"/>
              </w:tabs>
              <w:suppressAutoHyphens/>
              <w:spacing w:line="240" w:lineRule="auto"/>
              <w:ind w:firstLine="567"/>
            </w:pPr>
            <w:r w:rsidRPr="00260FCC">
              <w:t>УК-9. Способен использовать базовые дефектологические знания в социальной и профессиональной сферах;</w:t>
            </w:r>
          </w:p>
          <w:p w:rsidR="00B76407" w:rsidRPr="00260FCC" w:rsidRDefault="00B76407" w:rsidP="00317E3F">
            <w:pPr>
              <w:tabs>
                <w:tab w:val="left" w:pos="3000"/>
              </w:tabs>
              <w:suppressAutoHyphens/>
              <w:spacing w:line="240" w:lineRule="auto"/>
              <w:ind w:firstLine="567"/>
            </w:pPr>
            <w:r w:rsidRPr="00260FCC">
              <w:t>ПК-1. Способен обеспечивать соблюдение законодательства субъектами права;</w:t>
            </w:r>
          </w:p>
          <w:p w:rsidR="00947123" w:rsidRPr="00260FCC" w:rsidRDefault="00B76407" w:rsidP="00317E3F">
            <w:pPr>
              <w:tabs>
                <w:tab w:val="left" w:pos="3000"/>
              </w:tabs>
              <w:suppressAutoHyphens/>
              <w:spacing w:line="240" w:lineRule="auto"/>
              <w:ind w:firstLine="567"/>
            </w:pPr>
            <w:r w:rsidRPr="00260FCC">
              <w:t>ПК-3. Способен применять нормы материального права.</w:t>
            </w:r>
          </w:p>
        </w:tc>
      </w:tr>
      <w:tr w:rsidR="00947123" w:rsidRPr="00260FCC" w:rsidTr="00947123">
        <w:trPr>
          <w:trHeight w:val="840"/>
        </w:trPr>
        <w:tc>
          <w:tcPr>
            <w:tcW w:w="2263" w:type="dxa"/>
            <w:shd w:val="clear" w:color="auto" w:fill="auto"/>
          </w:tcPr>
          <w:p w:rsidR="00947123" w:rsidRPr="00260FCC" w:rsidRDefault="00947123" w:rsidP="00317E3F">
            <w:pPr>
              <w:widowControl/>
              <w:suppressAutoHyphens/>
              <w:spacing w:line="240" w:lineRule="auto"/>
              <w:ind w:firstLine="0"/>
              <w:rPr>
                <w:rFonts w:eastAsia="MS ??"/>
                <w:b/>
                <w:szCs w:val="24"/>
              </w:rPr>
            </w:pPr>
            <w:r w:rsidRPr="00260FCC">
              <w:rPr>
                <w:rFonts w:eastAsia="MS ??"/>
                <w:b/>
                <w:szCs w:val="24"/>
              </w:rPr>
              <w:t>Содержание дисциплины (модуля)</w:t>
            </w:r>
          </w:p>
        </w:tc>
        <w:tc>
          <w:tcPr>
            <w:tcW w:w="7655" w:type="dxa"/>
            <w:shd w:val="clear" w:color="auto" w:fill="auto"/>
          </w:tcPr>
          <w:p w:rsidR="00947123" w:rsidRPr="00260FCC" w:rsidRDefault="00947123" w:rsidP="00317E3F">
            <w:pPr>
              <w:suppressAutoHyphens/>
              <w:spacing w:line="240" w:lineRule="auto"/>
              <w:ind w:firstLine="567"/>
              <w:rPr>
                <w:szCs w:val="24"/>
              </w:rPr>
            </w:pPr>
            <w:r w:rsidRPr="00260FCC">
              <w:rPr>
                <w:szCs w:val="24"/>
              </w:rPr>
              <w:t>Тема 1. Социальное обеспечение и социальная защита населения в Российской Федерации. Право социального обеспечения как самостоятельная отрасль права</w:t>
            </w:r>
          </w:p>
          <w:p w:rsidR="00947123" w:rsidRPr="00260FCC" w:rsidRDefault="00947123" w:rsidP="00317E3F">
            <w:pPr>
              <w:suppressAutoHyphens/>
              <w:spacing w:line="240" w:lineRule="auto"/>
              <w:ind w:firstLine="567"/>
              <w:rPr>
                <w:szCs w:val="24"/>
              </w:rPr>
            </w:pPr>
            <w:r w:rsidRPr="00260FCC">
              <w:rPr>
                <w:szCs w:val="24"/>
              </w:rPr>
              <w:t xml:space="preserve">Тема 2. Принципы права социального обеспечения. </w:t>
            </w:r>
          </w:p>
          <w:p w:rsidR="00947123" w:rsidRPr="00260FCC" w:rsidRDefault="00947123" w:rsidP="00317E3F">
            <w:pPr>
              <w:suppressAutoHyphens/>
              <w:spacing w:line="240" w:lineRule="auto"/>
              <w:ind w:firstLine="567"/>
              <w:rPr>
                <w:szCs w:val="24"/>
              </w:rPr>
            </w:pPr>
            <w:r w:rsidRPr="00260FCC">
              <w:rPr>
                <w:szCs w:val="24"/>
              </w:rPr>
              <w:t>Тема 3. Источники права социального обеспечения.</w:t>
            </w:r>
          </w:p>
          <w:p w:rsidR="00947123" w:rsidRPr="00260FCC" w:rsidRDefault="00947123" w:rsidP="00317E3F">
            <w:pPr>
              <w:suppressAutoHyphens/>
              <w:spacing w:line="240" w:lineRule="auto"/>
              <w:ind w:firstLine="567"/>
              <w:rPr>
                <w:szCs w:val="24"/>
              </w:rPr>
            </w:pPr>
            <w:r w:rsidRPr="00260FCC">
              <w:rPr>
                <w:szCs w:val="24"/>
              </w:rPr>
              <w:t>Тема 4. Организационно-правовые формы и финансирование социального обеспечения.</w:t>
            </w:r>
          </w:p>
          <w:p w:rsidR="00947123" w:rsidRPr="00260FCC" w:rsidRDefault="00947123" w:rsidP="00317E3F">
            <w:pPr>
              <w:suppressAutoHyphens/>
              <w:spacing w:line="240" w:lineRule="auto"/>
              <w:ind w:firstLine="567"/>
              <w:rPr>
                <w:szCs w:val="24"/>
              </w:rPr>
            </w:pPr>
            <w:r w:rsidRPr="00260FCC">
              <w:rPr>
                <w:szCs w:val="24"/>
              </w:rPr>
              <w:t>Тема 5.  страховой стаж</w:t>
            </w:r>
          </w:p>
          <w:p w:rsidR="00947123" w:rsidRPr="00260FCC" w:rsidRDefault="00947123" w:rsidP="00317E3F">
            <w:pPr>
              <w:suppressAutoHyphens/>
              <w:spacing w:line="240" w:lineRule="auto"/>
              <w:ind w:firstLine="567"/>
              <w:rPr>
                <w:szCs w:val="24"/>
              </w:rPr>
            </w:pPr>
            <w:r w:rsidRPr="00260FCC">
              <w:rPr>
                <w:szCs w:val="24"/>
              </w:rPr>
              <w:t>Тема 6. Общая характеристика пенсионного обеспечения в Российской Федерации</w:t>
            </w:r>
          </w:p>
          <w:p w:rsidR="00947123" w:rsidRPr="00260FCC" w:rsidRDefault="00947123" w:rsidP="00317E3F">
            <w:pPr>
              <w:suppressAutoHyphens/>
              <w:spacing w:line="240" w:lineRule="auto"/>
              <w:ind w:firstLine="567"/>
              <w:rPr>
                <w:szCs w:val="24"/>
              </w:rPr>
            </w:pPr>
            <w:r w:rsidRPr="00260FCC">
              <w:rPr>
                <w:szCs w:val="24"/>
              </w:rPr>
              <w:t>Тема 7. Страховые пенсии в Российской Федерации</w:t>
            </w:r>
          </w:p>
          <w:p w:rsidR="00947123" w:rsidRPr="00260FCC" w:rsidRDefault="00947123" w:rsidP="00317E3F">
            <w:pPr>
              <w:suppressAutoHyphens/>
              <w:spacing w:line="240" w:lineRule="auto"/>
              <w:ind w:firstLine="567"/>
              <w:rPr>
                <w:szCs w:val="24"/>
              </w:rPr>
            </w:pPr>
            <w:r w:rsidRPr="00260FCC">
              <w:rPr>
                <w:szCs w:val="24"/>
              </w:rPr>
              <w:t xml:space="preserve">Тема 8. Страховые пенсии по инвалидности в Российской </w:t>
            </w:r>
            <w:r w:rsidRPr="00260FCC">
              <w:rPr>
                <w:szCs w:val="24"/>
              </w:rPr>
              <w:lastRenderedPageBreak/>
              <w:t>Федерации.</w:t>
            </w:r>
          </w:p>
          <w:p w:rsidR="00947123" w:rsidRPr="00260FCC" w:rsidRDefault="00947123" w:rsidP="00317E3F">
            <w:pPr>
              <w:suppressAutoHyphens/>
              <w:spacing w:line="240" w:lineRule="auto"/>
              <w:ind w:firstLine="567"/>
              <w:rPr>
                <w:szCs w:val="24"/>
              </w:rPr>
            </w:pPr>
            <w:r w:rsidRPr="00260FCC">
              <w:rPr>
                <w:szCs w:val="24"/>
              </w:rPr>
              <w:t>Тема 9. Страховые пенсии по случаю потери кормильца в Российской Федерации.</w:t>
            </w:r>
          </w:p>
          <w:p w:rsidR="00947123" w:rsidRPr="00260FCC" w:rsidRDefault="00947123" w:rsidP="00317E3F">
            <w:pPr>
              <w:suppressAutoHyphens/>
              <w:spacing w:line="240" w:lineRule="auto"/>
              <w:ind w:firstLine="567"/>
              <w:rPr>
                <w:szCs w:val="24"/>
              </w:rPr>
            </w:pPr>
            <w:r w:rsidRPr="00260FCC">
              <w:rPr>
                <w:szCs w:val="24"/>
              </w:rPr>
              <w:t>Тема 10.  Пенсии по государственному пенсионному обеспечению.</w:t>
            </w:r>
          </w:p>
          <w:p w:rsidR="00947123" w:rsidRPr="00260FCC" w:rsidRDefault="00947123" w:rsidP="00317E3F">
            <w:pPr>
              <w:suppressAutoHyphens/>
              <w:spacing w:line="240" w:lineRule="auto"/>
              <w:ind w:firstLine="567"/>
              <w:rPr>
                <w:szCs w:val="24"/>
              </w:rPr>
            </w:pPr>
            <w:r w:rsidRPr="00260FCC">
              <w:rPr>
                <w:szCs w:val="24"/>
              </w:rPr>
              <w:t>Тема 11. Стратегия развития пенсионной системы Российской Федерации до 2030 года</w:t>
            </w:r>
          </w:p>
          <w:p w:rsidR="00947123" w:rsidRPr="00260FCC" w:rsidRDefault="00947123" w:rsidP="00317E3F">
            <w:pPr>
              <w:suppressAutoHyphens/>
              <w:spacing w:line="240" w:lineRule="auto"/>
              <w:ind w:firstLine="567"/>
              <w:rPr>
                <w:szCs w:val="24"/>
              </w:rPr>
            </w:pPr>
            <w:r w:rsidRPr="00260FCC">
              <w:rPr>
                <w:szCs w:val="24"/>
              </w:rPr>
              <w:t>Тема 12. Государственные пособия по системе социального обеспечения</w:t>
            </w:r>
          </w:p>
          <w:p w:rsidR="00947123" w:rsidRPr="00260FCC" w:rsidRDefault="00947123" w:rsidP="00317E3F">
            <w:pPr>
              <w:suppressAutoHyphens/>
              <w:spacing w:line="240" w:lineRule="auto"/>
              <w:ind w:firstLine="567"/>
              <w:rPr>
                <w:szCs w:val="24"/>
              </w:rPr>
            </w:pPr>
            <w:r w:rsidRPr="00260FCC">
              <w:rPr>
                <w:szCs w:val="24"/>
              </w:rPr>
              <w:t>Тема 13. Компенсации и иные выплаты по социальному обеспечению</w:t>
            </w:r>
          </w:p>
          <w:p w:rsidR="00947123" w:rsidRPr="00260FCC" w:rsidRDefault="00947123" w:rsidP="00317E3F">
            <w:pPr>
              <w:suppressAutoHyphens/>
              <w:spacing w:line="240" w:lineRule="auto"/>
              <w:ind w:firstLine="567"/>
              <w:rPr>
                <w:szCs w:val="24"/>
              </w:rPr>
            </w:pPr>
            <w:r w:rsidRPr="00260FCC">
              <w:rPr>
                <w:szCs w:val="24"/>
              </w:rPr>
              <w:t>Тема 14. Обязательное медицинское страхование. Медицинская помощь и лечение</w:t>
            </w:r>
          </w:p>
          <w:p w:rsidR="00947123" w:rsidRPr="00260FCC" w:rsidRDefault="00947123" w:rsidP="00317E3F">
            <w:pPr>
              <w:tabs>
                <w:tab w:val="left" w:pos="3000"/>
              </w:tabs>
              <w:suppressAutoHyphens/>
              <w:spacing w:line="240" w:lineRule="auto"/>
              <w:ind w:firstLine="567"/>
              <w:rPr>
                <w:b/>
                <w:szCs w:val="24"/>
                <w:u w:val="single"/>
              </w:rPr>
            </w:pPr>
            <w:r w:rsidRPr="00260FCC">
              <w:rPr>
                <w:szCs w:val="24"/>
              </w:rPr>
              <w:t>Тема 15.Социальное обслуживание граждан Российской Федерации.</w:t>
            </w:r>
          </w:p>
        </w:tc>
      </w:tr>
      <w:tr w:rsidR="00947123" w:rsidRPr="00260FCC" w:rsidTr="00947123">
        <w:tc>
          <w:tcPr>
            <w:tcW w:w="2263" w:type="dxa"/>
            <w:shd w:val="clear" w:color="auto" w:fill="auto"/>
          </w:tcPr>
          <w:p w:rsidR="00947123" w:rsidRPr="00260FCC" w:rsidRDefault="00947123" w:rsidP="00317E3F">
            <w:pPr>
              <w:widowControl/>
              <w:suppressAutoHyphens/>
              <w:spacing w:line="240" w:lineRule="auto"/>
              <w:ind w:firstLine="0"/>
              <w:rPr>
                <w:rFonts w:eastAsia="MS ??"/>
                <w:b/>
                <w:szCs w:val="24"/>
              </w:rPr>
            </w:pPr>
            <w:r w:rsidRPr="00260FCC">
              <w:rPr>
                <w:rFonts w:eastAsia="MS ??"/>
                <w:b/>
                <w:szCs w:val="24"/>
              </w:rPr>
              <w:lastRenderedPageBreak/>
              <w:t>Общая трудоемкость</w:t>
            </w:r>
            <w:r w:rsidRPr="00260FCC">
              <w:rPr>
                <w:rFonts w:eastAsia="MS ??"/>
                <w:i/>
                <w:szCs w:val="24"/>
              </w:rPr>
              <w:t xml:space="preserve"> </w:t>
            </w:r>
            <w:r w:rsidRPr="00260FCC">
              <w:rPr>
                <w:rFonts w:eastAsia="MS ??"/>
                <w:b/>
                <w:szCs w:val="24"/>
              </w:rPr>
              <w:t>дисциплины (модуля)</w:t>
            </w:r>
          </w:p>
        </w:tc>
        <w:tc>
          <w:tcPr>
            <w:tcW w:w="7655" w:type="dxa"/>
            <w:shd w:val="clear" w:color="auto" w:fill="auto"/>
          </w:tcPr>
          <w:p w:rsidR="00947123" w:rsidRPr="00260FCC" w:rsidRDefault="00947123" w:rsidP="00317E3F">
            <w:pPr>
              <w:tabs>
                <w:tab w:val="left" w:pos="3000"/>
              </w:tabs>
              <w:suppressAutoHyphens/>
              <w:spacing w:line="240" w:lineRule="auto"/>
              <w:ind w:firstLine="567"/>
              <w:rPr>
                <w:szCs w:val="24"/>
              </w:rPr>
            </w:pPr>
            <w:r w:rsidRPr="00260FCC">
              <w:rPr>
                <w:szCs w:val="24"/>
              </w:rPr>
              <w:t>Общая трудоемкость дисциплины составляет 2 зачетные единицы, 72 часа</w:t>
            </w:r>
          </w:p>
        </w:tc>
      </w:tr>
      <w:tr w:rsidR="00947123" w:rsidRPr="00260FCC" w:rsidTr="00947123">
        <w:tc>
          <w:tcPr>
            <w:tcW w:w="2263" w:type="dxa"/>
            <w:shd w:val="clear" w:color="auto" w:fill="auto"/>
          </w:tcPr>
          <w:p w:rsidR="00947123" w:rsidRPr="00260FCC" w:rsidRDefault="00947123" w:rsidP="00317E3F">
            <w:pPr>
              <w:widowControl/>
              <w:suppressAutoHyphens/>
              <w:spacing w:line="240" w:lineRule="auto"/>
              <w:ind w:firstLine="0"/>
              <w:rPr>
                <w:rFonts w:eastAsia="MS ??"/>
                <w:b/>
                <w:szCs w:val="24"/>
              </w:rPr>
            </w:pPr>
            <w:r w:rsidRPr="00260FCC">
              <w:rPr>
                <w:rFonts w:eastAsia="MS ??"/>
                <w:b/>
                <w:szCs w:val="24"/>
              </w:rPr>
              <w:t>Форма промежуточной аттестации</w:t>
            </w:r>
          </w:p>
        </w:tc>
        <w:tc>
          <w:tcPr>
            <w:tcW w:w="7655" w:type="dxa"/>
            <w:shd w:val="clear" w:color="auto" w:fill="auto"/>
          </w:tcPr>
          <w:p w:rsidR="00947123" w:rsidRPr="00260FCC" w:rsidRDefault="00947123" w:rsidP="00317E3F">
            <w:pPr>
              <w:widowControl/>
              <w:suppressAutoHyphens/>
              <w:spacing w:line="240" w:lineRule="auto"/>
              <w:ind w:firstLine="567"/>
              <w:rPr>
                <w:rFonts w:eastAsia="MS ??"/>
                <w:bCs/>
                <w:szCs w:val="24"/>
              </w:rPr>
            </w:pPr>
            <w:r w:rsidRPr="00260FCC">
              <w:rPr>
                <w:rFonts w:eastAsia="MS ??"/>
                <w:szCs w:val="24"/>
              </w:rPr>
              <w:t>Зачет</w:t>
            </w:r>
          </w:p>
        </w:tc>
      </w:tr>
    </w:tbl>
    <w:p w:rsidR="00947123" w:rsidRPr="00260FCC" w:rsidRDefault="00947123" w:rsidP="00317E3F">
      <w:pPr>
        <w:pStyle w:val="a"/>
        <w:numPr>
          <w:ilvl w:val="0"/>
          <w:numId w:val="0"/>
        </w:numPr>
        <w:tabs>
          <w:tab w:val="left" w:pos="708"/>
          <w:tab w:val="left" w:pos="3000"/>
        </w:tabs>
        <w:spacing w:line="240" w:lineRule="auto"/>
        <w:contextualSpacing/>
        <w:jc w:val="center"/>
        <w:rPr>
          <w:rFonts w:eastAsia="Times New Roman"/>
        </w:rPr>
      </w:pPr>
    </w:p>
    <w:p w:rsidR="00947123" w:rsidRPr="00260FCC" w:rsidRDefault="00947123"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947123" w:rsidRPr="00260FCC" w:rsidRDefault="00947123" w:rsidP="00317E3F">
      <w:pPr>
        <w:spacing w:line="240" w:lineRule="auto"/>
        <w:ind w:firstLine="709"/>
        <w:jc w:val="center"/>
        <w:rPr>
          <w:rFonts w:eastAsia="Times New Roman"/>
          <w:b/>
          <w:szCs w:val="24"/>
        </w:rPr>
      </w:pPr>
      <w:r w:rsidRPr="00260FCC">
        <w:rPr>
          <w:rFonts w:eastAsia="Times New Roman"/>
          <w:b/>
          <w:szCs w:val="24"/>
        </w:rPr>
        <w:t>Б1.В.5 «Земельное право»</w:t>
      </w:r>
    </w:p>
    <w:p w:rsidR="00947123" w:rsidRPr="00260FCC" w:rsidRDefault="00947123" w:rsidP="00317E3F">
      <w:pPr>
        <w:spacing w:line="240" w:lineRule="auto"/>
        <w:ind w:firstLine="709"/>
        <w:rPr>
          <w:rFonts w:eastAsia="Times New Roman"/>
          <w:b/>
          <w:szCs w:val="24"/>
        </w:rPr>
      </w:pPr>
      <w:r w:rsidRPr="00260FCC">
        <w:rPr>
          <w:rFonts w:eastAsia="Times New Roman"/>
          <w:b/>
          <w:szCs w:val="24"/>
        </w:rPr>
        <w:t>Разработчики:</w:t>
      </w:r>
    </w:p>
    <w:p w:rsidR="00947123" w:rsidRPr="00260FCC" w:rsidRDefault="00947123" w:rsidP="00317E3F">
      <w:pPr>
        <w:tabs>
          <w:tab w:val="left" w:pos="3000"/>
        </w:tabs>
        <w:suppressAutoHyphens/>
        <w:spacing w:line="240" w:lineRule="auto"/>
        <w:ind w:firstLine="709"/>
        <w:rPr>
          <w:rFonts w:eastAsia="MS ??"/>
          <w:szCs w:val="24"/>
        </w:rPr>
      </w:pPr>
      <w:r w:rsidRPr="00260FCC">
        <w:rPr>
          <w:rFonts w:eastAsia="MS ??"/>
          <w:b/>
          <w:szCs w:val="24"/>
        </w:rPr>
        <w:t>Власенко Валерий Николаевич</w:t>
      </w:r>
      <w:r w:rsidR="00565669" w:rsidRPr="00260FCC">
        <w:rPr>
          <w:rFonts w:eastAsia="MS ??"/>
          <w:szCs w:val="24"/>
        </w:rPr>
        <w:t>,</w:t>
      </w:r>
      <w:r w:rsidRPr="00260FCC">
        <w:rPr>
          <w:rFonts w:eastAsia="MS ??"/>
          <w:szCs w:val="24"/>
        </w:rPr>
        <w:t xml:space="preserve"> кандидат юридических наук, доцент, заместитель заведующего кафедрой земельно</w:t>
      </w:r>
      <w:r w:rsidR="00565669" w:rsidRPr="00260FCC">
        <w:rPr>
          <w:rFonts w:eastAsia="MS ??"/>
          <w:szCs w:val="24"/>
        </w:rPr>
        <w:t>го и экологического права ФГБОУ</w:t>
      </w:r>
      <w:r w:rsidRPr="00260FCC">
        <w:rPr>
          <w:rFonts w:eastAsia="MS ??"/>
          <w:szCs w:val="24"/>
        </w:rPr>
        <w:t>ВО «Российский государственный университет правосудия»;</w:t>
      </w:r>
    </w:p>
    <w:p w:rsidR="00947123" w:rsidRPr="00260FCC" w:rsidRDefault="00947123" w:rsidP="00317E3F">
      <w:pPr>
        <w:tabs>
          <w:tab w:val="left" w:pos="3000"/>
        </w:tabs>
        <w:suppressAutoHyphens/>
        <w:spacing w:line="240" w:lineRule="auto"/>
        <w:ind w:firstLine="709"/>
        <w:rPr>
          <w:rFonts w:eastAsia="MS ??"/>
          <w:szCs w:val="24"/>
        </w:rPr>
      </w:pPr>
      <w:r w:rsidRPr="00260FCC">
        <w:rPr>
          <w:rFonts w:eastAsia="MS ??"/>
          <w:b/>
          <w:szCs w:val="24"/>
        </w:rPr>
        <w:t>Сырых Елена Владимировна</w:t>
      </w:r>
      <w:r w:rsidR="00565669" w:rsidRPr="00260FCC">
        <w:rPr>
          <w:rFonts w:eastAsia="MS ??"/>
          <w:szCs w:val="24"/>
        </w:rPr>
        <w:t>,</w:t>
      </w:r>
      <w:r w:rsidRPr="00260FCC">
        <w:rPr>
          <w:rFonts w:eastAsia="MS ??"/>
          <w:szCs w:val="24"/>
        </w:rPr>
        <w:t xml:space="preserve"> кандидат юридических наук, доцент, доцент кафедры земельно</w:t>
      </w:r>
      <w:r w:rsidR="00565669" w:rsidRPr="00260FCC">
        <w:rPr>
          <w:rFonts w:eastAsia="MS ??"/>
          <w:szCs w:val="24"/>
        </w:rPr>
        <w:t>го и экологического права ФГБОУ</w:t>
      </w:r>
      <w:r w:rsidRPr="00260FCC">
        <w:rPr>
          <w:rFonts w:eastAsia="MS ??"/>
          <w:szCs w:val="24"/>
        </w:rPr>
        <w:t>ВО «Российский государственный университет правосудия»;</w:t>
      </w:r>
    </w:p>
    <w:p w:rsidR="00947123" w:rsidRPr="00260FCC" w:rsidRDefault="00947123" w:rsidP="00317E3F">
      <w:pPr>
        <w:tabs>
          <w:tab w:val="left" w:pos="3000"/>
        </w:tabs>
        <w:suppressAutoHyphens/>
        <w:spacing w:line="240" w:lineRule="auto"/>
        <w:ind w:firstLine="709"/>
        <w:rPr>
          <w:rFonts w:eastAsia="MS ??"/>
          <w:szCs w:val="24"/>
        </w:rPr>
      </w:pPr>
      <w:r w:rsidRPr="00260FCC">
        <w:rPr>
          <w:rFonts w:eastAsia="MS ??"/>
          <w:b/>
          <w:szCs w:val="24"/>
        </w:rPr>
        <w:t>Закирова Светлана Андреевна</w:t>
      </w:r>
      <w:r w:rsidR="00565669" w:rsidRPr="00260FCC">
        <w:rPr>
          <w:rFonts w:eastAsia="MS ??"/>
          <w:szCs w:val="24"/>
        </w:rPr>
        <w:t>,</w:t>
      </w:r>
      <w:r w:rsidRPr="00260FCC">
        <w:rPr>
          <w:rFonts w:eastAsia="MS ??"/>
          <w:szCs w:val="24"/>
        </w:rPr>
        <w:t xml:space="preserve"> кандидат юридических наук, старший преподаватель кафедры гражданского</w:t>
      </w:r>
      <w:r w:rsidR="00565669" w:rsidRPr="00260FCC">
        <w:rPr>
          <w:rFonts w:eastAsia="MS ??"/>
          <w:szCs w:val="24"/>
        </w:rPr>
        <w:t xml:space="preserve"> права Ростовского филиала ФГБУ</w:t>
      </w:r>
      <w:r w:rsidRPr="00260FCC">
        <w:rPr>
          <w:rFonts w:eastAsia="MS ??"/>
          <w:szCs w:val="24"/>
        </w:rPr>
        <w:t>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655"/>
      </w:tblGrid>
      <w:tr w:rsidR="00947123" w:rsidRPr="00260FCC" w:rsidTr="00947123">
        <w:tc>
          <w:tcPr>
            <w:tcW w:w="2263" w:type="dxa"/>
            <w:shd w:val="clear" w:color="auto" w:fill="auto"/>
          </w:tcPr>
          <w:p w:rsidR="00947123" w:rsidRPr="00260FCC" w:rsidRDefault="00947123" w:rsidP="00317E3F">
            <w:pPr>
              <w:widowControl/>
              <w:suppressAutoHyphens/>
              <w:spacing w:line="240" w:lineRule="auto"/>
              <w:ind w:firstLine="0"/>
              <w:jc w:val="left"/>
              <w:rPr>
                <w:rFonts w:eastAsia="MS ??"/>
                <w:b/>
                <w:szCs w:val="24"/>
              </w:rPr>
            </w:pPr>
            <w:r w:rsidRPr="00260FCC">
              <w:rPr>
                <w:rFonts w:eastAsia="MS ??"/>
                <w:b/>
                <w:szCs w:val="24"/>
              </w:rPr>
              <w:t>Цель изучения дисциплины</w:t>
            </w:r>
          </w:p>
        </w:tc>
        <w:tc>
          <w:tcPr>
            <w:tcW w:w="7655" w:type="dxa"/>
            <w:shd w:val="clear" w:color="auto" w:fill="auto"/>
          </w:tcPr>
          <w:p w:rsidR="00947123" w:rsidRPr="00260FCC" w:rsidRDefault="00947123" w:rsidP="00317E3F">
            <w:pPr>
              <w:tabs>
                <w:tab w:val="left" w:pos="3000"/>
              </w:tabs>
              <w:suppressAutoHyphens/>
              <w:spacing w:line="240" w:lineRule="auto"/>
              <w:ind w:firstLine="567"/>
            </w:pPr>
            <w:r w:rsidRPr="00260FCC">
              <w:rPr>
                <w:bCs/>
                <w:iCs/>
              </w:rPr>
              <w:t>Цели</w:t>
            </w:r>
            <w:r w:rsidRPr="00260FCC">
              <w:t xml:space="preserve"> освоения дисциплины «Земельное право»:</w:t>
            </w:r>
          </w:p>
          <w:p w:rsidR="00947123" w:rsidRPr="00260FCC" w:rsidRDefault="00947123" w:rsidP="00317E3F">
            <w:pPr>
              <w:tabs>
                <w:tab w:val="left" w:pos="3000"/>
              </w:tabs>
              <w:suppressAutoHyphens/>
              <w:spacing w:line="240" w:lineRule="auto"/>
              <w:ind w:firstLine="567"/>
            </w:pPr>
            <w:r w:rsidRPr="00260FCC">
              <w:t>-подготовка профессиональных специалистов в области юриспруденции, обладающих земельно-правовыми знаниями высокого уровня, навыками и поведенческой ориентацией, обеспечивающими активную жизненную позицию при исполнении и использовании земельно-правовых норм, и способных эффективно работать в сфере земельных правоотношений;</w:t>
            </w:r>
          </w:p>
          <w:p w:rsidR="00947123" w:rsidRPr="00260FCC" w:rsidRDefault="00947123" w:rsidP="00317E3F">
            <w:pPr>
              <w:tabs>
                <w:tab w:val="left" w:pos="3000"/>
              </w:tabs>
              <w:suppressAutoHyphens/>
              <w:spacing w:line="240" w:lineRule="auto"/>
              <w:ind w:firstLine="567"/>
            </w:pPr>
            <w:r w:rsidRPr="00260FCC">
              <w:t>-усвоение комплекса теоретических знаний об основных понятиях, категориях и институтах земельного права как совокупности норм, специально предназначенной для регулирования многообразных связей, возникающих в связи с охраной и использованием земель, земельных участков, частей земельных участков;</w:t>
            </w:r>
          </w:p>
          <w:p w:rsidR="00947123" w:rsidRPr="00260FCC" w:rsidRDefault="00947123" w:rsidP="00317E3F">
            <w:pPr>
              <w:tabs>
                <w:tab w:val="left" w:pos="3000"/>
              </w:tabs>
              <w:suppressAutoHyphens/>
              <w:spacing w:line="240" w:lineRule="auto"/>
              <w:ind w:firstLine="567"/>
            </w:pPr>
            <w:r w:rsidRPr="00260FCC">
              <w:t>-совершенствование творческих способностей будущего юриста;</w:t>
            </w:r>
          </w:p>
          <w:p w:rsidR="00947123" w:rsidRPr="00260FCC" w:rsidRDefault="00947123" w:rsidP="00317E3F">
            <w:pPr>
              <w:tabs>
                <w:tab w:val="left" w:pos="3000"/>
              </w:tabs>
              <w:suppressAutoHyphens/>
              <w:spacing w:line="240" w:lineRule="auto"/>
              <w:ind w:firstLine="567"/>
            </w:pPr>
            <w:r w:rsidRPr="00260FCC">
              <w:t>-формирование профессиональной культуры студентов, их мировоззренческой эрудиции.</w:t>
            </w:r>
          </w:p>
        </w:tc>
      </w:tr>
      <w:tr w:rsidR="00947123" w:rsidRPr="00260FCC" w:rsidTr="00947123">
        <w:tc>
          <w:tcPr>
            <w:tcW w:w="2263" w:type="dxa"/>
            <w:shd w:val="clear" w:color="auto" w:fill="auto"/>
          </w:tcPr>
          <w:p w:rsidR="00947123" w:rsidRPr="00260FCC" w:rsidRDefault="00947123" w:rsidP="00317E3F">
            <w:pPr>
              <w:widowControl/>
              <w:suppressAutoHyphens/>
              <w:spacing w:line="240" w:lineRule="auto"/>
              <w:ind w:firstLine="0"/>
              <w:jc w:val="left"/>
              <w:rPr>
                <w:rFonts w:eastAsia="MS ??"/>
                <w:b/>
                <w:szCs w:val="24"/>
              </w:rPr>
            </w:pPr>
            <w:r w:rsidRPr="00260FCC">
              <w:rPr>
                <w:rFonts w:eastAsia="MS ??"/>
                <w:b/>
                <w:szCs w:val="24"/>
              </w:rPr>
              <w:t>Место дисциплины в структуре ОПОП</w:t>
            </w:r>
          </w:p>
        </w:tc>
        <w:tc>
          <w:tcPr>
            <w:tcW w:w="7655" w:type="dxa"/>
            <w:shd w:val="clear" w:color="auto" w:fill="auto"/>
          </w:tcPr>
          <w:p w:rsidR="00947123" w:rsidRPr="00260FCC" w:rsidRDefault="00947123" w:rsidP="00317E3F">
            <w:pPr>
              <w:tabs>
                <w:tab w:val="left" w:pos="3000"/>
              </w:tabs>
              <w:suppressAutoHyphens/>
              <w:spacing w:line="240" w:lineRule="auto"/>
              <w:ind w:firstLine="567"/>
            </w:pPr>
            <w:r w:rsidRPr="00260FCC">
              <w:t>«Земельное право» является дисциплиной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947123" w:rsidRPr="00260FCC" w:rsidTr="00947123">
        <w:tc>
          <w:tcPr>
            <w:tcW w:w="2263" w:type="dxa"/>
            <w:shd w:val="clear" w:color="auto" w:fill="auto"/>
          </w:tcPr>
          <w:p w:rsidR="00947123" w:rsidRPr="00260FCC" w:rsidRDefault="00947123" w:rsidP="00317E3F">
            <w:pPr>
              <w:widowControl/>
              <w:suppressAutoHyphens/>
              <w:spacing w:line="240" w:lineRule="auto"/>
              <w:ind w:firstLine="0"/>
              <w:jc w:val="left"/>
              <w:rPr>
                <w:rFonts w:eastAsia="MS ??"/>
                <w:b/>
                <w:szCs w:val="24"/>
              </w:rPr>
            </w:pPr>
            <w:r w:rsidRPr="00260FCC">
              <w:rPr>
                <w:rFonts w:eastAsia="MS ??"/>
                <w:b/>
                <w:szCs w:val="24"/>
              </w:rPr>
              <w:t xml:space="preserve">Компетенции, формируемые в </w:t>
            </w:r>
            <w:r w:rsidRPr="00260FCC">
              <w:rPr>
                <w:rFonts w:eastAsia="MS ??"/>
                <w:b/>
                <w:szCs w:val="24"/>
              </w:rPr>
              <w:lastRenderedPageBreak/>
              <w:t>результате освоения дисциплины (модуля)</w:t>
            </w:r>
          </w:p>
        </w:tc>
        <w:tc>
          <w:tcPr>
            <w:tcW w:w="7655" w:type="dxa"/>
            <w:shd w:val="clear" w:color="auto" w:fill="auto"/>
          </w:tcPr>
          <w:p w:rsidR="00B76407" w:rsidRPr="00260FCC" w:rsidRDefault="00B76407" w:rsidP="00317E3F">
            <w:pPr>
              <w:tabs>
                <w:tab w:val="left" w:pos="3000"/>
              </w:tabs>
              <w:suppressAutoHyphens/>
              <w:spacing w:line="240" w:lineRule="auto"/>
              <w:ind w:firstLine="567"/>
            </w:pPr>
            <w:r w:rsidRPr="00260FCC">
              <w:lastRenderedPageBreak/>
              <w:t>ПК-1. Способен обеспечивать соблюдение законодательства субъектами права;</w:t>
            </w:r>
          </w:p>
          <w:p w:rsidR="00B76407" w:rsidRPr="00260FCC" w:rsidRDefault="00B76407" w:rsidP="00317E3F">
            <w:pPr>
              <w:tabs>
                <w:tab w:val="left" w:pos="3000"/>
              </w:tabs>
              <w:suppressAutoHyphens/>
              <w:spacing w:line="240" w:lineRule="auto"/>
              <w:ind w:firstLine="567"/>
            </w:pPr>
            <w:r w:rsidRPr="00260FCC">
              <w:lastRenderedPageBreak/>
              <w:t>ПК-3. Способен применять нормы материального права;</w:t>
            </w:r>
          </w:p>
          <w:p w:rsidR="00B76407" w:rsidRPr="00260FCC" w:rsidRDefault="00B76407" w:rsidP="00317E3F">
            <w:pPr>
              <w:tabs>
                <w:tab w:val="left" w:pos="3000"/>
              </w:tabs>
              <w:suppressAutoHyphens/>
              <w:spacing w:line="240" w:lineRule="auto"/>
              <w:ind w:firstLine="567"/>
            </w:pPr>
            <w:r w:rsidRPr="00260FCC">
              <w:t>ПК-4. Способен применять нормы процессуального права.</w:t>
            </w:r>
          </w:p>
          <w:p w:rsidR="00947123" w:rsidRPr="00260FCC" w:rsidRDefault="00947123" w:rsidP="00317E3F">
            <w:pPr>
              <w:widowControl/>
              <w:tabs>
                <w:tab w:val="left" w:pos="3000"/>
              </w:tabs>
              <w:suppressAutoHyphens/>
              <w:autoSpaceDE w:val="0"/>
              <w:spacing w:line="240" w:lineRule="auto"/>
              <w:ind w:firstLine="567"/>
            </w:pPr>
          </w:p>
        </w:tc>
      </w:tr>
      <w:tr w:rsidR="00947123" w:rsidRPr="00260FCC" w:rsidTr="00947123">
        <w:trPr>
          <w:trHeight w:val="557"/>
        </w:trPr>
        <w:tc>
          <w:tcPr>
            <w:tcW w:w="2263" w:type="dxa"/>
            <w:shd w:val="clear" w:color="auto" w:fill="auto"/>
          </w:tcPr>
          <w:p w:rsidR="00947123" w:rsidRPr="00260FCC" w:rsidRDefault="00947123" w:rsidP="00317E3F">
            <w:pPr>
              <w:widowControl/>
              <w:suppressAutoHyphens/>
              <w:spacing w:line="240" w:lineRule="auto"/>
              <w:ind w:firstLine="0"/>
              <w:jc w:val="left"/>
              <w:rPr>
                <w:rFonts w:eastAsia="MS ??"/>
                <w:b/>
                <w:szCs w:val="24"/>
              </w:rPr>
            </w:pPr>
            <w:r w:rsidRPr="00260FCC">
              <w:rPr>
                <w:rFonts w:eastAsia="MS ??"/>
                <w:b/>
                <w:szCs w:val="24"/>
              </w:rPr>
              <w:lastRenderedPageBreak/>
              <w:t>Содержание дисциплины (модуля)</w:t>
            </w:r>
          </w:p>
        </w:tc>
        <w:tc>
          <w:tcPr>
            <w:tcW w:w="7655" w:type="dxa"/>
            <w:shd w:val="clear" w:color="auto" w:fill="auto"/>
          </w:tcPr>
          <w:p w:rsidR="00947123" w:rsidRPr="00260FCC" w:rsidRDefault="00947123" w:rsidP="00317E3F">
            <w:pPr>
              <w:widowControl/>
              <w:tabs>
                <w:tab w:val="left" w:pos="3000"/>
              </w:tabs>
              <w:suppressAutoHyphens/>
              <w:spacing w:line="240" w:lineRule="auto"/>
              <w:ind w:firstLine="567"/>
              <w:rPr>
                <w:rFonts w:eastAsia="MS ??"/>
                <w:szCs w:val="24"/>
              </w:rPr>
            </w:pPr>
            <w:r w:rsidRPr="00260FCC">
              <w:rPr>
                <w:rFonts w:eastAsia="MS ??"/>
                <w:szCs w:val="24"/>
              </w:rPr>
              <w:t>Тема 1. Предмет, метод, принципы и система земельного права. История земельного права</w:t>
            </w:r>
          </w:p>
          <w:p w:rsidR="00947123" w:rsidRPr="00260FCC" w:rsidRDefault="00947123" w:rsidP="00317E3F">
            <w:pPr>
              <w:widowControl/>
              <w:tabs>
                <w:tab w:val="left" w:pos="3000"/>
              </w:tabs>
              <w:suppressAutoHyphens/>
              <w:spacing w:line="240" w:lineRule="auto"/>
              <w:ind w:firstLine="567"/>
              <w:rPr>
                <w:rFonts w:eastAsia="MS ??"/>
                <w:szCs w:val="24"/>
              </w:rPr>
            </w:pPr>
            <w:r w:rsidRPr="00260FCC">
              <w:rPr>
                <w:rFonts w:eastAsia="MS ??"/>
                <w:szCs w:val="24"/>
              </w:rPr>
              <w:t>Тема 2. Формы земельного права</w:t>
            </w:r>
          </w:p>
          <w:p w:rsidR="00947123" w:rsidRPr="00260FCC" w:rsidRDefault="00947123" w:rsidP="00317E3F">
            <w:pPr>
              <w:widowControl/>
              <w:tabs>
                <w:tab w:val="left" w:pos="3000"/>
              </w:tabs>
              <w:suppressAutoHyphens/>
              <w:spacing w:line="240" w:lineRule="auto"/>
              <w:ind w:firstLine="567"/>
              <w:rPr>
                <w:rFonts w:eastAsia="MS ??"/>
                <w:szCs w:val="24"/>
              </w:rPr>
            </w:pPr>
            <w:r w:rsidRPr="00260FCC">
              <w:rPr>
                <w:rFonts w:eastAsia="MS ??"/>
                <w:szCs w:val="24"/>
              </w:rPr>
              <w:t>Тема 3. Правовое обеспечение рационального использования и охраны земель</w:t>
            </w:r>
          </w:p>
          <w:p w:rsidR="00947123" w:rsidRPr="00260FCC" w:rsidRDefault="00947123" w:rsidP="00317E3F">
            <w:pPr>
              <w:widowControl/>
              <w:tabs>
                <w:tab w:val="left" w:pos="3000"/>
              </w:tabs>
              <w:suppressAutoHyphens/>
              <w:spacing w:line="240" w:lineRule="auto"/>
              <w:ind w:firstLine="567"/>
              <w:rPr>
                <w:rFonts w:eastAsia="MS ??"/>
                <w:szCs w:val="24"/>
              </w:rPr>
            </w:pPr>
            <w:r w:rsidRPr="00260FCC">
              <w:rPr>
                <w:rFonts w:eastAsia="MS ??"/>
                <w:szCs w:val="24"/>
              </w:rPr>
              <w:t xml:space="preserve">Тема 4. Право собственности на землю и земельные участки </w:t>
            </w:r>
          </w:p>
          <w:p w:rsidR="00947123" w:rsidRPr="00260FCC" w:rsidRDefault="00947123" w:rsidP="00317E3F">
            <w:pPr>
              <w:widowControl/>
              <w:tabs>
                <w:tab w:val="left" w:pos="3000"/>
              </w:tabs>
              <w:suppressAutoHyphens/>
              <w:spacing w:line="240" w:lineRule="auto"/>
              <w:ind w:firstLine="567"/>
              <w:rPr>
                <w:rFonts w:eastAsia="MS ??"/>
                <w:szCs w:val="24"/>
              </w:rPr>
            </w:pPr>
            <w:r w:rsidRPr="00260FCC">
              <w:rPr>
                <w:rFonts w:eastAsia="MS ??"/>
                <w:szCs w:val="24"/>
              </w:rPr>
              <w:t>Тема 5. Иные права на земельные участки</w:t>
            </w:r>
          </w:p>
          <w:p w:rsidR="00947123" w:rsidRPr="00260FCC" w:rsidRDefault="00947123" w:rsidP="00317E3F">
            <w:pPr>
              <w:widowControl/>
              <w:tabs>
                <w:tab w:val="left" w:pos="3000"/>
              </w:tabs>
              <w:suppressAutoHyphens/>
              <w:spacing w:line="240" w:lineRule="auto"/>
              <w:ind w:firstLine="567"/>
              <w:rPr>
                <w:rFonts w:eastAsia="MS ??"/>
                <w:szCs w:val="24"/>
              </w:rPr>
            </w:pPr>
            <w:r w:rsidRPr="00260FCC">
              <w:rPr>
                <w:rFonts w:eastAsia="MS ??"/>
                <w:szCs w:val="24"/>
              </w:rPr>
              <w:t>Тема 6. Возникновение прав на земельные участки</w:t>
            </w:r>
          </w:p>
          <w:p w:rsidR="00947123" w:rsidRPr="00260FCC" w:rsidRDefault="00947123" w:rsidP="00317E3F">
            <w:pPr>
              <w:widowControl/>
              <w:tabs>
                <w:tab w:val="left" w:pos="3000"/>
              </w:tabs>
              <w:suppressAutoHyphens/>
              <w:spacing w:line="240" w:lineRule="auto"/>
              <w:ind w:firstLine="567"/>
              <w:rPr>
                <w:rFonts w:eastAsia="MS ??"/>
                <w:szCs w:val="24"/>
              </w:rPr>
            </w:pPr>
            <w:r w:rsidRPr="00260FCC">
              <w:rPr>
                <w:rFonts w:eastAsia="MS ??"/>
                <w:szCs w:val="24"/>
              </w:rPr>
              <w:t>Тема 7. Прекращение прав на земельные участки</w:t>
            </w:r>
          </w:p>
          <w:p w:rsidR="00947123" w:rsidRPr="00260FCC" w:rsidRDefault="00947123" w:rsidP="00317E3F">
            <w:pPr>
              <w:widowControl/>
              <w:tabs>
                <w:tab w:val="left" w:pos="3000"/>
              </w:tabs>
              <w:suppressAutoHyphens/>
              <w:spacing w:line="240" w:lineRule="auto"/>
              <w:ind w:firstLine="567"/>
              <w:rPr>
                <w:rFonts w:eastAsia="MS ??"/>
                <w:szCs w:val="24"/>
              </w:rPr>
            </w:pPr>
            <w:r w:rsidRPr="00260FCC">
              <w:rPr>
                <w:rFonts w:eastAsia="MS ??"/>
                <w:szCs w:val="24"/>
              </w:rPr>
              <w:t>Тема 8. Управление в области использования и охраны земель</w:t>
            </w:r>
          </w:p>
          <w:p w:rsidR="00947123" w:rsidRPr="00260FCC" w:rsidRDefault="00947123" w:rsidP="00317E3F">
            <w:pPr>
              <w:widowControl/>
              <w:tabs>
                <w:tab w:val="left" w:pos="3000"/>
              </w:tabs>
              <w:suppressAutoHyphens/>
              <w:spacing w:line="240" w:lineRule="auto"/>
              <w:ind w:firstLine="567"/>
              <w:rPr>
                <w:rFonts w:eastAsia="MS ??"/>
                <w:szCs w:val="24"/>
              </w:rPr>
            </w:pPr>
            <w:r w:rsidRPr="00260FCC">
              <w:rPr>
                <w:rFonts w:eastAsia="MS ??"/>
                <w:szCs w:val="24"/>
              </w:rPr>
              <w:t>Тема 9. Защита прав на землю и рассмотрение земельных споров</w:t>
            </w:r>
          </w:p>
          <w:p w:rsidR="00947123" w:rsidRPr="00260FCC" w:rsidRDefault="00947123" w:rsidP="00317E3F">
            <w:pPr>
              <w:widowControl/>
              <w:tabs>
                <w:tab w:val="left" w:pos="3000"/>
              </w:tabs>
              <w:suppressAutoHyphens/>
              <w:spacing w:line="240" w:lineRule="auto"/>
              <w:ind w:firstLine="567"/>
              <w:rPr>
                <w:rFonts w:eastAsia="MS ??"/>
                <w:szCs w:val="24"/>
              </w:rPr>
            </w:pPr>
            <w:r w:rsidRPr="00260FCC">
              <w:rPr>
                <w:rFonts w:eastAsia="MS ??"/>
                <w:szCs w:val="24"/>
              </w:rPr>
              <w:t xml:space="preserve">Тема 10. Ответственность за правонарушения в области охраны и использования земель </w:t>
            </w:r>
          </w:p>
          <w:p w:rsidR="00947123" w:rsidRPr="00260FCC" w:rsidRDefault="00947123" w:rsidP="00317E3F">
            <w:pPr>
              <w:widowControl/>
              <w:tabs>
                <w:tab w:val="left" w:pos="3000"/>
              </w:tabs>
              <w:suppressAutoHyphens/>
              <w:spacing w:line="240" w:lineRule="auto"/>
              <w:ind w:firstLine="567"/>
              <w:rPr>
                <w:rFonts w:eastAsia="MS ??"/>
                <w:szCs w:val="24"/>
              </w:rPr>
            </w:pPr>
            <w:r w:rsidRPr="00260FCC">
              <w:rPr>
                <w:rFonts w:eastAsia="MS ??"/>
                <w:szCs w:val="24"/>
              </w:rPr>
              <w:t>Тема 11. Правовой режим земель сельскохозяйственного назначения</w:t>
            </w:r>
          </w:p>
          <w:p w:rsidR="00947123" w:rsidRPr="00260FCC" w:rsidRDefault="00947123" w:rsidP="00317E3F">
            <w:pPr>
              <w:widowControl/>
              <w:tabs>
                <w:tab w:val="left" w:pos="3000"/>
              </w:tabs>
              <w:suppressAutoHyphens/>
              <w:spacing w:line="240" w:lineRule="auto"/>
              <w:ind w:firstLine="567"/>
              <w:rPr>
                <w:rFonts w:eastAsia="MS ??"/>
                <w:szCs w:val="24"/>
              </w:rPr>
            </w:pPr>
            <w:r w:rsidRPr="00260FCC">
              <w:rPr>
                <w:rFonts w:eastAsia="MS ??"/>
                <w:szCs w:val="24"/>
              </w:rPr>
              <w:t>Тема 12. Правовой режим земель населенных пунктов</w:t>
            </w:r>
          </w:p>
          <w:p w:rsidR="00947123" w:rsidRPr="00260FCC" w:rsidRDefault="00947123" w:rsidP="00317E3F">
            <w:pPr>
              <w:widowControl/>
              <w:tabs>
                <w:tab w:val="left" w:pos="3000"/>
              </w:tabs>
              <w:suppressAutoHyphens/>
              <w:spacing w:line="240" w:lineRule="auto"/>
              <w:ind w:firstLine="567"/>
              <w:rPr>
                <w:rFonts w:eastAsia="MS ??"/>
                <w:szCs w:val="24"/>
              </w:rPr>
            </w:pPr>
            <w:r w:rsidRPr="00260FCC">
              <w:rPr>
                <w:rFonts w:eastAsia="MS ??"/>
                <w:szCs w:val="24"/>
              </w:rPr>
              <w:t>Тема 13. Правовой режим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47123" w:rsidRPr="00260FCC" w:rsidRDefault="00947123" w:rsidP="00317E3F">
            <w:pPr>
              <w:widowControl/>
              <w:tabs>
                <w:tab w:val="left" w:pos="3000"/>
              </w:tabs>
              <w:suppressAutoHyphens/>
              <w:spacing w:line="240" w:lineRule="auto"/>
              <w:ind w:firstLine="567"/>
              <w:rPr>
                <w:rFonts w:eastAsia="MS ??"/>
                <w:szCs w:val="24"/>
              </w:rPr>
            </w:pPr>
            <w:r w:rsidRPr="00260FCC">
              <w:rPr>
                <w:rFonts w:eastAsia="MS ??"/>
                <w:szCs w:val="24"/>
              </w:rPr>
              <w:t>Тема 14. Правовой режим земель особо охраняемых территорий и объектов</w:t>
            </w:r>
          </w:p>
          <w:p w:rsidR="00947123" w:rsidRPr="00260FCC" w:rsidRDefault="00947123" w:rsidP="00317E3F">
            <w:pPr>
              <w:widowControl/>
              <w:tabs>
                <w:tab w:val="left" w:pos="3000"/>
              </w:tabs>
              <w:suppressAutoHyphens/>
              <w:spacing w:line="240" w:lineRule="auto"/>
              <w:ind w:firstLine="567"/>
              <w:rPr>
                <w:rFonts w:eastAsia="MS ??"/>
                <w:szCs w:val="24"/>
              </w:rPr>
            </w:pPr>
            <w:r w:rsidRPr="00260FCC">
              <w:rPr>
                <w:rFonts w:eastAsia="MS ??"/>
                <w:szCs w:val="24"/>
              </w:rPr>
              <w:t>Тема 15. Правовой режим земель лесного фонда, водного фонда и земель запаса</w:t>
            </w:r>
          </w:p>
          <w:p w:rsidR="00947123" w:rsidRPr="00260FCC" w:rsidRDefault="00947123" w:rsidP="00317E3F">
            <w:pPr>
              <w:widowControl/>
              <w:tabs>
                <w:tab w:val="left" w:pos="3000"/>
              </w:tabs>
              <w:suppressAutoHyphens/>
              <w:spacing w:line="240" w:lineRule="auto"/>
              <w:ind w:firstLine="567"/>
              <w:rPr>
                <w:rFonts w:eastAsia="MS ??"/>
                <w:szCs w:val="24"/>
              </w:rPr>
            </w:pPr>
            <w:r w:rsidRPr="00260FCC">
              <w:rPr>
                <w:rFonts w:eastAsia="MS ??"/>
                <w:szCs w:val="24"/>
              </w:rPr>
              <w:t>Тема 16. Международно-правовое и зарубежное регулирование охраны и использования земель</w:t>
            </w:r>
          </w:p>
        </w:tc>
      </w:tr>
      <w:tr w:rsidR="00947123" w:rsidRPr="00260FCC" w:rsidTr="00947123">
        <w:tc>
          <w:tcPr>
            <w:tcW w:w="2263" w:type="dxa"/>
            <w:shd w:val="clear" w:color="auto" w:fill="auto"/>
          </w:tcPr>
          <w:p w:rsidR="00947123" w:rsidRPr="00260FCC" w:rsidRDefault="00947123" w:rsidP="00317E3F">
            <w:pPr>
              <w:widowControl/>
              <w:suppressAutoHyphens/>
              <w:spacing w:line="240" w:lineRule="auto"/>
              <w:ind w:firstLine="0"/>
              <w:jc w:val="left"/>
              <w:rPr>
                <w:rFonts w:eastAsia="MS ??"/>
                <w:b/>
                <w:szCs w:val="24"/>
              </w:rPr>
            </w:pPr>
            <w:r w:rsidRPr="00260FCC">
              <w:rPr>
                <w:rFonts w:eastAsia="MS ??"/>
                <w:b/>
                <w:szCs w:val="24"/>
              </w:rPr>
              <w:t>Общая трудоемкость</w:t>
            </w:r>
            <w:r w:rsidRPr="00260FCC">
              <w:rPr>
                <w:rFonts w:eastAsia="MS ??"/>
                <w:i/>
                <w:szCs w:val="24"/>
              </w:rPr>
              <w:t xml:space="preserve"> </w:t>
            </w:r>
            <w:r w:rsidRPr="00260FCC">
              <w:rPr>
                <w:rFonts w:eastAsia="MS ??"/>
                <w:b/>
                <w:szCs w:val="24"/>
              </w:rPr>
              <w:t>дисциплины (модуля)</w:t>
            </w:r>
          </w:p>
        </w:tc>
        <w:tc>
          <w:tcPr>
            <w:tcW w:w="7655" w:type="dxa"/>
            <w:shd w:val="clear" w:color="auto" w:fill="auto"/>
          </w:tcPr>
          <w:p w:rsidR="00947123" w:rsidRPr="00260FCC" w:rsidRDefault="00947123" w:rsidP="00317E3F">
            <w:pPr>
              <w:tabs>
                <w:tab w:val="left" w:pos="3000"/>
              </w:tabs>
              <w:suppressAutoHyphens/>
              <w:spacing w:line="240" w:lineRule="auto"/>
              <w:ind w:firstLine="567"/>
            </w:pPr>
            <w:r w:rsidRPr="00260FCC">
              <w:t>Общая трудоемкость дисциплины составляет 3 зачетные единицы, 108 часов</w:t>
            </w:r>
          </w:p>
        </w:tc>
      </w:tr>
      <w:tr w:rsidR="00947123" w:rsidRPr="00260FCC" w:rsidTr="00947123">
        <w:tc>
          <w:tcPr>
            <w:tcW w:w="2263" w:type="dxa"/>
            <w:shd w:val="clear" w:color="auto" w:fill="auto"/>
          </w:tcPr>
          <w:p w:rsidR="00947123" w:rsidRPr="00260FCC" w:rsidRDefault="00947123" w:rsidP="00317E3F">
            <w:pPr>
              <w:widowControl/>
              <w:suppressAutoHyphens/>
              <w:spacing w:line="240" w:lineRule="auto"/>
              <w:ind w:firstLine="0"/>
              <w:jc w:val="left"/>
              <w:rPr>
                <w:rFonts w:eastAsia="MS ??"/>
                <w:b/>
                <w:szCs w:val="24"/>
              </w:rPr>
            </w:pPr>
            <w:r w:rsidRPr="00260FCC">
              <w:rPr>
                <w:rFonts w:eastAsia="MS ??"/>
                <w:b/>
                <w:szCs w:val="24"/>
              </w:rPr>
              <w:t>Форма промежуточной аттестации</w:t>
            </w:r>
          </w:p>
        </w:tc>
        <w:tc>
          <w:tcPr>
            <w:tcW w:w="7655" w:type="dxa"/>
            <w:shd w:val="clear" w:color="auto" w:fill="auto"/>
          </w:tcPr>
          <w:p w:rsidR="00947123" w:rsidRPr="00260FCC" w:rsidRDefault="00947123" w:rsidP="00317E3F">
            <w:pPr>
              <w:widowControl/>
              <w:suppressAutoHyphens/>
              <w:spacing w:line="240" w:lineRule="auto"/>
              <w:ind w:firstLine="567"/>
              <w:rPr>
                <w:rFonts w:eastAsia="MS ??"/>
                <w:bCs/>
                <w:szCs w:val="24"/>
              </w:rPr>
            </w:pPr>
            <w:r w:rsidRPr="00260FCC">
              <w:rPr>
                <w:rFonts w:eastAsia="MS ??"/>
                <w:szCs w:val="24"/>
              </w:rPr>
              <w:t>Дифференцированный зачет (зачет с оценкой)</w:t>
            </w:r>
          </w:p>
        </w:tc>
      </w:tr>
    </w:tbl>
    <w:p w:rsidR="00947123" w:rsidRPr="00260FCC" w:rsidRDefault="00947123" w:rsidP="00317E3F">
      <w:pPr>
        <w:pStyle w:val="a"/>
        <w:numPr>
          <w:ilvl w:val="0"/>
          <w:numId w:val="0"/>
        </w:numPr>
        <w:tabs>
          <w:tab w:val="left" w:pos="708"/>
          <w:tab w:val="left" w:pos="3000"/>
        </w:tabs>
        <w:spacing w:line="240" w:lineRule="auto"/>
        <w:contextualSpacing/>
        <w:jc w:val="center"/>
        <w:rPr>
          <w:rFonts w:eastAsia="Times New Roman"/>
        </w:rPr>
      </w:pPr>
    </w:p>
    <w:p w:rsidR="00DD1BEF" w:rsidRPr="00260FCC" w:rsidRDefault="00DD1BEF"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DD1BEF" w:rsidRPr="00260FCC" w:rsidRDefault="00DD1BEF" w:rsidP="00317E3F">
      <w:pPr>
        <w:spacing w:line="240" w:lineRule="auto"/>
        <w:ind w:firstLine="709"/>
        <w:jc w:val="center"/>
        <w:rPr>
          <w:rFonts w:eastAsia="Times New Roman"/>
          <w:b/>
          <w:szCs w:val="24"/>
        </w:rPr>
      </w:pPr>
      <w:r w:rsidRPr="00260FCC">
        <w:rPr>
          <w:rFonts w:eastAsia="Times New Roman"/>
          <w:b/>
          <w:szCs w:val="24"/>
        </w:rPr>
        <w:t>Б1.В.6 «Исполнительное производство»</w:t>
      </w:r>
    </w:p>
    <w:p w:rsidR="00B76407" w:rsidRPr="00260FCC" w:rsidRDefault="00DD1BEF" w:rsidP="00317E3F">
      <w:pPr>
        <w:spacing w:line="240" w:lineRule="auto"/>
        <w:ind w:firstLine="709"/>
        <w:rPr>
          <w:rFonts w:eastAsia="Times New Roman"/>
          <w:b/>
          <w:szCs w:val="24"/>
        </w:rPr>
      </w:pPr>
      <w:r w:rsidRPr="00260FCC">
        <w:rPr>
          <w:rFonts w:eastAsia="Times New Roman"/>
          <w:b/>
          <w:szCs w:val="24"/>
        </w:rPr>
        <w:t>Разработчики:</w:t>
      </w:r>
    </w:p>
    <w:p w:rsidR="00565669" w:rsidRPr="00260FCC" w:rsidRDefault="00565669" w:rsidP="00317E3F">
      <w:pPr>
        <w:spacing w:line="240" w:lineRule="auto"/>
        <w:ind w:firstLine="709"/>
        <w:rPr>
          <w:rFonts w:eastAsia="Times New Roman"/>
          <w:b/>
          <w:szCs w:val="24"/>
        </w:rPr>
      </w:pPr>
      <w:r w:rsidRPr="00260FCC">
        <w:rPr>
          <w:b/>
          <w:szCs w:val="24"/>
        </w:rPr>
        <w:t>Пронякин Александр Дмитриевич</w:t>
      </w:r>
      <w:r w:rsidRPr="00260FCC">
        <w:rPr>
          <w:szCs w:val="24"/>
        </w:rPr>
        <w:t>, кандидат юридических наук, доцент, профессор кафедры организации судебной и правоохранительной деятельности ФГБОУ ВО «Российский государственный университет правосудия»;</w:t>
      </w:r>
    </w:p>
    <w:p w:rsidR="00565669" w:rsidRPr="00260FCC" w:rsidRDefault="00565669" w:rsidP="00317E3F">
      <w:pPr>
        <w:spacing w:line="240" w:lineRule="auto"/>
        <w:ind w:firstLine="709"/>
        <w:rPr>
          <w:rFonts w:eastAsia="Times New Roman"/>
          <w:b/>
          <w:szCs w:val="24"/>
        </w:rPr>
      </w:pPr>
      <w:r w:rsidRPr="00260FCC">
        <w:rPr>
          <w:b/>
          <w:bCs/>
          <w:szCs w:val="24"/>
        </w:rPr>
        <w:t>Тихонов Владимир Владимирович</w:t>
      </w:r>
      <w:r w:rsidRPr="00260FCC">
        <w:rPr>
          <w:bCs/>
          <w:szCs w:val="24"/>
        </w:rPr>
        <w:t>, кандидат юридических наук, старший преподаватель кафедры гражданского процессуального права РФ ФГБОУ 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7627"/>
      </w:tblGrid>
      <w:tr w:rsidR="00B76407" w:rsidRPr="00260FCC" w:rsidTr="00B76407">
        <w:tc>
          <w:tcPr>
            <w:tcW w:w="2291" w:type="dxa"/>
            <w:shd w:val="clear" w:color="auto" w:fill="auto"/>
          </w:tcPr>
          <w:p w:rsidR="00B76407" w:rsidRPr="00260FCC" w:rsidRDefault="00B76407" w:rsidP="00317E3F">
            <w:pPr>
              <w:widowControl/>
              <w:spacing w:line="240" w:lineRule="auto"/>
              <w:ind w:firstLine="0"/>
              <w:jc w:val="left"/>
              <w:rPr>
                <w:b/>
                <w:szCs w:val="24"/>
              </w:rPr>
            </w:pPr>
            <w:r w:rsidRPr="00260FCC">
              <w:rPr>
                <w:b/>
                <w:szCs w:val="24"/>
              </w:rPr>
              <w:t>Цель изучения дисциплины</w:t>
            </w:r>
          </w:p>
        </w:tc>
        <w:tc>
          <w:tcPr>
            <w:tcW w:w="7627" w:type="dxa"/>
            <w:shd w:val="clear" w:color="auto" w:fill="auto"/>
          </w:tcPr>
          <w:p w:rsidR="00B76407" w:rsidRPr="00260FCC" w:rsidRDefault="00B76407" w:rsidP="00317E3F">
            <w:pPr>
              <w:shd w:val="clear" w:color="auto" w:fill="FFFFFF"/>
              <w:tabs>
                <w:tab w:val="left" w:pos="3000"/>
              </w:tabs>
              <w:autoSpaceDE w:val="0"/>
              <w:autoSpaceDN w:val="0"/>
              <w:adjustRightInd w:val="0"/>
              <w:spacing w:line="240" w:lineRule="auto"/>
              <w:ind w:firstLine="567"/>
              <w:rPr>
                <w:szCs w:val="24"/>
              </w:rPr>
            </w:pPr>
            <w:r w:rsidRPr="00260FCC">
              <w:rPr>
                <w:szCs w:val="24"/>
              </w:rPr>
              <w:t xml:space="preserve">Цель освоения дисциплины «Исполнительное производство» - ознакомить студентов с организационными и функциональными особенностями деятельности органов Федеральной службы Российской Федерации по принудительному исполнению судебных актов и актов других органов и должностных лиц, а также с ролью судов и прокуратуры в обеспечении правильного и своевременного принудительного исполнения судебных актов, и актов других органов и </w:t>
            </w:r>
            <w:r w:rsidRPr="00260FCC">
              <w:rPr>
                <w:szCs w:val="24"/>
              </w:rPr>
              <w:lastRenderedPageBreak/>
              <w:t>должностных лиц.</w:t>
            </w:r>
          </w:p>
          <w:p w:rsidR="00B76407" w:rsidRPr="00260FCC" w:rsidRDefault="00B76407" w:rsidP="00317E3F">
            <w:pPr>
              <w:shd w:val="clear" w:color="auto" w:fill="FFFFFF"/>
              <w:tabs>
                <w:tab w:val="left" w:pos="3000"/>
              </w:tabs>
              <w:autoSpaceDE w:val="0"/>
              <w:autoSpaceDN w:val="0"/>
              <w:adjustRightInd w:val="0"/>
              <w:spacing w:line="240" w:lineRule="auto"/>
              <w:ind w:firstLine="567"/>
              <w:rPr>
                <w:szCs w:val="24"/>
              </w:rPr>
            </w:pPr>
            <w:r w:rsidRPr="00260FCC">
              <w:rPr>
                <w:szCs w:val="24"/>
              </w:rPr>
              <w:t xml:space="preserve">Целями освоения учебной дисциплины «Исполнительное производство» являются: </w:t>
            </w:r>
          </w:p>
          <w:p w:rsidR="00B76407" w:rsidRPr="00260FCC" w:rsidRDefault="00B76407" w:rsidP="00317E3F">
            <w:pPr>
              <w:shd w:val="clear" w:color="auto" w:fill="FFFFFF"/>
              <w:tabs>
                <w:tab w:val="left" w:pos="3000"/>
              </w:tabs>
              <w:autoSpaceDE w:val="0"/>
              <w:autoSpaceDN w:val="0"/>
              <w:adjustRightInd w:val="0"/>
              <w:spacing w:line="240" w:lineRule="auto"/>
              <w:ind w:firstLine="567"/>
              <w:rPr>
                <w:szCs w:val="24"/>
              </w:rPr>
            </w:pPr>
            <w:r w:rsidRPr="00260FCC">
              <w:rPr>
                <w:szCs w:val="24"/>
              </w:rPr>
              <w:t xml:space="preserve"> а) практическая – умение уяснить смысл и содержание конкретных правовых норм, регулирующих исполнительное производство; умение применять их при возникновении конкретных правоотношений в области исполнительного производства; составлять процессуальные и служебные документы по исполнительному производству; приобретать практические навыки совершения исполнительных действий и применения мер принудительного исполнения; </w:t>
            </w:r>
          </w:p>
          <w:p w:rsidR="00B76407" w:rsidRPr="00260FCC" w:rsidRDefault="00B76407" w:rsidP="00317E3F">
            <w:pPr>
              <w:shd w:val="clear" w:color="auto" w:fill="FFFFFF"/>
              <w:tabs>
                <w:tab w:val="left" w:pos="3000"/>
              </w:tabs>
              <w:autoSpaceDE w:val="0"/>
              <w:autoSpaceDN w:val="0"/>
              <w:adjustRightInd w:val="0"/>
              <w:spacing w:line="240" w:lineRule="auto"/>
              <w:ind w:firstLine="567"/>
              <w:rPr>
                <w:szCs w:val="24"/>
              </w:rPr>
            </w:pPr>
            <w:r w:rsidRPr="00260FCC">
              <w:rPr>
                <w:szCs w:val="24"/>
              </w:rPr>
              <w:t>б) образовательная – получение объема знаний по исполнительному производству, в частности: усвоение теоретических положений, принципов исполнительного производства, особенностей правового регулирования деятельности органов принудительного исполнения; приобретение практических умений и навыков работы по принудительному исполнению судебных и актов, иных органов; получение знаний о роли судов и прокуратуры в обеспечении правильного и своевременного принудительного исполнения судебных актов и актов других органов и должностных лиц; способности применения норм процессуального законодательства.</w:t>
            </w:r>
          </w:p>
          <w:p w:rsidR="00B76407" w:rsidRPr="00260FCC" w:rsidRDefault="00B76407" w:rsidP="00317E3F">
            <w:pPr>
              <w:tabs>
                <w:tab w:val="left" w:pos="3000"/>
              </w:tabs>
              <w:spacing w:line="240" w:lineRule="auto"/>
              <w:ind w:firstLine="567"/>
              <w:rPr>
                <w:szCs w:val="24"/>
              </w:rPr>
            </w:pPr>
            <w:r w:rsidRPr="00260FCC">
              <w:rPr>
                <w:szCs w:val="24"/>
              </w:rPr>
              <w:t>в) воспитательная - формирование у студентов правовой культуры, научного мировоззрения, а также     профессиональных компетенций, необходимых и достаточных для правоприменительной</w:t>
            </w:r>
          </w:p>
        </w:tc>
      </w:tr>
      <w:tr w:rsidR="00B76407" w:rsidRPr="00260FCC" w:rsidTr="00B76407">
        <w:tc>
          <w:tcPr>
            <w:tcW w:w="2291" w:type="dxa"/>
            <w:shd w:val="clear" w:color="auto" w:fill="auto"/>
          </w:tcPr>
          <w:p w:rsidR="00B76407" w:rsidRPr="00260FCC" w:rsidRDefault="00B76407" w:rsidP="00317E3F">
            <w:pPr>
              <w:widowControl/>
              <w:spacing w:line="240" w:lineRule="auto"/>
              <w:ind w:firstLine="0"/>
              <w:jc w:val="left"/>
              <w:rPr>
                <w:b/>
                <w:szCs w:val="24"/>
              </w:rPr>
            </w:pPr>
            <w:r w:rsidRPr="00260FCC">
              <w:rPr>
                <w:b/>
                <w:szCs w:val="24"/>
              </w:rPr>
              <w:lastRenderedPageBreak/>
              <w:t>Место дисциплины в структуре ОПОП</w:t>
            </w:r>
          </w:p>
        </w:tc>
        <w:tc>
          <w:tcPr>
            <w:tcW w:w="7627" w:type="dxa"/>
            <w:shd w:val="clear" w:color="auto" w:fill="auto"/>
          </w:tcPr>
          <w:p w:rsidR="00B76407" w:rsidRPr="00260FCC" w:rsidRDefault="00B76407" w:rsidP="00317E3F">
            <w:pPr>
              <w:shd w:val="clear" w:color="auto" w:fill="FFFFFF"/>
              <w:tabs>
                <w:tab w:val="left" w:pos="3000"/>
              </w:tabs>
              <w:autoSpaceDE w:val="0"/>
              <w:autoSpaceDN w:val="0"/>
              <w:adjustRightInd w:val="0"/>
              <w:spacing w:line="240" w:lineRule="auto"/>
              <w:ind w:firstLine="567"/>
              <w:rPr>
                <w:szCs w:val="24"/>
              </w:rPr>
            </w:pPr>
            <w:r w:rsidRPr="00260FCC">
              <w:rPr>
                <w:szCs w:val="24"/>
              </w:rPr>
              <w:t>«Исполнительное производство» является дисциплиной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B76407" w:rsidRPr="00260FCC" w:rsidTr="00B76407">
        <w:tc>
          <w:tcPr>
            <w:tcW w:w="2291" w:type="dxa"/>
            <w:shd w:val="clear" w:color="auto" w:fill="auto"/>
          </w:tcPr>
          <w:p w:rsidR="00B76407" w:rsidRPr="00260FCC" w:rsidRDefault="00B76407" w:rsidP="00317E3F">
            <w:pPr>
              <w:widowControl/>
              <w:spacing w:line="240" w:lineRule="auto"/>
              <w:ind w:firstLine="0"/>
              <w:jc w:val="left"/>
              <w:rPr>
                <w:b/>
                <w:szCs w:val="24"/>
              </w:rPr>
            </w:pPr>
            <w:r w:rsidRPr="00260FCC">
              <w:rPr>
                <w:b/>
                <w:szCs w:val="24"/>
              </w:rPr>
              <w:t>Компетенции, формируемые в результате освоения дисциплины (модуля)</w:t>
            </w:r>
          </w:p>
        </w:tc>
        <w:tc>
          <w:tcPr>
            <w:tcW w:w="7627" w:type="dxa"/>
            <w:shd w:val="clear" w:color="auto" w:fill="auto"/>
          </w:tcPr>
          <w:p w:rsidR="000F14A1" w:rsidRPr="00260FCC" w:rsidRDefault="000F14A1" w:rsidP="00317E3F">
            <w:pPr>
              <w:shd w:val="clear" w:color="auto" w:fill="FFFFFF"/>
              <w:tabs>
                <w:tab w:val="left" w:pos="3000"/>
              </w:tabs>
              <w:autoSpaceDE w:val="0"/>
              <w:autoSpaceDN w:val="0"/>
              <w:adjustRightInd w:val="0"/>
              <w:spacing w:line="240" w:lineRule="auto"/>
              <w:ind w:firstLine="567"/>
              <w:rPr>
                <w:szCs w:val="24"/>
              </w:rPr>
            </w:pPr>
            <w:r w:rsidRPr="00260FCC">
              <w:rPr>
                <w:szCs w:val="24"/>
              </w:rPr>
              <w:t>ПК-1. Способен обеспечивать соблюдение законодательства субъектами права;</w:t>
            </w:r>
          </w:p>
          <w:p w:rsidR="00B76407" w:rsidRPr="00260FCC" w:rsidRDefault="000F14A1" w:rsidP="00317E3F">
            <w:pPr>
              <w:shd w:val="clear" w:color="auto" w:fill="FFFFFF"/>
              <w:tabs>
                <w:tab w:val="left" w:pos="3000"/>
              </w:tabs>
              <w:autoSpaceDE w:val="0"/>
              <w:autoSpaceDN w:val="0"/>
              <w:adjustRightInd w:val="0"/>
              <w:spacing w:line="240" w:lineRule="auto"/>
              <w:ind w:firstLine="567"/>
              <w:rPr>
                <w:szCs w:val="24"/>
              </w:rPr>
            </w:pPr>
            <w:r w:rsidRPr="00260FCC">
              <w:rPr>
                <w:szCs w:val="24"/>
              </w:rPr>
              <w:t>ПК-4. Способен применять нормы процессуального права.</w:t>
            </w:r>
          </w:p>
        </w:tc>
      </w:tr>
      <w:tr w:rsidR="00B76407" w:rsidRPr="00260FCC" w:rsidTr="00B76407">
        <w:trPr>
          <w:trHeight w:val="1807"/>
        </w:trPr>
        <w:tc>
          <w:tcPr>
            <w:tcW w:w="2291" w:type="dxa"/>
            <w:shd w:val="clear" w:color="auto" w:fill="auto"/>
          </w:tcPr>
          <w:p w:rsidR="00B76407" w:rsidRPr="00260FCC" w:rsidRDefault="00B76407" w:rsidP="00317E3F">
            <w:pPr>
              <w:widowControl/>
              <w:spacing w:line="240" w:lineRule="auto"/>
              <w:ind w:firstLine="0"/>
              <w:jc w:val="left"/>
              <w:rPr>
                <w:b/>
                <w:szCs w:val="24"/>
              </w:rPr>
            </w:pPr>
            <w:r w:rsidRPr="00260FCC">
              <w:rPr>
                <w:b/>
                <w:szCs w:val="24"/>
              </w:rPr>
              <w:t>Содержание дисциплины (модуля)</w:t>
            </w:r>
          </w:p>
        </w:tc>
        <w:tc>
          <w:tcPr>
            <w:tcW w:w="7627" w:type="dxa"/>
            <w:shd w:val="clear" w:color="auto" w:fill="auto"/>
          </w:tcPr>
          <w:p w:rsidR="00B76407" w:rsidRPr="00260FCC" w:rsidRDefault="00B76407" w:rsidP="00317E3F">
            <w:pPr>
              <w:spacing w:line="240" w:lineRule="auto"/>
              <w:ind w:firstLine="567"/>
              <w:rPr>
                <w:rFonts w:eastAsiaTheme="minorHAnsi"/>
                <w:szCs w:val="24"/>
                <w:lang w:eastAsia="en-US"/>
              </w:rPr>
            </w:pPr>
            <w:r w:rsidRPr="00260FCC">
              <w:rPr>
                <w:szCs w:val="24"/>
              </w:rPr>
              <w:t>Тема 1.</w:t>
            </w:r>
            <w:r w:rsidRPr="00260FCC">
              <w:rPr>
                <w:rFonts w:eastAsiaTheme="minorHAnsi"/>
                <w:szCs w:val="24"/>
                <w:lang w:eastAsia="en-US"/>
              </w:rPr>
              <w:t xml:space="preserve"> Система органов принудительного исполнения в российской федерации.</w:t>
            </w:r>
          </w:p>
          <w:p w:rsidR="00B76407" w:rsidRPr="00260FCC" w:rsidRDefault="00B76407" w:rsidP="00317E3F">
            <w:pPr>
              <w:autoSpaceDE w:val="0"/>
              <w:autoSpaceDN w:val="0"/>
              <w:adjustRightInd w:val="0"/>
              <w:spacing w:line="240" w:lineRule="auto"/>
              <w:ind w:firstLine="567"/>
              <w:rPr>
                <w:rFonts w:eastAsiaTheme="minorHAnsi"/>
                <w:szCs w:val="24"/>
                <w:lang w:eastAsia="en-US"/>
              </w:rPr>
            </w:pPr>
            <w:r w:rsidRPr="00260FCC">
              <w:rPr>
                <w:rFonts w:eastAsiaTheme="minorHAnsi"/>
                <w:szCs w:val="24"/>
                <w:lang w:eastAsia="en-US"/>
              </w:rPr>
              <w:t xml:space="preserve">Тема 2. </w:t>
            </w:r>
            <w:r w:rsidRPr="00260FCC">
              <w:rPr>
                <w:rFonts w:eastAsiaTheme="minorHAnsi"/>
                <w:bCs/>
                <w:szCs w:val="24"/>
                <w:lang w:eastAsia="en-US"/>
              </w:rPr>
              <w:t>Понятие исполнительного производства и его место в системе российского законодательства.</w:t>
            </w:r>
          </w:p>
          <w:p w:rsidR="00B76407" w:rsidRPr="00260FCC" w:rsidRDefault="00B76407" w:rsidP="00317E3F">
            <w:pPr>
              <w:shd w:val="clear" w:color="auto" w:fill="FFFFFF"/>
              <w:tabs>
                <w:tab w:val="left" w:pos="3000"/>
              </w:tabs>
              <w:autoSpaceDE w:val="0"/>
              <w:autoSpaceDN w:val="0"/>
              <w:adjustRightInd w:val="0"/>
              <w:spacing w:line="240" w:lineRule="auto"/>
              <w:ind w:firstLine="567"/>
              <w:rPr>
                <w:szCs w:val="24"/>
              </w:rPr>
            </w:pPr>
            <w:r w:rsidRPr="00260FCC">
              <w:rPr>
                <w:szCs w:val="24"/>
              </w:rPr>
              <w:t xml:space="preserve">Тема 3. Субъекты исполнительного производства. </w:t>
            </w:r>
          </w:p>
          <w:p w:rsidR="00B76407" w:rsidRPr="00260FCC" w:rsidRDefault="00B76407" w:rsidP="00317E3F">
            <w:pPr>
              <w:shd w:val="clear" w:color="auto" w:fill="FFFFFF"/>
              <w:tabs>
                <w:tab w:val="left" w:pos="3000"/>
              </w:tabs>
              <w:autoSpaceDE w:val="0"/>
              <w:autoSpaceDN w:val="0"/>
              <w:adjustRightInd w:val="0"/>
              <w:spacing w:line="240" w:lineRule="auto"/>
              <w:ind w:firstLine="567"/>
              <w:rPr>
                <w:szCs w:val="24"/>
              </w:rPr>
            </w:pPr>
            <w:r w:rsidRPr="00260FCC">
              <w:rPr>
                <w:szCs w:val="24"/>
              </w:rPr>
              <w:t xml:space="preserve">Тема 4. Исполнительные документы.  </w:t>
            </w:r>
          </w:p>
          <w:p w:rsidR="00B76407" w:rsidRPr="00260FCC" w:rsidRDefault="00B76407" w:rsidP="00317E3F">
            <w:pPr>
              <w:shd w:val="clear" w:color="auto" w:fill="FFFFFF"/>
              <w:tabs>
                <w:tab w:val="left" w:pos="3000"/>
              </w:tabs>
              <w:autoSpaceDE w:val="0"/>
              <w:autoSpaceDN w:val="0"/>
              <w:adjustRightInd w:val="0"/>
              <w:spacing w:line="240" w:lineRule="auto"/>
              <w:ind w:firstLine="567"/>
              <w:rPr>
                <w:szCs w:val="24"/>
              </w:rPr>
            </w:pPr>
            <w:r w:rsidRPr="00260FCC">
              <w:rPr>
                <w:szCs w:val="24"/>
              </w:rPr>
              <w:t xml:space="preserve">Тема 5. Сроки в исполнительном производстве. </w:t>
            </w:r>
          </w:p>
          <w:p w:rsidR="00B76407" w:rsidRPr="00260FCC" w:rsidRDefault="00B76407" w:rsidP="00317E3F">
            <w:pPr>
              <w:spacing w:line="240" w:lineRule="auto"/>
              <w:ind w:firstLine="567"/>
              <w:rPr>
                <w:rFonts w:eastAsiaTheme="minorHAnsi"/>
                <w:szCs w:val="24"/>
                <w:lang w:eastAsia="en-US"/>
              </w:rPr>
            </w:pPr>
            <w:r w:rsidRPr="00260FCC">
              <w:rPr>
                <w:szCs w:val="24"/>
              </w:rPr>
              <w:t xml:space="preserve">Тема 6. </w:t>
            </w:r>
            <w:r w:rsidRPr="00260FCC">
              <w:rPr>
                <w:rFonts w:eastAsiaTheme="minorHAnsi"/>
                <w:szCs w:val="24"/>
                <w:lang w:eastAsia="en-US"/>
              </w:rPr>
              <w:t>Использование информационных технологий в исполнительном производстве.</w:t>
            </w:r>
            <w:r w:rsidRPr="00260FCC">
              <w:rPr>
                <w:szCs w:val="24"/>
              </w:rPr>
              <w:tab/>
            </w:r>
            <w:r w:rsidRPr="00260FCC">
              <w:rPr>
                <w:szCs w:val="24"/>
              </w:rPr>
              <w:tab/>
              <w:t xml:space="preserve"> </w:t>
            </w:r>
          </w:p>
          <w:p w:rsidR="00B76407" w:rsidRPr="00260FCC" w:rsidRDefault="00B76407" w:rsidP="00317E3F">
            <w:pPr>
              <w:shd w:val="clear" w:color="auto" w:fill="FFFFFF"/>
              <w:tabs>
                <w:tab w:val="left" w:pos="3000"/>
              </w:tabs>
              <w:autoSpaceDE w:val="0"/>
              <w:autoSpaceDN w:val="0"/>
              <w:adjustRightInd w:val="0"/>
              <w:spacing w:line="240" w:lineRule="auto"/>
              <w:ind w:firstLine="567"/>
              <w:rPr>
                <w:szCs w:val="24"/>
              </w:rPr>
            </w:pPr>
            <w:r w:rsidRPr="00260FCC">
              <w:rPr>
                <w:szCs w:val="24"/>
              </w:rPr>
              <w:t>Тема 7. Общие правила совершения исполнительных действий и применения мер принудительного исполнения в исполнительном производстве.</w:t>
            </w:r>
          </w:p>
          <w:p w:rsidR="00B76407" w:rsidRPr="00260FCC" w:rsidRDefault="00B76407" w:rsidP="00317E3F">
            <w:pPr>
              <w:spacing w:line="240" w:lineRule="auto"/>
              <w:ind w:firstLine="567"/>
              <w:rPr>
                <w:rFonts w:eastAsiaTheme="minorHAnsi"/>
                <w:szCs w:val="24"/>
                <w:lang w:eastAsia="en-US"/>
              </w:rPr>
            </w:pPr>
            <w:r w:rsidRPr="00260FCC">
              <w:rPr>
                <w:szCs w:val="24"/>
              </w:rPr>
              <w:t xml:space="preserve">Тема 8. </w:t>
            </w:r>
            <w:r w:rsidRPr="00260FCC">
              <w:rPr>
                <w:rFonts w:eastAsiaTheme="minorHAnsi"/>
                <w:szCs w:val="24"/>
                <w:lang w:eastAsia="en-US"/>
              </w:rPr>
              <w:t>Стадии исполнительного производства</w:t>
            </w:r>
          </w:p>
          <w:p w:rsidR="00B76407" w:rsidRPr="00260FCC" w:rsidRDefault="00B76407" w:rsidP="00317E3F">
            <w:pPr>
              <w:spacing w:line="240" w:lineRule="auto"/>
              <w:ind w:firstLine="567"/>
              <w:rPr>
                <w:rFonts w:eastAsiaTheme="minorHAnsi"/>
                <w:szCs w:val="24"/>
                <w:lang w:eastAsia="en-US"/>
              </w:rPr>
            </w:pPr>
            <w:r w:rsidRPr="00260FCC">
              <w:rPr>
                <w:szCs w:val="24"/>
              </w:rPr>
              <w:t xml:space="preserve">Тема 9. </w:t>
            </w:r>
            <w:r w:rsidRPr="00260FCC">
              <w:rPr>
                <w:rFonts w:eastAsiaTheme="minorHAnsi"/>
                <w:szCs w:val="24"/>
                <w:lang w:eastAsia="en-US"/>
              </w:rPr>
              <w:t>Порядок совершения отдельных исполнительных действий и применения мер принудительного исполнения</w:t>
            </w:r>
          </w:p>
          <w:p w:rsidR="00B76407" w:rsidRPr="00260FCC" w:rsidRDefault="00B76407" w:rsidP="00317E3F">
            <w:pPr>
              <w:shd w:val="clear" w:color="auto" w:fill="FFFFFF"/>
              <w:tabs>
                <w:tab w:val="left" w:pos="3000"/>
              </w:tabs>
              <w:autoSpaceDE w:val="0"/>
              <w:autoSpaceDN w:val="0"/>
              <w:adjustRightInd w:val="0"/>
              <w:spacing w:line="240" w:lineRule="auto"/>
              <w:ind w:firstLine="567"/>
              <w:rPr>
                <w:szCs w:val="24"/>
              </w:rPr>
            </w:pPr>
            <w:r w:rsidRPr="00260FCC">
              <w:rPr>
                <w:szCs w:val="24"/>
              </w:rPr>
              <w:t xml:space="preserve">Тема 10 Ответственность за нарушение законодательства        Российской Федерации об исполнительном производстве. </w:t>
            </w:r>
          </w:p>
          <w:p w:rsidR="00B76407" w:rsidRPr="00260FCC" w:rsidRDefault="00B76407" w:rsidP="00317E3F">
            <w:pPr>
              <w:shd w:val="clear" w:color="auto" w:fill="FFFFFF"/>
              <w:tabs>
                <w:tab w:val="left" w:pos="3000"/>
              </w:tabs>
              <w:autoSpaceDE w:val="0"/>
              <w:autoSpaceDN w:val="0"/>
              <w:adjustRightInd w:val="0"/>
              <w:spacing w:line="240" w:lineRule="auto"/>
              <w:ind w:firstLine="567"/>
              <w:rPr>
                <w:szCs w:val="24"/>
              </w:rPr>
            </w:pPr>
            <w:r w:rsidRPr="00260FCC">
              <w:rPr>
                <w:szCs w:val="24"/>
              </w:rPr>
              <w:t>Тема 11. Защита прав участников исполнительного производства.</w:t>
            </w:r>
          </w:p>
        </w:tc>
      </w:tr>
      <w:tr w:rsidR="00B76407" w:rsidRPr="00260FCC" w:rsidTr="00B76407">
        <w:tc>
          <w:tcPr>
            <w:tcW w:w="2291" w:type="dxa"/>
            <w:shd w:val="clear" w:color="auto" w:fill="auto"/>
          </w:tcPr>
          <w:p w:rsidR="00B76407" w:rsidRPr="00260FCC" w:rsidRDefault="00B76407" w:rsidP="00317E3F">
            <w:pPr>
              <w:widowControl/>
              <w:spacing w:line="240" w:lineRule="auto"/>
              <w:ind w:firstLine="0"/>
              <w:jc w:val="left"/>
              <w:rPr>
                <w:b/>
                <w:szCs w:val="24"/>
              </w:rPr>
            </w:pPr>
            <w:r w:rsidRPr="00260FCC">
              <w:rPr>
                <w:b/>
                <w:szCs w:val="24"/>
              </w:rPr>
              <w:t>Общая трудоемкость</w:t>
            </w:r>
            <w:r w:rsidRPr="00260FCC">
              <w:rPr>
                <w:i/>
                <w:szCs w:val="24"/>
              </w:rPr>
              <w:t xml:space="preserve"> </w:t>
            </w:r>
            <w:r w:rsidRPr="00260FCC">
              <w:rPr>
                <w:b/>
                <w:szCs w:val="24"/>
              </w:rPr>
              <w:lastRenderedPageBreak/>
              <w:t>дисциплины (модуля)</w:t>
            </w:r>
          </w:p>
        </w:tc>
        <w:tc>
          <w:tcPr>
            <w:tcW w:w="7627" w:type="dxa"/>
            <w:shd w:val="clear" w:color="auto" w:fill="auto"/>
          </w:tcPr>
          <w:p w:rsidR="00B76407" w:rsidRPr="00260FCC" w:rsidRDefault="00B76407" w:rsidP="00317E3F">
            <w:pPr>
              <w:tabs>
                <w:tab w:val="left" w:pos="3000"/>
              </w:tabs>
              <w:spacing w:line="240" w:lineRule="auto"/>
              <w:ind w:firstLine="567"/>
              <w:rPr>
                <w:iCs/>
                <w:szCs w:val="24"/>
              </w:rPr>
            </w:pPr>
            <w:r w:rsidRPr="00260FCC">
              <w:rPr>
                <w:iCs/>
                <w:szCs w:val="24"/>
              </w:rPr>
              <w:lastRenderedPageBreak/>
              <w:t>Общая трудоемкость дисциплины составляет 2 зачетных единиц</w:t>
            </w:r>
            <w:r w:rsidR="000F14A1" w:rsidRPr="00260FCC">
              <w:rPr>
                <w:iCs/>
                <w:szCs w:val="24"/>
              </w:rPr>
              <w:t>, 72 часа</w:t>
            </w:r>
          </w:p>
        </w:tc>
      </w:tr>
      <w:tr w:rsidR="00B76407" w:rsidRPr="00260FCC" w:rsidTr="00B76407">
        <w:tc>
          <w:tcPr>
            <w:tcW w:w="2291" w:type="dxa"/>
            <w:shd w:val="clear" w:color="auto" w:fill="auto"/>
          </w:tcPr>
          <w:p w:rsidR="00B76407" w:rsidRPr="00260FCC" w:rsidRDefault="00B76407" w:rsidP="00317E3F">
            <w:pPr>
              <w:widowControl/>
              <w:spacing w:line="240" w:lineRule="auto"/>
              <w:ind w:firstLine="0"/>
              <w:jc w:val="left"/>
              <w:rPr>
                <w:b/>
                <w:szCs w:val="24"/>
              </w:rPr>
            </w:pPr>
            <w:r w:rsidRPr="00260FCC">
              <w:rPr>
                <w:b/>
                <w:szCs w:val="24"/>
              </w:rPr>
              <w:lastRenderedPageBreak/>
              <w:t>Форма промежуточной аттестации</w:t>
            </w:r>
          </w:p>
        </w:tc>
        <w:tc>
          <w:tcPr>
            <w:tcW w:w="7627" w:type="dxa"/>
            <w:shd w:val="clear" w:color="auto" w:fill="auto"/>
          </w:tcPr>
          <w:p w:rsidR="00B76407" w:rsidRPr="00260FCC" w:rsidRDefault="00B76407" w:rsidP="00317E3F">
            <w:pPr>
              <w:widowControl/>
              <w:spacing w:line="240" w:lineRule="auto"/>
              <w:ind w:firstLine="567"/>
              <w:rPr>
                <w:bCs/>
                <w:szCs w:val="24"/>
              </w:rPr>
            </w:pPr>
            <w:r w:rsidRPr="00260FCC">
              <w:rPr>
                <w:szCs w:val="24"/>
              </w:rPr>
              <w:t>Зачет</w:t>
            </w:r>
          </w:p>
        </w:tc>
      </w:tr>
    </w:tbl>
    <w:p w:rsidR="00B76407" w:rsidRPr="00260FCC" w:rsidRDefault="00B76407" w:rsidP="00317E3F">
      <w:pPr>
        <w:spacing w:line="240" w:lineRule="auto"/>
        <w:ind w:firstLine="400"/>
        <w:rPr>
          <w:szCs w:val="24"/>
        </w:rPr>
      </w:pPr>
    </w:p>
    <w:p w:rsidR="00670609" w:rsidRPr="00260FCC" w:rsidRDefault="00670609"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670609" w:rsidRPr="00260FCC" w:rsidRDefault="00670609" w:rsidP="00317E3F">
      <w:pPr>
        <w:spacing w:line="240" w:lineRule="auto"/>
        <w:ind w:firstLine="709"/>
        <w:jc w:val="center"/>
        <w:rPr>
          <w:rFonts w:eastAsia="Times New Roman"/>
          <w:b/>
          <w:szCs w:val="24"/>
        </w:rPr>
      </w:pPr>
      <w:r w:rsidRPr="00260FCC">
        <w:rPr>
          <w:rFonts w:eastAsia="Times New Roman"/>
          <w:b/>
          <w:szCs w:val="24"/>
        </w:rPr>
        <w:t>Б1.В.7 «Уголовно-исполнительное право»</w:t>
      </w:r>
    </w:p>
    <w:p w:rsidR="00670609" w:rsidRPr="00260FCC" w:rsidRDefault="00670609" w:rsidP="00317E3F">
      <w:pPr>
        <w:spacing w:line="240" w:lineRule="auto"/>
        <w:ind w:firstLine="709"/>
        <w:rPr>
          <w:rFonts w:eastAsia="Times New Roman"/>
          <w:b/>
          <w:szCs w:val="24"/>
        </w:rPr>
      </w:pPr>
      <w:r w:rsidRPr="00260FCC">
        <w:rPr>
          <w:rFonts w:eastAsia="Times New Roman"/>
          <w:b/>
          <w:szCs w:val="24"/>
        </w:rPr>
        <w:t>Разработчики:</w:t>
      </w:r>
    </w:p>
    <w:p w:rsidR="006E2D22" w:rsidRPr="00260FCC" w:rsidRDefault="006E2D22" w:rsidP="00317E3F">
      <w:pPr>
        <w:spacing w:line="240" w:lineRule="auto"/>
        <w:ind w:firstLine="709"/>
        <w:rPr>
          <w:rFonts w:eastAsia="Times New Roman"/>
          <w:b/>
          <w:szCs w:val="24"/>
        </w:rPr>
      </w:pPr>
      <w:r w:rsidRPr="00260FCC">
        <w:rPr>
          <w:b/>
          <w:bCs/>
          <w:iCs/>
        </w:rPr>
        <w:t>Бабаян Сергей Львович</w:t>
      </w:r>
      <w:r w:rsidRPr="00260FCC">
        <w:t>, доктор юридических наук, доцент, доцент кафедры уголовного права ФГБОУВО «Российский государственный университет правосудия»;</w:t>
      </w:r>
    </w:p>
    <w:p w:rsidR="006E2D22" w:rsidRPr="00260FCC" w:rsidRDefault="006E2D22" w:rsidP="00317E3F">
      <w:pPr>
        <w:spacing w:line="240" w:lineRule="auto"/>
        <w:ind w:firstLine="709"/>
        <w:rPr>
          <w:rFonts w:eastAsia="Times New Roman"/>
          <w:b/>
          <w:szCs w:val="24"/>
        </w:rPr>
      </w:pPr>
      <w:r w:rsidRPr="00260FCC">
        <w:rPr>
          <w:b/>
        </w:rPr>
        <w:t>Донская Ольга Геннадьевна</w:t>
      </w:r>
      <w:r w:rsidRPr="00260FCC">
        <w:t>, кандидат юридических наук, доцент кафедры уголовного права Ростовского филиала ФГБОУВО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670609" w:rsidRPr="00260FCC" w:rsidTr="006E2D22">
        <w:trPr>
          <w:trHeight w:val="306"/>
        </w:trPr>
        <w:tc>
          <w:tcPr>
            <w:tcW w:w="2405" w:type="dxa"/>
          </w:tcPr>
          <w:p w:rsidR="00670609" w:rsidRPr="00260FCC" w:rsidRDefault="00670609"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Цель изучения дисциплины</w:t>
            </w:r>
          </w:p>
        </w:tc>
        <w:tc>
          <w:tcPr>
            <w:tcW w:w="7513" w:type="dxa"/>
          </w:tcPr>
          <w:p w:rsidR="00670609" w:rsidRPr="00260FCC" w:rsidRDefault="00670609" w:rsidP="00317E3F">
            <w:pPr>
              <w:spacing w:line="240" w:lineRule="auto"/>
              <w:ind w:firstLine="567"/>
            </w:pPr>
            <w:r w:rsidRPr="00260FCC">
              <w:t>Цель освоения дисциплины «Уголовно-исполнительное право»:</w:t>
            </w:r>
          </w:p>
          <w:p w:rsidR="00670609" w:rsidRPr="00260FCC" w:rsidRDefault="00670609" w:rsidP="00317E3F">
            <w:pPr>
              <w:spacing w:line="240" w:lineRule="auto"/>
              <w:ind w:firstLine="567"/>
              <w:rPr>
                <w:b/>
                <w:bCs/>
              </w:rPr>
            </w:pPr>
            <w:r w:rsidRPr="00260FCC">
              <w:t>- формирование активной гражданской позиции, развитие творческого потенциала, повышение качества будущей профессиональной деятельности;</w:t>
            </w:r>
          </w:p>
          <w:p w:rsidR="00670609" w:rsidRPr="00260FCC" w:rsidRDefault="00670609" w:rsidP="00317E3F">
            <w:pPr>
              <w:spacing w:line="240" w:lineRule="auto"/>
              <w:ind w:firstLine="567"/>
            </w:pPr>
            <w:r w:rsidRPr="00260FCC">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670609" w:rsidRPr="00260FCC" w:rsidRDefault="00670609" w:rsidP="00317E3F">
            <w:pPr>
              <w:spacing w:line="240" w:lineRule="auto"/>
              <w:ind w:firstLine="567"/>
            </w:pPr>
            <w:r w:rsidRPr="00260FCC">
              <w:t>- создание базы для осуществления возможности по разработке и реализации правовых норм;</w:t>
            </w:r>
          </w:p>
          <w:p w:rsidR="00670609" w:rsidRPr="00260FCC" w:rsidRDefault="00670609" w:rsidP="00317E3F">
            <w:pPr>
              <w:spacing w:line="240" w:lineRule="auto"/>
              <w:ind w:firstLine="567"/>
            </w:pPr>
            <w:r w:rsidRPr="00260FCC">
              <w:t xml:space="preserve">- совершенствование базы теоретической подготовки обучающихся и практики обращения с нормативными правовыми актами; </w:t>
            </w:r>
          </w:p>
          <w:p w:rsidR="00670609" w:rsidRPr="00260FCC" w:rsidRDefault="00670609" w:rsidP="00317E3F">
            <w:pPr>
              <w:spacing w:line="240" w:lineRule="auto"/>
              <w:ind w:firstLine="567"/>
            </w:pPr>
            <w:r w:rsidRPr="00260FCC">
              <w:t xml:space="preserve">- формирование правового мышления, выработка умения понимать законы и другие нормативные правовые акты, выражающие уголовно-исполнительную политику нашего государства; </w:t>
            </w:r>
          </w:p>
          <w:p w:rsidR="00670609" w:rsidRPr="00260FCC" w:rsidRDefault="00670609" w:rsidP="00317E3F">
            <w:pPr>
              <w:overflowPunct w:val="0"/>
              <w:autoSpaceDE w:val="0"/>
              <w:autoSpaceDN w:val="0"/>
              <w:adjustRightInd w:val="0"/>
              <w:spacing w:line="240" w:lineRule="auto"/>
              <w:ind w:firstLine="567"/>
              <w:textAlignment w:val="baseline"/>
            </w:pPr>
            <w:r w:rsidRPr="00260FCC">
              <w:t>- овладение глубокими и системными знаниями теории уголовно-исполнительного права;</w:t>
            </w:r>
          </w:p>
          <w:p w:rsidR="00670609" w:rsidRPr="00260FCC" w:rsidRDefault="00670609" w:rsidP="00317E3F">
            <w:pPr>
              <w:spacing w:line="240" w:lineRule="auto"/>
              <w:ind w:firstLine="567"/>
            </w:pPr>
            <w:r w:rsidRPr="00260FCC">
              <w:t>- формирование представлений о сущности уголовного наказания;</w:t>
            </w:r>
          </w:p>
          <w:p w:rsidR="00670609" w:rsidRPr="00260FCC" w:rsidRDefault="00670609" w:rsidP="00317E3F">
            <w:pPr>
              <w:spacing w:line="240" w:lineRule="auto"/>
              <w:ind w:firstLine="567"/>
            </w:pPr>
            <w:r w:rsidRPr="00260FCC">
              <w:t>- получение знаний о методологических основах и юридических основаниях назначения наказаний;</w:t>
            </w:r>
          </w:p>
          <w:p w:rsidR="00670609" w:rsidRPr="00260FCC" w:rsidRDefault="00670609" w:rsidP="00317E3F">
            <w:pPr>
              <w:spacing w:line="240" w:lineRule="auto"/>
              <w:ind w:firstLine="567"/>
            </w:pPr>
            <w:r w:rsidRPr="00260FCC">
              <w:t>- формирование глубоких знаний об основах исполнения отдельных видов наказаний;</w:t>
            </w:r>
          </w:p>
          <w:p w:rsidR="00670609" w:rsidRPr="00260FCC" w:rsidRDefault="00670609" w:rsidP="00317E3F">
            <w:pPr>
              <w:spacing w:line="240" w:lineRule="auto"/>
              <w:ind w:firstLine="567"/>
            </w:pPr>
            <w:r w:rsidRPr="00260FCC">
              <w:t>- формирование высокого уровня правосознания в области уголовно-исполнительного права, умения эффективно применять закон на основе строгого соблюдения действующих правовых норм;</w:t>
            </w:r>
          </w:p>
          <w:p w:rsidR="00670609" w:rsidRPr="00260FCC" w:rsidRDefault="00670609" w:rsidP="00317E3F">
            <w:pPr>
              <w:spacing w:line="240" w:lineRule="auto"/>
              <w:ind w:firstLine="567"/>
            </w:pPr>
            <w:r w:rsidRPr="00260FCC">
              <w:t>– формирование у обучающихся базовых знаний, необходимых для успешной работы по выбранной специальности;</w:t>
            </w:r>
          </w:p>
          <w:p w:rsidR="00670609" w:rsidRPr="00260FCC" w:rsidRDefault="00670609" w:rsidP="00317E3F">
            <w:pPr>
              <w:spacing w:line="240" w:lineRule="auto"/>
              <w:ind w:firstLine="567"/>
            </w:pPr>
            <w:r w:rsidRPr="00260FCC">
              <w:t>- создание основы для самостоятельного решения задач требуемого уровня сложности в области знания и применения законодательства об ответственности за совершение преступлений.</w:t>
            </w:r>
          </w:p>
          <w:p w:rsidR="00670609" w:rsidRPr="00260FCC" w:rsidRDefault="00670609" w:rsidP="00317E3F">
            <w:pPr>
              <w:spacing w:line="240" w:lineRule="auto"/>
              <w:ind w:firstLine="567"/>
            </w:pPr>
            <w:r w:rsidRPr="00260FCC">
              <w:t>- умение логично формулировать и аргументировано отстаивать собственное видение рассматриваемых проблем;</w:t>
            </w:r>
          </w:p>
          <w:p w:rsidR="00670609" w:rsidRPr="00260FCC" w:rsidRDefault="00670609" w:rsidP="00317E3F">
            <w:pPr>
              <w:spacing w:line="240" w:lineRule="auto"/>
              <w:ind w:firstLine="567"/>
            </w:pPr>
            <w:r w:rsidRPr="00260FCC">
              <w:t xml:space="preserve"> - овладение приемами ведения дискуссии;</w:t>
            </w:r>
          </w:p>
          <w:p w:rsidR="00670609" w:rsidRPr="00260FCC" w:rsidRDefault="00670609" w:rsidP="00317E3F">
            <w:pPr>
              <w:spacing w:line="240" w:lineRule="auto"/>
              <w:ind w:firstLine="567"/>
              <w:rPr>
                <w:sz w:val="28"/>
                <w:szCs w:val="28"/>
              </w:rPr>
            </w:pPr>
            <w:r w:rsidRPr="00260FCC">
              <w:t xml:space="preserve"> - развитие познавательных способностей.</w:t>
            </w:r>
          </w:p>
        </w:tc>
      </w:tr>
      <w:tr w:rsidR="00670609" w:rsidRPr="00260FCC" w:rsidTr="006E2D22">
        <w:trPr>
          <w:trHeight w:val="442"/>
        </w:trPr>
        <w:tc>
          <w:tcPr>
            <w:tcW w:w="2405" w:type="dxa"/>
          </w:tcPr>
          <w:p w:rsidR="00670609" w:rsidRPr="00260FCC" w:rsidRDefault="00670609"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Место дисциплины в структуре</w:t>
            </w:r>
            <w:r w:rsidRPr="00260FCC">
              <w:rPr>
                <w:rFonts w:eastAsiaTheme="minorHAnsi"/>
                <w:lang w:eastAsia="en-US"/>
              </w:rPr>
              <w:t xml:space="preserve"> </w:t>
            </w:r>
            <w:r w:rsidRPr="00260FCC">
              <w:rPr>
                <w:rFonts w:eastAsiaTheme="minorHAnsi"/>
                <w:b/>
                <w:bCs/>
                <w:lang w:eastAsia="en-US"/>
              </w:rPr>
              <w:t>ОПОП</w:t>
            </w:r>
          </w:p>
        </w:tc>
        <w:tc>
          <w:tcPr>
            <w:tcW w:w="7513" w:type="dxa"/>
          </w:tcPr>
          <w:p w:rsidR="00670609" w:rsidRPr="00260FCC" w:rsidRDefault="00670609" w:rsidP="00317E3F">
            <w:pPr>
              <w:autoSpaceDE w:val="0"/>
              <w:autoSpaceDN w:val="0"/>
              <w:adjustRightInd w:val="0"/>
              <w:spacing w:line="240" w:lineRule="auto"/>
              <w:ind w:firstLine="567"/>
              <w:rPr>
                <w:rFonts w:eastAsiaTheme="minorHAnsi"/>
                <w:lang w:eastAsia="en-US"/>
              </w:rPr>
            </w:pPr>
            <w:r w:rsidRPr="00260FCC">
              <w:t>«Уголовно-исполнительное право» является дисциплиной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670609" w:rsidRPr="00260FCC" w:rsidTr="006E2D22">
        <w:trPr>
          <w:trHeight w:val="983"/>
        </w:trPr>
        <w:tc>
          <w:tcPr>
            <w:tcW w:w="2405" w:type="dxa"/>
          </w:tcPr>
          <w:p w:rsidR="00670609" w:rsidRPr="00260FCC" w:rsidRDefault="00670609"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lastRenderedPageBreak/>
              <w:t>Компетенции, формируемые в результате освоения дисциплины (модуля)</w:t>
            </w:r>
          </w:p>
        </w:tc>
        <w:tc>
          <w:tcPr>
            <w:tcW w:w="7513" w:type="dxa"/>
          </w:tcPr>
          <w:p w:rsidR="00670609" w:rsidRPr="00260FCC" w:rsidRDefault="00670609" w:rsidP="00317E3F">
            <w:pPr>
              <w:spacing w:line="240" w:lineRule="auto"/>
              <w:ind w:firstLine="567"/>
            </w:pPr>
            <w:r w:rsidRPr="00260FCC">
              <w:t>ПК-1. Способен обеспечивать соблюдение законодательства субъектами права;</w:t>
            </w:r>
          </w:p>
          <w:p w:rsidR="00670609" w:rsidRPr="00260FCC" w:rsidRDefault="00670609" w:rsidP="00317E3F">
            <w:pPr>
              <w:spacing w:line="240" w:lineRule="auto"/>
              <w:ind w:firstLine="567"/>
              <w:rPr>
                <w:rFonts w:eastAsia="Calibri"/>
              </w:rPr>
            </w:pPr>
            <w:r w:rsidRPr="00260FCC">
              <w:t>ПК-4. Способен применять нормы процессуального права.</w:t>
            </w:r>
          </w:p>
        </w:tc>
      </w:tr>
      <w:tr w:rsidR="00670609" w:rsidRPr="00260FCC" w:rsidTr="006E2D22">
        <w:trPr>
          <w:trHeight w:val="298"/>
        </w:trPr>
        <w:tc>
          <w:tcPr>
            <w:tcW w:w="2405" w:type="dxa"/>
          </w:tcPr>
          <w:p w:rsidR="00670609" w:rsidRPr="00260FCC" w:rsidRDefault="00670609"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Содержание дисциплины (модуля)</w:t>
            </w:r>
          </w:p>
        </w:tc>
        <w:tc>
          <w:tcPr>
            <w:tcW w:w="7513" w:type="dxa"/>
          </w:tcPr>
          <w:p w:rsidR="00670609" w:rsidRPr="00260FCC" w:rsidRDefault="00670609" w:rsidP="00317E3F">
            <w:pPr>
              <w:pStyle w:val="ac"/>
              <w:tabs>
                <w:tab w:val="left" w:pos="3987"/>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ОБЩАЯ ЧАСТЬ</w:t>
            </w:r>
          </w:p>
          <w:p w:rsidR="00670609" w:rsidRPr="00260FCC" w:rsidRDefault="00670609" w:rsidP="00317E3F">
            <w:pPr>
              <w:pStyle w:val="ac"/>
              <w:tabs>
                <w:tab w:val="left" w:pos="3987"/>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Тема 1. Уголовно-исполнительное право и уголовно-исполнительное законодательство.</w:t>
            </w:r>
          </w:p>
          <w:p w:rsidR="00670609" w:rsidRPr="00260FCC" w:rsidRDefault="00670609" w:rsidP="00317E3F">
            <w:pPr>
              <w:pStyle w:val="ac"/>
              <w:tabs>
                <w:tab w:val="left" w:pos="4678"/>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Тема 2.  Система учреждений и</w:t>
            </w:r>
            <w:r w:rsidRPr="00260FCC">
              <w:rPr>
                <w:rFonts w:ascii="Times New Roman" w:hAnsi="Times New Roman"/>
                <w:bCs/>
                <w:sz w:val="24"/>
                <w:szCs w:val="24"/>
              </w:rPr>
              <w:t xml:space="preserve"> органов, исполняющих наказания</w:t>
            </w:r>
          </w:p>
          <w:p w:rsidR="00670609" w:rsidRPr="00260FCC" w:rsidRDefault="00670609" w:rsidP="00317E3F">
            <w:pPr>
              <w:pStyle w:val="ac"/>
              <w:tabs>
                <w:tab w:val="left" w:pos="3987"/>
              </w:tabs>
              <w:ind w:firstLine="567"/>
              <w:jc w:val="both"/>
              <w:rPr>
                <w:rFonts w:ascii="Times New Roman" w:hAnsi="Times New Roman"/>
                <w:bCs/>
                <w:sz w:val="24"/>
                <w:szCs w:val="24"/>
              </w:rPr>
            </w:pPr>
            <w:r w:rsidRPr="00260FCC">
              <w:rPr>
                <w:rFonts w:ascii="Times New Roman" w:hAnsi="Times New Roman" w:cs="Times New Roman"/>
                <w:bCs/>
                <w:sz w:val="24"/>
                <w:szCs w:val="24"/>
              </w:rPr>
              <w:t>Тема 3. Правовое полож</w:t>
            </w:r>
            <w:r w:rsidRPr="00260FCC">
              <w:rPr>
                <w:rFonts w:ascii="Times New Roman" w:hAnsi="Times New Roman"/>
                <w:bCs/>
                <w:sz w:val="24"/>
                <w:szCs w:val="24"/>
              </w:rPr>
              <w:t>ение лиц, отбывающих наказание</w:t>
            </w:r>
          </w:p>
          <w:p w:rsidR="00670609" w:rsidRPr="00260FCC" w:rsidRDefault="00670609" w:rsidP="00317E3F">
            <w:pPr>
              <w:pStyle w:val="ac"/>
              <w:tabs>
                <w:tab w:val="left" w:pos="4678"/>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Тема 4. Правовое регулирование исполнения наказаний и применения к осужденным мер исправительн</w:t>
            </w:r>
            <w:r w:rsidRPr="00260FCC">
              <w:rPr>
                <w:rFonts w:ascii="Times New Roman" w:hAnsi="Times New Roman"/>
                <w:bCs/>
                <w:sz w:val="24"/>
                <w:szCs w:val="24"/>
              </w:rPr>
              <w:t>ого воздействия</w:t>
            </w:r>
          </w:p>
          <w:p w:rsidR="00670609" w:rsidRPr="00260FCC" w:rsidRDefault="00670609" w:rsidP="00317E3F">
            <w:pPr>
              <w:pStyle w:val="ac"/>
              <w:tabs>
                <w:tab w:val="left" w:pos="4678"/>
              </w:tabs>
              <w:ind w:firstLine="567"/>
              <w:jc w:val="both"/>
              <w:rPr>
                <w:rFonts w:ascii="Times New Roman" w:hAnsi="Times New Roman" w:cs="Times New Roman"/>
                <w:sz w:val="24"/>
                <w:szCs w:val="24"/>
              </w:rPr>
            </w:pPr>
            <w:r w:rsidRPr="00260FCC">
              <w:rPr>
                <w:rFonts w:ascii="Times New Roman" w:hAnsi="Times New Roman" w:cs="Times New Roman"/>
                <w:bCs/>
                <w:sz w:val="24"/>
                <w:szCs w:val="24"/>
              </w:rPr>
              <w:t>ОСОБЕННАЯ ЧАСТЬ</w:t>
            </w:r>
          </w:p>
          <w:p w:rsidR="00670609" w:rsidRPr="00260FCC" w:rsidRDefault="00E020F2" w:rsidP="00317E3F">
            <w:pPr>
              <w:pStyle w:val="ac"/>
              <w:tabs>
                <w:tab w:val="left" w:pos="4678"/>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 xml:space="preserve">Тема 5.  Исполнение наказаний, </w:t>
            </w:r>
            <w:r w:rsidR="00670609" w:rsidRPr="00260FCC">
              <w:rPr>
                <w:rFonts w:ascii="Times New Roman" w:hAnsi="Times New Roman" w:cs="Times New Roman"/>
                <w:bCs/>
                <w:sz w:val="24"/>
                <w:szCs w:val="24"/>
              </w:rPr>
              <w:t>не связанных с  из</w:t>
            </w:r>
            <w:r w:rsidR="00670609" w:rsidRPr="00260FCC">
              <w:rPr>
                <w:rFonts w:ascii="Times New Roman" w:hAnsi="Times New Roman"/>
                <w:bCs/>
                <w:sz w:val="24"/>
                <w:szCs w:val="24"/>
              </w:rPr>
              <w:t>оляцией осуждённого от общества</w:t>
            </w:r>
          </w:p>
          <w:p w:rsidR="00670609" w:rsidRPr="00260FCC" w:rsidRDefault="00670609" w:rsidP="00317E3F">
            <w:pPr>
              <w:pStyle w:val="ac"/>
              <w:tabs>
                <w:tab w:val="left" w:pos="4678"/>
              </w:tabs>
              <w:ind w:firstLine="567"/>
              <w:jc w:val="both"/>
              <w:rPr>
                <w:rFonts w:ascii="Times New Roman" w:hAnsi="Times New Roman" w:cs="Times New Roman"/>
                <w:sz w:val="24"/>
                <w:szCs w:val="24"/>
              </w:rPr>
            </w:pPr>
            <w:r w:rsidRPr="00260FCC">
              <w:rPr>
                <w:rFonts w:ascii="Times New Roman" w:hAnsi="Times New Roman" w:cs="Times New Roman"/>
                <w:bCs/>
                <w:sz w:val="24"/>
                <w:szCs w:val="24"/>
              </w:rPr>
              <w:t xml:space="preserve">Тема 6.  Порядок исполнения наказания в виде ареста </w:t>
            </w:r>
          </w:p>
          <w:p w:rsidR="00670609" w:rsidRPr="00260FCC" w:rsidRDefault="00670609" w:rsidP="00317E3F">
            <w:pPr>
              <w:pStyle w:val="ac"/>
              <w:tabs>
                <w:tab w:val="left" w:pos="4678"/>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Тема 7. Порядок исполнения и условия отбывания н</w:t>
            </w:r>
            <w:r w:rsidRPr="00260FCC">
              <w:rPr>
                <w:rFonts w:ascii="Times New Roman" w:hAnsi="Times New Roman"/>
                <w:bCs/>
                <w:sz w:val="24"/>
                <w:szCs w:val="24"/>
              </w:rPr>
              <w:t>аказания в виде лишения свободы</w:t>
            </w:r>
          </w:p>
          <w:p w:rsidR="00670609" w:rsidRPr="00260FCC" w:rsidRDefault="00670609" w:rsidP="00317E3F">
            <w:pPr>
              <w:pStyle w:val="ac"/>
              <w:tabs>
                <w:tab w:val="left" w:pos="4678"/>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Тема 8. Исполнение наказаний в отно</w:t>
            </w:r>
            <w:r w:rsidRPr="00260FCC">
              <w:rPr>
                <w:rFonts w:ascii="Times New Roman" w:hAnsi="Times New Roman"/>
                <w:bCs/>
                <w:sz w:val="24"/>
                <w:szCs w:val="24"/>
              </w:rPr>
              <w:t>шении осуждённых военнослужащих</w:t>
            </w:r>
          </w:p>
          <w:p w:rsidR="00670609" w:rsidRPr="00260FCC" w:rsidRDefault="00670609" w:rsidP="00317E3F">
            <w:pPr>
              <w:pStyle w:val="ac"/>
              <w:tabs>
                <w:tab w:val="left" w:pos="4678"/>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Тема 9. Освобождение от отбывания наказания. Помощь осужденным, освобождаемым от отбывания наказания, и контроль за ними</w:t>
            </w:r>
          </w:p>
          <w:p w:rsidR="00670609" w:rsidRPr="00260FCC" w:rsidRDefault="00E020F2" w:rsidP="00317E3F">
            <w:pPr>
              <w:pStyle w:val="ac"/>
              <w:tabs>
                <w:tab w:val="left" w:pos="4678"/>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Тема 10.</w:t>
            </w:r>
            <w:r w:rsidR="00670609" w:rsidRPr="00260FCC">
              <w:rPr>
                <w:rFonts w:ascii="Times New Roman" w:hAnsi="Times New Roman" w:cs="Times New Roman"/>
                <w:bCs/>
                <w:sz w:val="24"/>
                <w:szCs w:val="24"/>
              </w:rPr>
              <w:t xml:space="preserve"> Содержание под стражей подозреваемых и обвиня</w:t>
            </w:r>
            <w:r w:rsidRPr="00260FCC">
              <w:rPr>
                <w:rFonts w:ascii="Times New Roman" w:hAnsi="Times New Roman"/>
                <w:bCs/>
                <w:sz w:val="24"/>
                <w:szCs w:val="24"/>
              </w:rPr>
              <w:t xml:space="preserve">емых в </w:t>
            </w:r>
            <w:r w:rsidR="00670609" w:rsidRPr="00260FCC">
              <w:rPr>
                <w:rFonts w:ascii="Times New Roman" w:hAnsi="Times New Roman"/>
                <w:bCs/>
                <w:sz w:val="24"/>
                <w:szCs w:val="24"/>
              </w:rPr>
              <w:t>совершении преступлений</w:t>
            </w:r>
          </w:p>
          <w:p w:rsidR="00670609" w:rsidRPr="00260FCC" w:rsidRDefault="00670609" w:rsidP="00317E3F">
            <w:pPr>
              <w:pStyle w:val="ac"/>
              <w:tabs>
                <w:tab w:val="left" w:pos="4678"/>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Тема 11. Международные правовые акты об обращении с осужденными</w:t>
            </w:r>
          </w:p>
        </w:tc>
      </w:tr>
      <w:tr w:rsidR="00670609" w:rsidRPr="00260FCC" w:rsidTr="006E2D22">
        <w:trPr>
          <w:trHeight w:val="301"/>
        </w:trPr>
        <w:tc>
          <w:tcPr>
            <w:tcW w:w="2405" w:type="dxa"/>
          </w:tcPr>
          <w:p w:rsidR="00670609" w:rsidRPr="00260FCC" w:rsidRDefault="00670609"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Общая трудоемкость дисциплины (модуля)</w:t>
            </w:r>
          </w:p>
        </w:tc>
        <w:tc>
          <w:tcPr>
            <w:tcW w:w="7513" w:type="dxa"/>
          </w:tcPr>
          <w:p w:rsidR="00670609" w:rsidRPr="00260FCC" w:rsidRDefault="00670609"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Общая трудоемкость дисциплины составляет 2 зачетные</w:t>
            </w:r>
            <w:r w:rsidRPr="00260FCC">
              <w:rPr>
                <w:rFonts w:eastAsiaTheme="minorHAnsi"/>
                <w:lang w:eastAsia="en-US"/>
              </w:rPr>
              <w:t xml:space="preserve"> </w:t>
            </w:r>
            <w:r w:rsidRPr="00260FCC">
              <w:rPr>
                <w:rFonts w:eastAsiaTheme="minorHAnsi"/>
                <w:iCs/>
                <w:lang w:eastAsia="en-US"/>
              </w:rPr>
              <w:t>единицы, 72 часа.</w:t>
            </w:r>
          </w:p>
        </w:tc>
      </w:tr>
      <w:tr w:rsidR="00670609" w:rsidRPr="00260FCC" w:rsidTr="006E2D22">
        <w:trPr>
          <w:trHeight w:val="440"/>
        </w:trPr>
        <w:tc>
          <w:tcPr>
            <w:tcW w:w="2405" w:type="dxa"/>
          </w:tcPr>
          <w:p w:rsidR="00670609" w:rsidRPr="00260FCC" w:rsidRDefault="00670609"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Форма промежуточной аттестации</w:t>
            </w:r>
          </w:p>
        </w:tc>
        <w:tc>
          <w:tcPr>
            <w:tcW w:w="7513" w:type="dxa"/>
          </w:tcPr>
          <w:p w:rsidR="00670609" w:rsidRPr="00260FCC" w:rsidRDefault="00670609"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Зачет</w:t>
            </w:r>
          </w:p>
        </w:tc>
      </w:tr>
    </w:tbl>
    <w:p w:rsidR="00DD1BEF" w:rsidRPr="00260FCC" w:rsidRDefault="00DD1BEF" w:rsidP="00317E3F">
      <w:pPr>
        <w:pStyle w:val="a"/>
        <w:numPr>
          <w:ilvl w:val="0"/>
          <w:numId w:val="0"/>
        </w:numPr>
        <w:tabs>
          <w:tab w:val="left" w:pos="708"/>
          <w:tab w:val="left" w:pos="3000"/>
        </w:tabs>
        <w:spacing w:line="240" w:lineRule="auto"/>
        <w:contextualSpacing/>
        <w:jc w:val="center"/>
        <w:rPr>
          <w:rFonts w:eastAsia="Times New Roman"/>
        </w:rPr>
      </w:pPr>
    </w:p>
    <w:p w:rsidR="00670609" w:rsidRPr="00260FCC" w:rsidRDefault="00670609"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670609" w:rsidRPr="00260FCC" w:rsidRDefault="00670609" w:rsidP="00317E3F">
      <w:pPr>
        <w:spacing w:line="240" w:lineRule="auto"/>
        <w:ind w:firstLine="709"/>
        <w:jc w:val="center"/>
        <w:rPr>
          <w:rFonts w:eastAsia="Times New Roman"/>
          <w:b/>
          <w:szCs w:val="24"/>
        </w:rPr>
      </w:pPr>
      <w:r w:rsidRPr="00260FCC">
        <w:rPr>
          <w:rFonts w:eastAsia="Times New Roman"/>
          <w:b/>
          <w:szCs w:val="24"/>
        </w:rPr>
        <w:t>Б1.В.8 «Практикум по общетеоретическим дисциплинам»</w:t>
      </w:r>
    </w:p>
    <w:p w:rsidR="00C571A8" w:rsidRPr="00260FCC" w:rsidRDefault="00C571A8" w:rsidP="00317E3F">
      <w:pPr>
        <w:spacing w:line="240" w:lineRule="auto"/>
        <w:ind w:firstLine="709"/>
        <w:rPr>
          <w:rFonts w:eastAsia="Times New Roman"/>
          <w:b/>
          <w:szCs w:val="24"/>
        </w:rPr>
      </w:pPr>
      <w:r w:rsidRPr="00260FCC">
        <w:rPr>
          <w:rFonts w:eastAsia="Times New Roman"/>
          <w:b/>
          <w:szCs w:val="24"/>
        </w:rPr>
        <w:t>Разработчик</w:t>
      </w:r>
      <w:r w:rsidR="00670609" w:rsidRPr="00260FCC">
        <w:rPr>
          <w:rFonts w:eastAsia="Times New Roman"/>
          <w:b/>
          <w:szCs w:val="24"/>
        </w:rPr>
        <w:t>:</w:t>
      </w:r>
    </w:p>
    <w:p w:rsidR="00C571A8" w:rsidRPr="00260FCC" w:rsidRDefault="00C571A8" w:rsidP="00317E3F">
      <w:pPr>
        <w:spacing w:line="240" w:lineRule="auto"/>
        <w:ind w:firstLine="709"/>
        <w:rPr>
          <w:rFonts w:eastAsia="Times New Roman"/>
          <w:b/>
          <w:szCs w:val="24"/>
        </w:rPr>
      </w:pPr>
      <w:r w:rsidRPr="00260FCC">
        <w:rPr>
          <w:b/>
          <w:color w:val="000000" w:themeColor="text1"/>
        </w:rPr>
        <w:t>Кича Мария Вячеславовна</w:t>
      </w:r>
      <w:r w:rsidRPr="00260FCC">
        <w:rPr>
          <w:color w:val="000000" w:themeColor="text1"/>
        </w:rPr>
        <w:t xml:space="preserve"> - кандидат юридических наук, доцент кафедры теории и истории права и государства Ростовского филиала ФГБОУВО «Российский государственный университет правосудия»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874A26" w:rsidRPr="00260FCC" w:rsidTr="00C571A8">
        <w:trPr>
          <w:trHeight w:val="306"/>
        </w:trPr>
        <w:tc>
          <w:tcPr>
            <w:tcW w:w="2405" w:type="dxa"/>
          </w:tcPr>
          <w:p w:rsidR="00874A26" w:rsidRPr="00260FCC" w:rsidRDefault="00874A26"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Цель изучения дисциплины</w:t>
            </w:r>
          </w:p>
        </w:tc>
        <w:tc>
          <w:tcPr>
            <w:tcW w:w="7513" w:type="dxa"/>
          </w:tcPr>
          <w:p w:rsidR="00C571A8" w:rsidRPr="00260FCC" w:rsidRDefault="00C571A8" w:rsidP="00317E3F">
            <w:pPr>
              <w:tabs>
                <w:tab w:val="left" w:pos="561"/>
                <w:tab w:val="left" w:pos="3000"/>
              </w:tabs>
              <w:suppressAutoHyphens/>
              <w:spacing w:line="240" w:lineRule="auto"/>
              <w:ind w:firstLine="567"/>
              <w:rPr>
                <w:rFonts w:eastAsia="SimSun"/>
                <w:kern w:val="1"/>
                <w:lang w:eastAsia="zh-CN" w:bidi="hi-IN"/>
              </w:rPr>
            </w:pPr>
            <w:r w:rsidRPr="00260FCC">
              <w:rPr>
                <w:rFonts w:eastAsia="SimSun"/>
                <w:kern w:val="1"/>
                <w:lang w:eastAsia="zh-CN" w:bidi="hi-IN"/>
              </w:rPr>
              <w:t>Цели освоения дисциплины «Практикум по общетеоретическим дисциплинам»;</w:t>
            </w:r>
          </w:p>
          <w:p w:rsidR="00C571A8" w:rsidRPr="00260FCC" w:rsidRDefault="00C571A8" w:rsidP="00317E3F">
            <w:pPr>
              <w:tabs>
                <w:tab w:val="left" w:pos="561"/>
                <w:tab w:val="left" w:pos="3000"/>
              </w:tabs>
              <w:suppressAutoHyphens/>
              <w:spacing w:line="240" w:lineRule="auto"/>
              <w:ind w:firstLine="567"/>
              <w:rPr>
                <w:rFonts w:eastAsia="SimSun"/>
                <w:kern w:val="1"/>
                <w:lang w:eastAsia="zh-CN" w:bidi="hi-IN"/>
              </w:rPr>
            </w:pPr>
            <w:r w:rsidRPr="00260FCC">
              <w:rPr>
                <w:rFonts w:eastAsia="SimSun"/>
                <w:kern w:val="1"/>
                <w:lang w:eastAsia="zh-CN" w:bidi="hi-IN"/>
              </w:rPr>
              <w:t xml:space="preserve">- закрепление и систематизация знаний, умений и способностей, полученных студентом при изучении теории государства и права, конституционного права, судоустройства; </w:t>
            </w:r>
          </w:p>
          <w:p w:rsidR="00C571A8" w:rsidRPr="00260FCC" w:rsidRDefault="00C571A8" w:rsidP="00317E3F">
            <w:pPr>
              <w:tabs>
                <w:tab w:val="left" w:pos="561"/>
                <w:tab w:val="left" w:pos="3000"/>
              </w:tabs>
              <w:suppressAutoHyphens/>
              <w:spacing w:line="240" w:lineRule="auto"/>
              <w:ind w:firstLine="567"/>
              <w:rPr>
                <w:rFonts w:eastAsia="SimSun"/>
                <w:kern w:val="1"/>
                <w:lang w:eastAsia="zh-CN" w:bidi="hi-IN"/>
              </w:rPr>
            </w:pPr>
            <w:r w:rsidRPr="00260FCC">
              <w:rPr>
                <w:rFonts w:eastAsia="SimSun"/>
                <w:kern w:val="1"/>
                <w:lang w:eastAsia="zh-CN" w:bidi="hi-IN"/>
              </w:rPr>
              <w:t xml:space="preserve">- исследование проблемных вопросов теории государства и права, конституционного права и судоустройства; </w:t>
            </w:r>
          </w:p>
          <w:p w:rsidR="00874A26" w:rsidRPr="00260FCC" w:rsidRDefault="00C571A8" w:rsidP="00317E3F">
            <w:pPr>
              <w:spacing w:line="240" w:lineRule="auto"/>
              <w:ind w:firstLine="567"/>
              <w:rPr>
                <w:sz w:val="28"/>
                <w:szCs w:val="28"/>
              </w:rPr>
            </w:pPr>
            <w:r w:rsidRPr="00260FCC">
              <w:rPr>
                <w:rFonts w:eastAsia="SimSun"/>
                <w:kern w:val="1"/>
                <w:lang w:eastAsia="zh-CN" w:bidi="hi-IN"/>
              </w:rPr>
              <w:t>- завершение  формирования практических навыков применения полученных компетенций на данном образовательном уровне при решении конкретных задач, необходимых для осуществления практической деятельности.</w:t>
            </w:r>
          </w:p>
        </w:tc>
      </w:tr>
      <w:tr w:rsidR="00874A26" w:rsidRPr="00260FCC" w:rsidTr="00C571A8">
        <w:trPr>
          <w:trHeight w:val="442"/>
        </w:trPr>
        <w:tc>
          <w:tcPr>
            <w:tcW w:w="2405" w:type="dxa"/>
          </w:tcPr>
          <w:p w:rsidR="00874A26" w:rsidRPr="00260FCC" w:rsidRDefault="00874A26"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lastRenderedPageBreak/>
              <w:t>Место дисциплины в структуре</w:t>
            </w:r>
            <w:r w:rsidRPr="00260FCC">
              <w:rPr>
                <w:rFonts w:eastAsiaTheme="minorHAnsi"/>
                <w:lang w:eastAsia="en-US"/>
              </w:rPr>
              <w:t xml:space="preserve"> </w:t>
            </w:r>
            <w:r w:rsidRPr="00260FCC">
              <w:rPr>
                <w:rFonts w:eastAsiaTheme="minorHAnsi"/>
                <w:b/>
                <w:bCs/>
                <w:lang w:eastAsia="en-US"/>
              </w:rPr>
              <w:t>ОПОП</w:t>
            </w:r>
          </w:p>
        </w:tc>
        <w:tc>
          <w:tcPr>
            <w:tcW w:w="7513" w:type="dxa"/>
          </w:tcPr>
          <w:p w:rsidR="00874A26" w:rsidRPr="00260FCC" w:rsidRDefault="00874A26" w:rsidP="00317E3F">
            <w:pPr>
              <w:autoSpaceDE w:val="0"/>
              <w:autoSpaceDN w:val="0"/>
              <w:adjustRightInd w:val="0"/>
              <w:spacing w:line="240" w:lineRule="auto"/>
              <w:ind w:firstLine="567"/>
              <w:rPr>
                <w:rFonts w:eastAsiaTheme="minorHAnsi"/>
                <w:lang w:eastAsia="en-US"/>
              </w:rPr>
            </w:pPr>
            <w:r w:rsidRPr="00260FCC">
              <w:t>«Практикум по общетеоретическим дисциплинам» является дисциплиной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874A26" w:rsidRPr="00260FCC" w:rsidTr="00C571A8">
        <w:trPr>
          <w:trHeight w:val="983"/>
        </w:trPr>
        <w:tc>
          <w:tcPr>
            <w:tcW w:w="2405" w:type="dxa"/>
          </w:tcPr>
          <w:p w:rsidR="00874A26" w:rsidRPr="00260FCC" w:rsidRDefault="00874A26"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Компетенции, формируемые в результате освоения дисциплины (модуля)</w:t>
            </w:r>
          </w:p>
        </w:tc>
        <w:tc>
          <w:tcPr>
            <w:tcW w:w="7513" w:type="dxa"/>
          </w:tcPr>
          <w:p w:rsidR="00874A26" w:rsidRPr="00260FCC" w:rsidRDefault="00874A26" w:rsidP="00317E3F">
            <w:pPr>
              <w:spacing w:line="240" w:lineRule="auto"/>
              <w:ind w:firstLine="567"/>
            </w:pPr>
            <w:r w:rsidRPr="00260FCC">
              <w:t>ПК-3. Способен применять нормы материального права;</w:t>
            </w:r>
          </w:p>
          <w:p w:rsidR="00874A26" w:rsidRPr="00260FCC" w:rsidRDefault="00874A26" w:rsidP="00317E3F">
            <w:pPr>
              <w:spacing w:line="240" w:lineRule="auto"/>
              <w:ind w:firstLine="567"/>
            </w:pPr>
            <w:r w:rsidRPr="00260FCC">
              <w:t>ПК-4. Способен применять нормы процессуального права.</w:t>
            </w:r>
          </w:p>
        </w:tc>
      </w:tr>
      <w:tr w:rsidR="00874A26" w:rsidRPr="00260FCC" w:rsidTr="00C571A8">
        <w:trPr>
          <w:trHeight w:val="298"/>
        </w:trPr>
        <w:tc>
          <w:tcPr>
            <w:tcW w:w="2405" w:type="dxa"/>
          </w:tcPr>
          <w:p w:rsidR="00874A26" w:rsidRPr="00260FCC" w:rsidRDefault="00874A26"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Содержание дисциплины (модуля)</w:t>
            </w:r>
          </w:p>
        </w:tc>
        <w:tc>
          <w:tcPr>
            <w:tcW w:w="7513" w:type="dxa"/>
          </w:tcPr>
          <w:p w:rsidR="00C571A8" w:rsidRPr="00260FCC" w:rsidRDefault="00C571A8" w:rsidP="00317E3F">
            <w:pPr>
              <w:tabs>
                <w:tab w:val="left" w:pos="3000"/>
              </w:tabs>
              <w:suppressAutoHyphens/>
              <w:spacing w:line="240" w:lineRule="auto"/>
              <w:ind w:firstLine="567"/>
              <w:rPr>
                <w:b/>
                <w:color w:val="000000" w:themeColor="text1"/>
                <w:szCs w:val="24"/>
              </w:rPr>
            </w:pPr>
            <w:r w:rsidRPr="00260FCC">
              <w:rPr>
                <w:b/>
                <w:color w:val="000000" w:themeColor="text1"/>
                <w:szCs w:val="24"/>
              </w:rPr>
              <w:t>Раздел «Теория государства и права»</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1. Теория государства и права как наука</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2. Происхождение государства и права</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3. Понятие государства</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4. Формы, функции и механизм государства</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5. Понятие права. Право в системе социальных норм</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6. Нормы права</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7. Система права</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 xml:space="preserve">Тема 8. Источники и формы права. Правотворчество </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9. Реализация и применение норм права</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10. Толкование норм права</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11. Правоотношения</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12. Правомерное поведение, правонарушение и юридическая ответственность</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13. Правосознание и правовая культура</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14. Правовое и индивидуальное регулирование</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15. Юридические документы и юридическая техника</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16. Законность и правопорядок</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17. Правовые системы современности</w:t>
            </w:r>
          </w:p>
          <w:p w:rsidR="00C571A8" w:rsidRPr="00260FCC" w:rsidRDefault="00C571A8" w:rsidP="00317E3F">
            <w:pPr>
              <w:tabs>
                <w:tab w:val="left" w:pos="3000"/>
              </w:tabs>
              <w:suppressAutoHyphens/>
              <w:spacing w:line="240" w:lineRule="auto"/>
              <w:ind w:firstLine="567"/>
              <w:rPr>
                <w:b/>
                <w:color w:val="000000" w:themeColor="text1"/>
                <w:szCs w:val="24"/>
              </w:rPr>
            </w:pPr>
            <w:r w:rsidRPr="00260FCC">
              <w:rPr>
                <w:b/>
                <w:color w:val="000000" w:themeColor="text1"/>
                <w:szCs w:val="24"/>
              </w:rPr>
              <w:t>Раздел «Конституционное право»</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1. Конституционное право Российской Федерации: отрасль права, наука и учебный курс</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2. Основы конституционного строя Российской Федерации</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3. Основы конституционного статуса личности</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4. Федеративное устройство России</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5. Органы государственной власти и местного самоуправления в Российской Федерации</w:t>
            </w:r>
          </w:p>
          <w:p w:rsidR="00C571A8" w:rsidRPr="00260FCC" w:rsidRDefault="00C571A8" w:rsidP="00317E3F">
            <w:pPr>
              <w:tabs>
                <w:tab w:val="left" w:pos="3000"/>
              </w:tabs>
              <w:suppressAutoHyphens/>
              <w:spacing w:line="240" w:lineRule="auto"/>
              <w:ind w:firstLine="567"/>
              <w:rPr>
                <w:b/>
                <w:color w:val="000000" w:themeColor="text1"/>
                <w:szCs w:val="24"/>
              </w:rPr>
            </w:pPr>
            <w:r w:rsidRPr="00260FCC">
              <w:rPr>
                <w:b/>
                <w:color w:val="000000" w:themeColor="text1"/>
                <w:szCs w:val="24"/>
              </w:rPr>
              <w:t>Раздел «Судоустройство»</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1. Понятие и признаки судебной власти. Основные функции судебной власти</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2. Порядок и особенности организационного обеспечения деятельности судов Российской Федерации</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 xml:space="preserve">Тема 3. Роль и значение постановлений Пленумов Верховного Суда Российской Федерации и Высшего Арбитражного Суда Российской Федерации </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4. Мировая юстиция в Российской Федерации: место в судебной системе Российской Федерации, значение, компетенция</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5. Правовой статус сотрудников аппарата судов: требования к кандидатам на должность, классные чины, гарантии социальной защиты</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6. Председатель суда: порядок назначения на должность, процессуальные и организационно-распорядительные полномочия</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7. Органы судейского сообщества: понятие, система, задачи, значение для общества</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lastRenderedPageBreak/>
              <w:t>Тема 8. Правовой статус судьи в Российской Федерации: требования к кандидатам на должность судьи, порядок назначения на должность и освобождения от должности.</w:t>
            </w:r>
            <w:r w:rsidRPr="00260FCC">
              <w:rPr>
                <w:szCs w:val="24"/>
              </w:rPr>
              <w:t xml:space="preserve"> </w:t>
            </w:r>
            <w:r w:rsidRPr="00260FCC">
              <w:rPr>
                <w:color w:val="000000" w:themeColor="text1"/>
                <w:szCs w:val="24"/>
              </w:rPr>
              <w:t xml:space="preserve">Принципы работы судьи. Гарантии независимости </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9. Съезд судей, конференции судей, собрания судей: порядок созыва, компетенция, роль и значение принимаемых решений</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10. Порядок принятия и сдачи квалификационного экзамена на должность судьи</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11. Этические основы судебной деятельности. Основные положения кодекса судейской этики. Особенности юридической ответственности судей</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12. Понятие судебного делопроизводства: правовые основы, порядок ведения, значение</w:t>
            </w:r>
          </w:p>
          <w:p w:rsidR="00C571A8" w:rsidRPr="00260FCC" w:rsidRDefault="00C571A8" w:rsidP="00317E3F">
            <w:pPr>
              <w:tabs>
                <w:tab w:val="left" w:pos="3000"/>
              </w:tabs>
              <w:suppressAutoHyphens/>
              <w:spacing w:line="240" w:lineRule="auto"/>
              <w:ind w:firstLine="567"/>
              <w:rPr>
                <w:color w:val="000000" w:themeColor="text1"/>
                <w:szCs w:val="24"/>
              </w:rPr>
            </w:pPr>
            <w:r w:rsidRPr="00260FCC">
              <w:rPr>
                <w:color w:val="000000" w:themeColor="text1"/>
                <w:szCs w:val="24"/>
              </w:rPr>
              <w:t>Тема 13. Понятие и виды судебных документов</w:t>
            </w:r>
          </w:p>
          <w:p w:rsidR="00874A26" w:rsidRPr="00260FCC" w:rsidRDefault="00C571A8" w:rsidP="00317E3F">
            <w:pPr>
              <w:pStyle w:val="ac"/>
              <w:tabs>
                <w:tab w:val="left" w:pos="4678"/>
              </w:tabs>
              <w:ind w:firstLine="567"/>
              <w:jc w:val="both"/>
              <w:rPr>
                <w:rFonts w:ascii="Times New Roman" w:hAnsi="Times New Roman" w:cs="Times New Roman"/>
                <w:bCs/>
                <w:sz w:val="24"/>
                <w:szCs w:val="24"/>
              </w:rPr>
            </w:pPr>
            <w:r w:rsidRPr="00260FCC">
              <w:rPr>
                <w:rFonts w:ascii="Times New Roman" w:eastAsia="Yu Mincho" w:hAnsi="Times New Roman" w:cs="Times New Roman"/>
                <w:color w:val="000000" w:themeColor="text1"/>
                <w:sz w:val="24"/>
                <w:szCs w:val="24"/>
              </w:rPr>
              <w:t>Тема 14. Правовой статус помощника судьи и секретаря судебного заседания.</w:t>
            </w:r>
          </w:p>
        </w:tc>
      </w:tr>
      <w:tr w:rsidR="00874A26" w:rsidRPr="00260FCC" w:rsidTr="00C571A8">
        <w:trPr>
          <w:trHeight w:val="301"/>
        </w:trPr>
        <w:tc>
          <w:tcPr>
            <w:tcW w:w="2405" w:type="dxa"/>
          </w:tcPr>
          <w:p w:rsidR="00874A26" w:rsidRPr="00260FCC" w:rsidRDefault="00874A26"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lastRenderedPageBreak/>
              <w:t>Общая трудоемкость дисциплины (модуля)</w:t>
            </w:r>
          </w:p>
        </w:tc>
        <w:tc>
          <w:tcPr>
            <w:tcW w:w="7513" w:type="dxa"/>
          </w:tcPr>
          <w:p w:rsidR="00874A26" w:rsidRPr="00260FCC" w:rsidRDefault="00874A26"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Общая трудоемкость дисциплины составляет 3 зачетные</w:t>
            </w:r>
            <w:r w:rsidRPr="00260FCC">
              <w:rPr>
                <w:rFonts w:eastAsiaTheme="minorHAnsi"/>
                <w:lang w:eastAsia="en-US"/>
              </w:rPr>
              <w:t xml:space="preserve"> </w:t>
            </w:r>
            <w:r w:rsidRPr="00260FCC">
              <w:rPr>
                <w:rFonts w:eastAsiaTheme="minorHAnsi"/>
                <w:iCs/>
                <w:lang w:eastAsia="en-US"/>
              </w:rPr>
              <w:t>единицы, 108 часов.</w:t>
            </w:r>
          </w:p>
        </w:tc>
      </w:tr>
      <w:tr w:rsidR="00874A26" w:rsidRPr="00260FCC" w:rsidTr="00C571A8">
        <w:trPr>
          <w:trHeight w:val="440"/>
        </w:trPr>
        <w:tc>
          <w:tcPr>
            <w:tcW w:w="2405" w:type="dxa"/>
          </w:tcPr>
          <w:p w:rsidR="00874A26" w:rsidRPr="00260FCC" w:rsidRDefault="00874A26"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Форма промежуточной аттестации</w:t>
            </w:r>
          </w:p>
        </w:tc>
        <w:tc>
          <w:tcPr>
            <w:tcW w:w="7513" w:type="dxa"/>
          </w:tcPr>
          <w:p w:rsidR="00874A26" w:rsidRPr="00260FCC" w:rsidRDefault="00874A26"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Дифференцированный зачет (зачет с оценкой)</w:t>
            </w:r>
          </w:p>
        </w:tc>
      </w:tr>
    </w:tbl>
    <w:p w:rsidR="00670609" w:rsidRPr="00260FCC" w:rsidRDefault="00670609" w:rsidP="00317E3F">
      <w:pPr>
        <w:pStyle w:val="a"/>
        <w:numPr>
          <w:ilvl w:val="0"/>
          <w:numId w:val="0"/>
        </w:numPr>
        <w:tabs>
          <w:tab w:val="left" w:pos="708"/>
          <w:tab w:val="left" w:pos="3000"/>
        </w:tabs>
        <w:spacing w:line="240" w:lineRule="auto"/>
        <w:contextualSpacing/>
        <w:jc w:val="center"/>
        <w:rPr>
          <w:rFonts w:eastAsia="Times New Roman"/>
        </w:rPr>
      </w:pPr>
    </w:p>
    <w:p w:rsidR="00874A26" w:rsidRPr="00260FCC" w:rsidRDefault="00874A26"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874A26" w:rsidRPr="00260FCC" w:rsidRDefault="00874A26" w:rsidP="00317E3F">
      <w:pPr>
        <w:spacing w:line="240" w:lineRule="auto"/>
        <w:ind w:firstLine="709"/>
        <w:jc w:val="center"/>
        <w:rPr>
          <w:rFonts w:eastAsia="Times New Roman"/>
          <w:b/>
          <w:szCs w:val="24"/>
        </w:rPr>
      </w:pPr>
      <w:r w:rsidRPr="00260FCC">
        <w:rPr>
          <w:rFonts w:eastAsia="Times New Roman"/>
          <w:b/>
          <w:szCs w:val="24"/>
        </w:rPr>
        <w:t>Б1.В.9 «Практикум по криминалистическим дисциплинам»</w:t>
      </w:r>
    </w:p>
    <w:p w:rsidR="00874A26" w:rsidRPr="00260FCC" w:rsidRDefault="00874A26" w:rsidP="00317E3F">
      <w:pPr>
        <w:spacing w:line="240" w:lineRule="auto"/>
        <w:ind w:firstLine="709"/>
        <w:rPr>
          <w:rFonts w:eastAsia="Times New Roman"/>
          <w:b/>
          <w:szCs w:val="24"/>
        </w:rPr>
      </w:pPr>
      <w:r w:rsidRPr="00260FCC">
        <w:rPr>
          <w:rFonts w:eastAsia="Times New Roman"/>
          <w:b/>
          <w:szCs w:val="24"/>
        </w:rPr>
        <w:t>Разработчики:</w:t>
      </w:r>
    </w:p>
    <w:p w:rsidR="00574DCC" w:rsidRPr="00260FCC" w:rsidRDefault="00574DCC" w:rsidP="00317E3F">
      <w:pPr>
        <w:pStyle w:val="a"/>
        <w:widowControl w:val="0"/>
        <w:numPr>
          <w:ilvl w:val="0"/>
          <w:numId w:val="0"/>
        </w:numPr>
        <w:suppressAutoHyphens/>
        <w:spacing w:line="240" w:lineRule="auto"/>
        <w:ind w:right="425" w:firstLine="709"/>
      </w:pPr>
      <w:r w:rsidRPr="00260FCC">
        <w:rPr>
          <w:b/>
        </w:rPr>
        <w:t>Соколова Ольга Валерьевна</w:t>
      </w:r>
      <w:r w:rsidRPr="00260FCC">
        <w:t>, кандидат юридических наук, кафедры уголовно-процессуального права имени Н.В. Радутной ФГБОУ ВО «Российский государственный университет правосудия»;</w:t>
      </w:r>
    </w:p>
    <w:p w:rsidR="00574DCC" w:rsidRPr="00260FCC" w:rsidRDefault="00574DCC" w:rsidP="00317E3F">
      <w:pPr>
        <w:pStyle w:val="a"/>
        <w:widowControl w:val="0"/>
        <w:numPr>
          <w:ilvl w:val="0"/>
          <w:numId w:val="0"/>
        </w:numPr>
        <w:suppressAutoHyphens/>
        <w:spacing w:line="240" w:lineRule="auto"/>
        <w:ind w:right="425" w:firstLine="709"/>
      </w:pPr>
      <w:r w:rsidRPr="00260FCC">
        <w:rPr>
          <w:b/>
        </w:rPr>
        <w:t>Федорова Татьяна Васильевна</w:t>
      </w:r>
      <w:r w:rsidRPr="00260FCC">
        <w:t>, кандидат юридических наук, доцент, заместитель заведующего кафедрой административного права и процесса им. Н.Г. Салищевой ФГБОУ ВО «Российский государственный университет правосудия»;</w:t>
      </w:r>
    </w:p>
    <w:p w:rsidR="00574DCC" w:rsidRPr="00260FCC" w:rsidRDefault="00574DCC" w:rsidP="00317E3F">
      <w:pPr>
        <w:pStyle w:val="a"/>
        <w:widowControl w:val="0"/>
        <w:numPr>
          <w:ilvl w:val="0"/>
          <w:numId w:val="0"/>
        </w:numPr>
        <w:suppressAutoHyphens/>
        <w:spacing w:line="240" w:lineRule="auto"/>
        <w:ind w:right="425" w:firstLine="709"/>
      </w:pPr>
      <w:r w:rsidRPr="00260FCC">
        <w:rPr>
          <w:b/>
        </w:rPr>
        <w:t>Федик Елена Николаевна</w:t>
      </w:r>
      <w:r w:rsidRPr="00260FCC">
        <w:t>, кандидат юридических наук, доцент, доцент кафедры уголовного права ФГБОУ ВО «Российский государственный университет правосудия»;</w:t>
      </w:r>
    </w:p>
    <w:p w:rsidR="00574DCC" w:rsidRPr="00260FCC" w:rsidRDefault="00574DCC" w:rsidP="00317E3F">
      <w:pPr>
        <w:pStyle w:val="a"/>
        <w:widowControl w:val="0"/>
        <w:numPr>
          <w:ilvl w:val="0"/>
          <w:numId w:val="0"/>
        </w:numPr>
        <w:suppressAutoHyphens/>
        <w:spacing w:line="240" w:lineRule="auto"/>
        <w:ind w:right="425" w:firstLine="709"/>
      </w:pPr>
      <w:r w:rsidRPr="00260FCC">
        <w:rPr>
          <w:b/>
        </w:rPr>
        <w:t>Рогава Инга Георгиевна</w:t>
      </w:r>
      <w:r w:rsidRPr="00260FCC">
        <w:t>, старший преподаватель кафедры уголовно-процессуального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088"/>
      </w:tblGrid>
      <w:tr w:rsidR="00874A26" w:rsidRPr="00260FCC" w:rsidTr="0044038C">
        <w:trPr>
          <w:trHeight w:val="306"/>
        </w:trPr>
        <w:tc>
          <w:tcPr>
            <w:tcW w:w="2405" w:type="dxa"/>
          </w:tcPr>
          <w:p w:rsidR="00874A26" w:rsidRPr="00260FCC" w:rsidRDefault="00874A26"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Цель изучения дисциплины</w:t>
            </w:r>
          </w:p>
        </w:tc>
        <w:tc>
          <w:tcPr>
            <w:tcW w:w="7088" w:type="dxa"/>
          </w:tcPr>
          <w:p w:rsidR="00874A26" w:rsidRPr="00260FCC" w:rsidRDefault="00574DCC" w:rsidP="00317E3F">
            <w:pPr>
              <w:spacing w:line="240" w:lineRule="auto"/>
              <w:ind w:firstLine="567"/>
              <w:rPr>
                <w:sz w:val="28"/>
                <w:szCs w:val="28"/>
              </w:rPr>
            </w:pPr>
            <w:r w:rsidRPr="00260FCC">
              <w:rPr>
                <w:rFonts w:eastAsia="MS ??"/>
                <w:szCs w:val="24"/>
              </w:rPr>
              <w:t>Цель освоения дисциплины «Практикум по криминалистическим дисциплинам» - овладение обучающимися теоретическими знаниями и определенными правоприменительными навыками в области уголовно-правового, административно-правового, уголовно-процессуального регулирования.</w:t>
            </w:r>
          </w:p>
        </w:tc>
      </w:tr>
      <w:tr w:rsidR="00874A26" w:rsidRPr="00260FCC" w:rsidTr="0044038C">
        <w:trPr>
          <w:trHeight w:val="442"/>
        </w:trPr>
        <w:tc>
          <w:tcPr>
            <w:tcW w:w="2405" w:type="dxa"/>
          </w:tcPr>
          <w:p w:rsidR="00874A26" w:rsidRPr="00260FCC" w:rsidRDefault="00874A26"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Место дисциплины в структуре</w:t>
            </w:r>
            <w:r w:rsidRPr="00260FCC">
              <w:rPr>
                <w:rFonts w:eastAsiaTheme="minorHAnsi"/>
                <w:lang w:eastAsia="en-US"/>
              </w:rPr>
              <w:t xml:space="preserve"> </w:t>
            </w:r>
            <w:r w:rsidRPr="00260FCC">
              <w:rPr>
                <w:rFonts w:eastAsiaTheme="minorHAnsi"/>
                <w:b/>
                <w:bCs/>
                <w:lang w:eastAsia="en-US"/>
              </w:rPr>
              <w:t>ОПОП</w:t>
            </w:r>
          </w:p>
        </w:tc>
        <w:tc>
          <w:tcPr>
            <w:tcW w:w="7088" w:type="dxa"/>
          </w:tcPr>
          <w:p w:rsidR="00874A26" w:rsidRPr="00260FCC" w:rsidRDefault="00874A26" w:rsidP="00317E3F">
            <w:pPr>
              <w:autoSpaceDE w:val="0"/>
              <w:autoSpaceDN w:val="0"/>
              <w:adjustRightInd w:val="0"/>
              <w:spacing w:line="240" w:lineRule="auto"/>
              <w:ind w:firstLine="567"/>
              <w:rPr>
                <w:rFonts w:eastAsiaTheme="minorHAnsi"/>
                <w:lang w:eastAsia="en-US"/>
              </w:rPr>
            </w:pPr>
            <w:r w:rsidRPr="00260FCC">
              <w:t xml:space="preserve">«Практикум </w:t>
            </w:r>
            <w:r w:rsidR="00574DCC" w:rsidRPr="00260FCC">
              <w:t>по криминалистическим</w:t>
            </w:r>
            <w:r w:rsidRPr="00260FCC">
              <w:t xml:space="preserve"> дисциплинам» является дисциплиной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874A26" w:rsidRPr="00260FCC" w:rsidTr="0044038C">
        <w:trPr>
          <w:trHeight w:val="983"/>
        </w:trPr>
        <w:tc>
          <w:tcPr>
            <w:tcW w:w="2405" w:type="dxa"/>
          </w:tcPr>
          <w:p w:rsidR="00874A26" w:rsidRPr="00260FCC" w:rsidRDefault="00874A26"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Компетенции, формируемые в результате освоения дисциплины (модуля)</w:t>
            </w:r>
          </w:p>
        </w:tc>
        <w:tc>
          <w:tcPr>
            <w:tcW w:w="7088" w:type="dxa"/>
          </w:tcPr>
          <w:p w:rsidR="00574DCC" w:rsidRPr="00260FCC" w:rsidRDefault="00574DCC" w:rsidP="00317E3F">
            <w:pPr>
              <w:spacing w:line="240" w:lineRule="auto"/>
              <w:ind w:firstLine="567"/>
            </w:pPr>
            <w:r w:rsidRPr="00260FCC">
              <w:t>ПК-3. Способен применять нормы материального права;</w:t>
            </w:r>
          </w:p>
          <w:p w:rsidR="00574DCC" w:rsidRPr="00260FCC" w:rsidRDefault="00574DCC" w:rsidP="00317E3F">
            <w:pPr>
              <w:spacing w:line="240" w:lineRule="auto"/>
              <w:ind w:firstLine="567"/>
            </w:pPr>
            <w:r w:rsidRPr="00260FCC">
              <w:t>ПК-4. Способен применять нормы процессуального права;</w:t>
            </w:r>
          </w:p>
          <w:p w:rsidR="00874A26" w:rsidRPr="00260FCC" w:rsidRDefault="00574DCC" w:rsidP="00317E3F">
            <w:pPr>
              <w:spacing w:line="240" w:lineRule="auto"/>
              <w:ind w:firstLine="567"/>
            </w:pPr>
            <w:r w:rsidRPr="00260FCC">
              <w:t>ПК-5. Способен к подготовке и вынесению законных, обоснованных и мотивированных судебных актов.</w:t>
            </w:r>
          </w:p>
        </w:tc>
      </w:tr>
      <w:tr w:rsidR="00874A26" w:rsidRPr="00260FCC" w:rsidTr="0044038C">
        <w:trPr>
          <w:trHeight w:val="298"/>
        </w:trPr>
        <w:tc>
          <w:tcPr>
            <w:tcW w:w="2405" w:type="dxa"/>
          </w:tcPr>
          <w:p w:rsidR="00874A26" w:rsidRPr="00260FCC" w:rsidRDefault="00874A26"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lastRenderedPageBreak/>
              <w:t>Содержание дисциплины (модуля)</w:t>
            </w:r>
          </w:p>
        </w:tc>
        <w:tc>
          <w:tcPr>
            <w:tcW w:w="7088" w:type="dxa"/>
          </w:tcPr>
          <w:p w:rsidR="00A546C8" w:rsidRPr="00260FCC" w:rsidRDefault="00A546C8" w:rsidP="00317E3F">
            <w:pPr>
              <w:pStyle w:val="ac"/>
              <w:tabs>
                <w:tab w:val="left" w:pos="3987"/>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1. Состав преступления.</w:t>
            </w:r>
          </w:p>
          <w:p w:rsidR="00A546C8" w:rsidRPr="00260FCC" w:rsidRDefault="00A546C8" w:rsidP="00317E3F">
            <w:pPr>
              <w:pStyle w:val="ac"/>
              <w:tabs>
                <w:tab w:val="left" w:pos="3987"/>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2. Проблемы ответственности за неоконченное преступление и квалификация деяний</w:t>
            </w:r>
          </w:p>
          <w:p w:rsidR="00A546C8" w:rsidRPr="00260FCC" w:rsidRDefault="00A546C8" w:rsidP="00317E3F">
            <w:pPr>
              <w:pStyle w:val="ac"/>
              <w:tabs>
                <w:tab w:val="left" w:pos="3987"/>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3. Проблемы становления и развития института соучастия в преступлении</w:t>
            </w:r>
          </w:p>
          <w:p w:rsidR="00A546C8" w:rsidRPr="00260FCC" w:rsidRDefault="00A546C8" w:rsidP="00317E3F">
            <w:pPr>
              <w:pStyle w:val="ac"/>
              <w:tabs>
                <w:tab w:val="left" w:pos="3987"/>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4. Единое сложное преступление и множественность преступлений</w:t>
            </w:r>
          </w:p>
          <w:p w:rsidR="00A546C8" w:rsidRPr="00260FCC" w:rsidRDefault="00A546C8" w:rsidP="00317E3F">
            <w:pPr>
              <w:pStyle w:val="ac"/>
              <w:tabs>
                <w:tab w:val="left" w:pos="3987"/>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5. Проблемы квалификации преступлений против жизни и здоровья</w:t>
            </w:r>
          </w:p>
          <w:p w:rsidR="00A546C8" w:rsidRPr="00260FCC" w:rsidRDefault="00A546C8" w:rsidP="00317E3F">
            <w:pPr>
              <w:pStyle w:val="ac"/>
              <w:tabs>
                <w:tab w:val="left" w:pos="3987"/>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6. Проблемы квалификации преступлений против половой свободы и половой неприкосновенности личности</w:t>
            </w:r>
          </w:p>
          <w:p w:rsidR="00A546C8" w:rsidRPr="00260FCC" w:rsidRDefault="00A546C8" w:rsidP="00317E3F">
            <w:pPr>
              <w:pStyle w:val="ac"/>
              <w:tabs>
                <w:tab w:val="left" w:pos="3987"/>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7. Проблемы квалификации преступлений против собственности</w:t>
            </w:r>
          </w:p>
          <w:p w:rsidR="00A546C8" w:rsidRPr="00260FCC" w:rsidRDefault="00A546C8" w:rsidP="00317E3F">
            <w:pPr>
              <w:pStyle w:val="ac"/>
              <w:tabs>
                <w:tab w:val="left" w:pos="3987"/>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8. Проблемы квалификации преступлений против общественной безопасности</w:t>
            </w:r>
          </w:p>
          <w:p w:rsidR="00A546C8" w:rsidRPr="00260FCC" w:rsidRDefault="00A546C8" w:rsidP="00317E3F">
            <w:pPr>
              <w:pStyle w:val="ac"/>
              <w:tabs>
                <w:tab w:val="left" w:pos="3987"/>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9. Проблемы квалификации преступлений против здоровья населения и общественной нравственности</w:t>
            </w:r>
          </w:p>
          <w:p w:rsidR="00A546C8" w:rsidRPr="00260FCC" w:rsidRDefault="00A546C8" w:rsidP="00317E3F">
            <w:pPr>
              <w:pStyle w:val="ac"/>
              <w:tabs>
                <w:tab w:val="left" w:pos="3987"/>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10. Административное принуждение и его виды. Административная ответственность как вид юридической ответственности</w:t>
            </w:r>
          </w:p>
          <w:p w:rsidR="00A546C8" w:rsidRPr="00260FCC" w:rsidRDefault="00A546C8" w:rsidP="00317E3F">
            <w:pPr>
              <w:pStyle w:val="ac"/>
              <w:tabs>
                <w:tab w:val="left" w:pos="3987"/>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11. Административное правонарушение: понятие, юридический состав, виды</w:t>
            </w:r>
          </w:p>
          <w:p w:rsidR="00A546C8" w:rsidRPr="00260FCC" w:rsidRDefault="00A546C8" w:rsidP="00317E3F">
            <w:pPr>
              <w:pStyle w:val="ac"/>
              <w:tabs>
                <w:tab w:val="left" w:pos="3987"/>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12. Физические и юридические лица как субъекты административной ответственности. Права и обязанности лиц, привлекаемых к административной ответственности, и иных участников производства по делам об административных правонарушениях</w:t>
            </w:r>
          </w:p>
          <w:p w:rsidR="00A546C8" w:rsidRPr="00260FCC" w:rsidRDefault="00A546C8" w:rsidP="00317E3F">
            <w:pPr>
              <w:pStyle w:val="ac"/>
              <w:tabs>
                <w:tab w:val="left" w:pos="3987"/>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13. Административные наказания: понятие, виды и правила назначения. Особенности исполнения отдельных видов административных наказаний</w:t>
            </w:r>
          </w:p>
          <w:p w:rsidR="00A546C8" w:rsidRPr="00260FCC" w:rsidRDefault="00A546C8" w:rsidP="00317E3F">
            <w:pPr>
              <w:pStyle w:val="ac"/>
              <w:tabs>
                <w:tab w:val="left" w:pos="3987"/>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14. Производство по делам об административных правонарушениях.</w:t>
            </w:r>
          </w:p>
          <w:p w:rsidR="00A546C8" w:rsidRPr="00260FCC" w:rsidRDefault="00A546C8" w:rsidP="00317E3F">
            <w:pPr>
              <w:pStyle w:val="ac"/>
              <w:tabs>
                <w:tab w:val="left" w:pos="3987"/>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15.Понятие и назначение уголовного процесса. Уголовно-процессуальное право. Принципы уголовного судопроизводства</w:t>
            </w:r>
          </w:p>
          <w:p w:rsidR="00A546C8" w:rsidRPr="00260FCC" w:rsidRDefault="00A546C8" w:rsidP="00317E3F">
            <w:pPr>
              <w:pStyle w:val="ac"/>
              <w:tabs>
                <w:tab w:val="left" w:pos="3987"/>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16. Уголовно-процессуальные функции. Участники уголовного судопроизводства.</w:t>
            </w:r>
          </w:p>
          <w:p w:rsidR="00A546C8" w:rsidRPr="00260FCC" w:rsidRDefault="00A546C8" w:rsidP="00317E3F">
            <w:pPr>
              <w:pStyle w:val="ac"/>
              <w:tabs>
                <w:tab w:val="left" w:pos="3987"/>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17. Проблемы доказательств и доказывания в уголовном судопроизводстве</w:t>
            </w:r>
          </w:p>
          <w:p w:rsidR="00A546C8" w:rsidRPr="00260FCC" w:rsidRDefault="00A546C8" w:rsidP="00317E3F">
            <w:pPr>
              <w:pStyle w:val="ac"/>
              <w:tabs>
                <w:tab w:val="left" w:pos="3987"/>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18. Меры уголовно-процессуального принуждения</w:t>
            </w:r>
          </w:p>
          <w:p w:rsidR="00A546C8" w:rsidRPr="00260FCC" w:rsidRDefault="00A546C8" w:rsidP="00317E3F">
            <w:pPr>
              <w:pStyle w:val="ac"/>
              <w:tabs>
                <w:tab w:val="left" w:pos="3987"/>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19. Возбуждение уголовного дела и предварительное расследование как стадии предварительного производства по уголовному делу.</w:t>
            </w:r>
          </w:p>
          <w:p w:rsidR="00A546C8" w:rsidRPr="00260FCC" w:rsidRDefault="00A546C8" w:rsidP="00317E3F">
            <w:pPr>
              <w:pStyle w:val="ac"/>
              <w:tabs>
                <w:tab w:val="left" w:pos="3987"/>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20. Проблемы производства в суде первой инстанции</w:t>
            </w:r>
          </w:p>
          <w:p w:rsidR="00874A26" w:rsidRPr="00260FCC" w:rsidRDefault="00A546C8" w:rsidP="00317E3F">
            <w:pPr>
              <w:pStyle w:val="ac"/>
              <w:tabs>
                <w:tab w:val="left" w:pos="4678"/>
              </w:tabs>
              <w:ind w:firstLine="567"/>
              <w:jc w:val="both"/>
              <w:rPr>
                <w:rFonts w:ascii="Times New Roman" w:hAnsi="Times New Roman" w:cs="Times New Roman"/>
                <w:bCs/>
                <w:sz w:val="24"/>
                <w:szCs w:val="24"/>
              </w:rPr>
            </w:pPr>
            <w:r w:rsidRPr="00260FCC">
              <w:rPr>
                <w:rFonts w:ascii="Times New Roman" w:hAnsi="Times New Roman" w:cs="Times New Roman"/>
                <w:bCs/>
                <w:sz w:val="24"/>
                <w:szCs w:val="24"/>
              </w:rPr>
              <w:t>21. Проблемы производства в суде второй инстанции. Пересмотр вступивших в законную силу приговоров, определений и постановлений суда.</w:t>
            </w:r>
          </w:p>
        </w:tc>
      </w:tr>
      <w:tr w:rsidR="00874A26" w:rsidRPr="00260FCC" w:rsidTr="0044038C">
        <w:trPr>
          <w:trHeight w:val="301"/>
        </w:trPr>
        <w:tc>
          <w:tcPr>
            <w:tcW w:w="2405" w:type="dxa"/>
          </w:tcPr>
          <w:p w:rsidR="00874A26" w:rsidRPr="00260FCC" w:rsidRDefault="00874A26"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Общая трудоемкость дисциплины (модуля)</w:t>
            </w:r>
          </w:p>
        </w:tc>
        <w:tc>
          <w:tcPr>
            <w:tcW w:w="7088" w:type="dxa"/>
          </w:tcPr>
          <w:p w:rsidR="00874A26" w:rsidRPr="00260FCC" w:rsidRDefault="00874A26"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Общая трудоемкость дисциплины составляет 3 зачетные</w:t>
            </w:r>
            <w:r w:rsidRPr="00260FCC">
              <w:rPr>
                <w:rFonts w:eastAsiaTheme="minorHAnsi"/>
                <w:lang w:eastAsia="en-US"/>
              </w:rPr>
              <w:t xml:space="preserve"> </w:t>
            </w:r>
            <w:r w:rsidRPr="00260FCC">
              <w:rPr>
                <w:rFonts w:eastAsiaTheme="minorHAnsi"/>
                <w:iCs/>
                <w:lang w:eastAsia="en-US"/>
              </w:rPr>
              <w:t>единицы, 108 часов.</w:t>
            </w:r>
          </w:p>
        </w:tc>
      </w:tr>
      <w:tr w:rsidR="00874A26" w:rsidRPr="00260FCC" w:rsidTr="0044038C">
        <w:trPr>
          <w:trHeight w:val="440"/>
        </w:trPr>
        <w:tc>
          <w:tcPr>
            <w:tcW w:w="2405" w:type="dxa"/>
          </w:tcPr>
          <w:p w:rsidR="00874A26" w:rsidRPr="00260FCC" w:rsidRDefault="00874A26"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Форма промежуточной аттестации</w:t>
            </w:r>
          </w:p>
        </w:tc>
        <w:tc>
          <w:tcPr>
            <w:tcW w:w="7088" w:type="dxa"/>
          </w:tcPr>
          <w:p w:rsidR="00874A26" w:rsidRPr="00260FCC" w:rsidRDefault="00874A26"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Дифференцированный зачет (зачет с оценкой)</w:t>
            </w:r>
          </w:p>
        </w:tc>
      </w:tr>
    </w:tbl>
    <w:p w:rsidR="00874A26" w:rsidRPr="00260FCC" w:rsidRDefault="00874A26" w:rsidP="00317E3F">
      <w:pPr>
        <w:pStyle w:val="a"/>
        <w:numPr>
          <w:ilvl w:val="0"/>
          <w:numId w:val="0"/>
        </w:numPr>
        <w:tabs>
          <w:tab w:val="left" w:pos="708"/>
          <w:tab w:val="left" w:pos="3000"/>
        </w:tabs>
        <w:spacing w:line="240" w:lineRule="auto"/>
        <w:contextualSpacing/>
        <w:jc w:val="center"/>
        <w:rPr>
          <w:rFonts w:eastAsia="Times New Roman"/>
        </w:rPr>
      </w:pPr>
    </w:p>
    <w:p w:rsidR="00574DCC" w:rsidRPr="00260FCC" w:rsidRDefault="00574DCC" w:rsidP="00317E3F">
      <w:pPr>
        <w:spacing w:line="240" w:lineRule="auto"/>
        <w:ind w:firstLine="709"/>
        <w:jc w:val="center"/>
        <w:rPr>
          <w:rFonts w:eastAsia="Times New Roman"/>
          <w:b/>
          <w:szCs w:val="24"/>
        </w:rPr>
      </w:pPr>
      <w:r w:rsidRPr="00260FCC">
        <w:rPr>
          <w:rFonts w:eastAsia="Times New Roman"/>
          <w:b/>
          <w:szCs w:val="24"/>
        </w:rPr>
        <w:lastRenderedPageBreak/>
        <w:t>Аннотация рабочей программы учебной дисциплины</w:t>
      </w:r>
    </w:p>
    <w:p w:rsidR="00574DCC" w:rsidRPr="00260FCC" w:rsidRDefault="00574DCC" w:rsidP="00317E3F">
      <w:pPr>
        <w:spacing w:line="240" w:lineRule="auto"/>
        <w:ind w:firstLine="709"/>
        <w:jc w:val="center"/>
        <w:rPr>
          <w:rFonts w:eastAsia="Times New Roman"/>
          <w:b/>
          <w:szCs w:val="24"/>
        </w:rPr>
      </w:pPr>
      <w:r w:rsidRPr="00260FCC">
        <w:rPr>
          <w:rFonts w:eastAsia="Times New Roman"/>
          <w:b/>
          <w:szCs w:val="24"/>
        </w:rPr>
        <w:t>Б1.В.10 «Элективные дисциплины по физической культуре и спорту»</w:t>
      </w:r>
    </w:p>
    <w:p w:rsidR="00574DCC" w:rsidRPr="00260FCC" w:rsidRDefault="00574DCC" w:rsidP="00317E3F">
      <w:pPr>
        <w:spacing w:line="240" w:lineRule="auto"/>
        <w:ind w:firstLine="709"/>
        <w:rPr>
          <w:rFonts w:eastAsia="Times New Roman"/>
          <w:b/>
          <w:szCs w:val="24"/>
        </w:rPr>
      </w:pPr>
      <w:r w:rsidRPr="00260FCC">
        <w:rPr>
          <w:rFonts w:eastAsia="Times New Roman"/>
          <w:b/>
          <w:szCs w:val="24"/>
        </w:rPr>
        <w:t>Разработчики:</w:t>
      </w:r>
    </w:p>
    <w:p w:rsidR="00574DCC" w:rsidRPr="00260FCC" w:rsidRDefault="00574DCC" w:rsidP="00317E3F">
      <w:pPr>
        <w:spacing w:line="240" w:lineRule="auto"/>
        <w:ind w:firstLine="709"/>
        <w:rPr>
          <w:rFonts w:eastAsia="Times New Roman"/>
          <w:b/>
          <w:szCs w:val="24"/>
        </w:rPr>
      </w:pPr>
      <w:r w:rsidRPr="00260FCC">
        <w:rPr>
          <w:rFonts w:eastAsia="Times New Roman"/>
          <w:b/>
          <w:szCs w:val="24"/>
        </w:rPr>
        <w:t>Химченко Сергей Евстафиевич</w:t>
      </w:r>
      <w:r w:rsidRPr="00260FCC">
        <w:rPr>
          <w:rFonts w:eastAsia="Times New Roman"/>
          <w:szCs w:val="24"/>
        </w:rPr>
        <w:t>, кандидат педагогических наук, доцент кафедры физической кул</w:t>
      </w:r>
      <w:r w:rsidR="006E2D22" w:rsidRPr="00260FCC">
        <w:rPr>
          <w:rFonts w:eastAsia="Times New Roman"/>
          <w:szCs w:val="24"/>
        </w:rPr>
        <w:t>ьтуры Ростовского филиала ФГБОУ</w:t>
      </w:r>
      <w:r w:rsidRPr="00260FCC">
        <w:rPr>
          <w:rFonts w:eastAsia="Times New Roman"/>
          <w:szCs w:val="24"/>
        </w:rPr>
        <w:t xml:space="preserve">ВО «Российский государственный университет правосудия» </w:t>
      </w:r>
    </w:p>
    <w:p w:rsidR="00574DCC" w:rsidRPr="00260FCC" w:rsidRDefault="00574DCC" w:rsidP="00317E3F">
      <w:pPr>
        <w:spacing w:line="240" w:lineRule="auto"/>
        <w:ind w:firstLine="709"/>
        <w:rPr>
          <w:rFonts w:eastAsia="Times New Roman"/>
          <w:b/>
          <w:szCs w:val="24"/>
        </w:rPr>
      </w:pPr>
      <w:r w:rsidRPr="00260FCC">
        <w:rPr>
          <w:rFonts w:eastAsia="Times New Roman"/>
          <w:b/>
          <w:szCs w:val="24"/>
        </w:rPr>
        <w:t>Николаев Валерий Владимирович,</w:t>
      </w:r>
      <w:r w:rsidRPr="00260FCC">
        <w:rPr>
          <w:rFonts w:eastAsia="Times New Roman"/>
          <w:szCs w:val="24"/>
        </w:rPr>
        <w:t xml:space="preserve"> доцент кафедры физической кул</w:t>
      </w:r>
      <w:r w:rsidR="006E2D22" w:rsidRPr="00260FCC">
        <w:rPr>
          <w:rFonts w:eastAsia="Times New Roman"/>
          <w:szCs w:val="24"/>
        </w:rPr>
        <w:t>ьтуры Ростовского филиала ФГБОУ</w:t>
      </w:r>
      <w:r w:rsidRPr="00260FCC">
        <w:rPr>
          <w:rFonts w:eastAsia="Times New Roman"/>
          <w:szCs w:val="24"/>
        </w:rPr>
        <w:t xml:space="preserve">ВО «Российский государственный университет правосудия»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01"/>
      </w:tblGrid>
      <w:tr w:rsidR="00574DCC" w:rsidRPr="00260FCC" w:rsidTr="0044038C">
        <w:trPr>
          <w:trHeight w:val="306"/>
        </w:trPr>
        <w:tc>
          <w:tcPr>
            <w:tcW w:w="2405" w:type="dxa"/>
          </w:tcPr>
          <w:p w:rsidR="00574DCC" w:rsidRPr="00260FCC" w:rsidRDefault="00574DCC"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Цель изучения дисциплины</w:t>
            </w:r>
          </w:p>
        </w:tc>
        <w:tc>
          <w:tcPr>
            <w:tcW w:w="7501" w:type="dxa"/>
          </w:tcPr>
          <w:p w:rsidR="00574DCC" w:rsidRPr="00260FCC" w:rsidRDefault="00574DCC" w:rsidP="00317E3F">
            <w:pPr>
              <w:spacing w:line="240" w:lineRule="auto"/>
              <w:ind w:firstLine="567"/>
              <w:rPr>
                <w:sz w:val="28"/>
                <w:szCs w:val="28"/>
              </w:rPr>
            </w:pPr>
            <w:r w:rsidRPr="00260FCC">
              <w:rPr>
                <w:rFonts w:eastAsia="MS ??"/>
                <w:szCs w:val="24"/>
              </w:rPr>
              <w:t>Цель освоения дисциплины «Элективные дисциплины по физической культуре и спорту» - формирование личности и способности направленного использования разнообразных средств физического воспитания, спорта и туризма для сохранения и укрепления здоровья, психофизической подготовки и самоподготовки к будущей профессиональной деятельности.</w:t>
            </w:r>
          </w:p>
        </w:tc>
      </w:tr>
      <w:tr w:rsidR="00574DCC" w:rsidRPr="00260FCC" w:rsidTr="0044038C">
        <w:trPr>
          <w:trHeight w:val="442"/>
        </w:trPr>
        <w:tc>
          <w:tcPr>
            <w:tcW w:w="2405" w:type="dxa"/>
          </w:tcPr>
          <w:p w:rsidR="00574DCC" w:rsidRPr="00260FCC" w:rsidRDefault="00574DCC"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Место дисциплины в структуре</w:t>
            </w:r>
            <w:r w:rsidRPr="00260FCC">
              <w:rPr>
                <w:rFonts w:eastAsiaTheme="minorHAnsi"/>
                <w:lang w:eastAsia="en-US"/>
              </w:rPr>
              <w:t xml:space="preserve"> </w:t>
            </w:r>
            <w:r w:rsidRPr="00260FCC">
              <w:rPr>
                <w:rFonts w:eastAsiaTheme="minorHAnsi"/>
                <w:b/>
                <w:bCs/>
                <w:lang w:eastAsia="en-US"/>
              </w:rPr>
              <w:t>ОПОП</w:t>
            </w:r>
          </w:p>
        </w:tc>
        <w:tc>
          <w:tcPr>
            <w:tcW w:w="7501" w:type="dxa"/>
          </w:tcPr>
          <w:p w:rsidR="00574DCC" w:rsidRPr="00260FCC" w:rsidRDefault="00574DCC" w:rsidP="00317E3F">
            <w:pPr>
              <w:autoSpaceDE w:val="0"/>
              <w:autoSpaceDN w:val="0"/>
              <w:adjustRightInd w:val="0"/>
              <w:spacing w:line="240" w:lineRule="auto"/>
              <w:ind w:firstLine="567"/>
              <w:rPr>
                <w:rFonts w:eastAsiaTheme="minorHAnsi"/>
                <w:lang w:eastAsia="en-US"/>
              </w:rPr>
            </w:pPr>
            <w:r w:rsidRPr="00260FCC">
              <w:t>«Элективные дисциплины по физической культуре и спорту» является дисциплиной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574DCC" w:rsidRPr="00260FCC" w:rsidTr="0044038C">
        <w:trPr>
          <w:trHeight w:val="983"/>
        </w:trPr>
        <w:tc>
          <w:tcPr>
            <w:tcW w:w="2405" w:type="dxa"/>
          </w:tcPr>
          <w:p w:rsidR="00574DCC" w:rsidRPr="00260FCC" w:rsidRDefault="00574DCC"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Компетенции, формируемые в результате освоения дисциплины (модуля)</w:t>
            </w:r>
          </w:p>
        </w:tc>
        <w:tc>
          <w:tcPr>
            <w:tcW w:w="7501" w:type="dxa"/>
          </w:tcPr>
          <w:p w:rsidR="00574DCC" w:rsidRPr="00260FCC" w:rsidRDefault="00574DCC" w:rsidP="00317E3F">
            <w:pPr>
              <w:spacing w:line="240" w:lineRule="auto"/>
              <w:ind w:firstLine="567"/>
            </w:pPr>
            <w:r w:rsidRPr="00260FCC">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574DCC" w:rsidRPr="00260FCC" w:rsidTr="0044038C">
        <w:trPr>
          <w:trHeight w:val="298"/>
        </w:trPr>
        <w:tc>
          <w:tcPr>
            <w:tcW w:w="2405" w:type="dxa"/>
          </w:tcPr>
          <w:p w:rsidR="00574DCC" w:rsidRPr="00260FCC" w:rsidRDefault="00574DCC"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Содержание дисциплины (модуля)</w:t>
            </w:r>
          </w:p>
        </w:tc>
        <w:tc>
          <w:tcPr>
            <w:tcW w:w="7501" w:type="dxa"/>
          </w:tcPr>
          <w:p w:rsidR="00574DCC" w:rsidRPr="00260FCC" w:rsidRDefault="00574DCC" w:rsidP="00317E3F">
            <w:pPr>
              <w:widowControl/>
              <w:spacing w:line="240" w:lineRule="auto"/>
              <w:ind w:firstLine="567"/>
              <w:rPr>
                <w:rFonts w:eastAsia="Times New Roman"/>
                <w:szCs w:val="24"/>
              </w:rPr>
            </w:pPr>
            <w:r w:rsidRPr="00260FCC">
              <w:rPr>
                <w:rFonts w:eastAsia="Times New Roman"/>
                <w:szCs w:val="24"/>
              </w:rPr>
              <w:t>1.Прикладная гимнастика</w:t>
            </w:r>
            <w:r w:rsidRPr="00260FCC">
              <w:rPr>
                <w:rFonts w:eastAsia="Times New Roman"/>
                <w:bCs/>
                <w:szCs w:val="24"/>
              </w:rPr>
              <w:t xml:space="preserve"> </w:t>
            </w:r>
          </w:p>
          <w:p w:rsidR="00574DCC" w:rsidRPr="00260FCC" w:rsidRDefault="00574DCC" w:rsidP="00317E3F">
            <w:pPr>
              <w:widowControl/>
              <w:spacing w:line="240" w:lineRule="auto"/>
              <w:ind w:firstLine="567"/>
              <w:rPr>
                <w:rFonts w:eastAsia="Times New Roman"/>
                <w:szCs w:val="24"/>
              </w:rPr>
            </w:pPr>
            <w:r w:rsidRPr="00260FCC">
              <w:rPr>
                <w:rFonts w:eastAsia="Times New Roman"/>
                <w:szCs w:val="24"/>
              </w:rPr>
              <w:t>2.Легкая атлетика</w:t>
            </w:r>
          </w:p>
          <w:p w:rsidR="00574DCC" w:rsidRPr="00260FCC" w:rsidRDefault="00574DCC" w:rsidP="00317E3F">
            <w:pPr>
              <w:widowControl/>
              <w:spacing w:line="240" w:lineRule="auto"/>
              <w:ind w:firstLine="567"/>
              <w:rPr>
                <w:rFonts w:eastAsia="Times New Roman"/>
                <w:szCs w:val="24"/>
              </w:rPr>
            </w:pPr>
            <w:r w:rsidRPr="00260FCC">
              <w:rPr>
                <w:rFonts w:eastAsia="Times New Roman"/>
                <w:szCs w:val="24"/>
              </w:rPr>
              <w:t>3.Единоборства</w:t>
            </w:r>
          </w:p>
          <w:p w:rsidR="00574DCC" w:rsidRPr="00260FCC" w:rsidRDefault="00574DCC" w:rsidP="00317E3F">
            <w:pPr>
              <w:widowControl/>
              <w:spacing w:line="240" w:lineRule="auto"/>
              <w:ind w:firstLine="567"/>
              <w:rPr>
                <w:rFonts w:eastAsia="Times New Roman"/>
                <w:szCs w:val="24"/>
              </w:rPr>
            </w:pPr>
            <w:r w:rsidRPr="00260FCC">
              <w:rPr>
                <w:rFonts w:eastAsia="Times New Roman"/>
                <w:szCs w:val="24"/>
              </w:rPr>
              <w:t>4.Атлетическая гимнастика</w:t>
            </w:r>
          </w:p>
          <w:p w:rsidR="00574DCC" w:rsidRPr="00260FCC" w:rsidRDefault="00574DCC" w:rsidP="00317E3F">
            <w:pPr>
              <w:pStyle w:val="ac"/>
              <w:tabs>
                <w:tab w:val="left" w:pos="4678"/>
              </w:tabs>
              <w:ind w:firstLine="567"/>
              <w:jc w:val="both"/>
              <w:rPr>
                <w:rFonts w:ascii="Times New Roman" w:hAnsi="Times New Roman" w:cs="Times New Roman"/>
                <w:bCs/>
                <w:sz w:val="24"/>
                <w:szCs w:val="24"/>
              </w:rPr>
            </w:pPr>
            <w:r w:rsidRPr="00260FCC">
              <w:rPr>
                <w:rFonts w:ascii="Times New Roman" w:hAnsi="Times New Roman" w:cs="Times New Roman"/>
                <w:sz w:val="24"/>
                <w:szCs w:val="24"/>
              </w:rPr>
              <w:t>5.Спортивные игры</w:t>
            </w:r>
          </w:p>
        </w:tc>
      </w:tr>
      <w:tr w:rsidR="00574DCC" w:rsidRPr="00260FCC" w:rsidTr="0044038C">
        <w:trPr>
          <w:trHeight w:val="301"/>
        </w:trPr>
        <w:tc>
          <w:tcPr>
            <w:tcW w:w="2405" w:type="dxa"/>
          </w:tcPr>
          <w:p w:rsidR="00574DCC" w:rsidRPr="00260FCC" w:rsidRDefault="00574DCC"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Общая трудоемкость дисциплины (модуля)</w:t>
            </w:r>
          </w:p>
        </w:tc>
        <w:tc>
          <w:tcPr>
            <w:tcW w:w="7501" w:type="dxa"/>
          </w:tcPr>
          <w:p w:rsidR="00574DCC" w:rsidRPr="00260FCC" w:rsidRDefault="00574DCC"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Общая трудоемкость дисциплины составляет 328 часов.</w:t>
            </w:r>
          </w:p>
        </w:tc>
      </w:tr>
      <w:tr w:rsidR="00574DCC" w:rsidRPr="00260FCC" w:rsidTr="0044038C">
        <w:trPr>
          <w:trHeight w:val="440"/>
        </w:trPr>
        <w:tc>
          <w:tcPr>
            <w:tcW w:w="2405" w:type="dxa"/>
          </w:tcPr>
          <w:p w:rsidR="00574DCC" w:rsidRPr="00260FCC" w:rsidRDefault="00574DCC"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Форма промежуточной аттестации</w:t>
            </w:r>
          </w:p>
        </w:tc>
        <w:tc>
          <w:tcPr>
            <w:tcW w:w="7501" w:type="dxa"/>
          </w:tcPr>
          <w:p w:rsidR="00574DCC" w:rsidRPr="00260FCC" w:rsidRDefault="00574DCC"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Зачет</w:t>
            </w:r>
          </w:p>
        </w:tc>
      </w:tr>
    </w:tbl>
    <w:p w:rsidR="00574DCC" w:rsidRPr="00260FCC" w:rsidRDefault="00574DCC" w:rsidP="00317E3F">
      <w:pPr>
        <w:pStyle w:val="a"/>
        <w:numPr>
          <w:ilvl w:val="0"/>
          <w:numId w:val="0"/>
        </w:numPr>
        <w:tabs>
          <w:tab w:val="left" w:pos="708"/>
          <w:tab w:val="left" w:pos="3000"/>
        </w:tabs>
        <w:spacing w:line="240" w:lineRule="auto"/>
        <w:contextualSpacing/>
        <w:jc w:val="center"/>
        <w:rPr>
          <w:rFonts w:eastAsia="Times New Roman"/>
        </w:rPr>
      </w:pPr>
    </w:p>
    <w:p w:rsidR="0044038C" w:rsidRPr="00260FCC" w:rsidRDefault="0044038C" w:rsidP="00317E3F">
      <w:pPr>
        <w:pStyle w:val="a"/>
        <w:numPr>
          <w:ilvl w:val="0"/>
          <w:numId w:val="0"/>
        </w:numPr>
        <w:tabs>
          <w:tab w:val="left" w:pos="708"/>
          <w:tab w:val="left" w:pos="3000"/>
        </w:tabs>
        <w:spacing w:line="240" w:lineRule="auto"/>
        <w:contextualSpacing/>
        <w:jc w:val="center"/>
        <w:rPr>
          <w:rFonts w:eastAsia="Times New Roman"/>
          <w:b/>
        </w:rPr>
      </w:pPr>
      <w:r w:rsidRPr="00260FCC">
        <w:rPr>
          <w:rFonts w:eastAsia="Times New Roman"/>
          <w:b/>
        </w:rPr>
        <w:t>Блок: Б1.В.В.1 Дисциплины (модуля) по выбору 1 (ДВ.1)</w:t>
      </w:r>
    </w:p>
    <w:p w:rsidR="0044038C" w:rsidRPr="00260FCC" w:rsidRDefault="0044038C" w:rsidP="00317E3F">
      <w:pPr>
        <w:pStyle w:val="a"/>
        <w:numPr>
          <w:ilvl w:val="0"/>
          <w:numId w:val="0"/>
        </w:numPr>
        <w:tabs>
          <w:tab w:val="left" w:pos="708"/>
          <w:tab w:val="left" w:pos="3000"/>
        </w:tabs>
        <w:spacing w:line="240" w:lineRule="auto"/>
        <w:contextualSpacing/>
        <w:jc w:val="center"/>
        <w:rPr>
          <w:rFonts w:eastAsia="Times New Roman"/>
          <w:b/>
        </w:rPr>
      </w:pPr>
    </w:p>
    <w:p w:rsidR="0044038C" w:rsidRPr="00260FCC" w:rsidRDefault="0044038C"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44038C" w:rsidRPr="00260FCC" w:rsidRDefault="0044038C" w:rsidP="00317E3F">
      <w:pPr>
        <w:spacing w:line="240" w:lineRule="auto"/>
        <w:ind w:firstLine="709"/>
        <w:jc w:val="center"/>
        <w:rPr>
          <w:rFonts w:eastAsia="Times New Roman"/>
          <w:b/>
          <w:szCs w:val="24"/>
        </w:rPr>
      </w:pPr>
      <w:r w:rsidRPr="00260FCC">
        <w:rPr>
          <w:rFonts w:eastAsia="Times New Roman"/>
          <w:b/>
          <w:szCs w:val="24"/>
        </w:rPr>
        <w:t>Б1.В.В.1.1 «Особенности судебного разбирательства уголовных дел»</w:t>
      </w:r>
    </w:p>
    <w:p w:rsidR="0044038C" w:rsidRPr="00260FCC" w:rsidRDefault="0044038C" w:rsidP="00317E3F">
      <w:pPr>
        <w:spacing w:line="240" w:lineRule="auto"/>
        <w:ind w:firstLine="709"/>
        <w:rPr>
          <w:rFonts w:eastAsia="Times New Roman"/>
          <w:b/>
          <w:szCs w:val="24"/>
        </w:rPr>
      </w:pPr>
      <w:r w:rsidRPr="00260FCC">
        <w:rPr>
          <w:rFonts w:eastAsia="Times New Roman"/>
          <w:b/>
          <w:szCs w:val="24"/>
        </w:rPr>
        <w:t>Разработчики:</w:t>
      </w:r>
    </w:p>
    <w:p w:rsidR="0044038C" w:rsidRPr="00260FCC" w:rsidRDefault="0044038C" w:rsidP="00317E3F">
      <w:pPr>
        <w:spacing w:line="240" w:lineRule="auto"/>
        <w:ind w:firstLine="709"/>
        <w:rPr>
          <w:rFonts w:eastAsia="Times New Roman"/>
          <w:b/>
          <w:szCs w:val="24"/>
        </w:rPr>
      </w:pPr>
      <w:r w:rsidRPr="00260FCC">
        <w:rPr>
          <w:b/>
        </w:rPr>
        <w:t>Гаврицкий Александр Васильевич</w:t>
      </w:r>
      <w:r w:rsidRPr="00260FCC">
        <w:t xml:space="preserve">, кандидат юридических наук, доцент, заведующий кафедрой уголовно-процессуального </w:t>
      </w:r>
      <w:r w:rsidR="00215C9A" w:rsidRPr="00260FCC">
        <w:t>права Ростовского филиала ФГБОУ</w:t>
      </w:r>
      <w:r w:rsidRPr="00260FCC">
        <w:t>ВО «Российский государственный университет правосудия»;</w:t>
      </w:r>
    </w:p>
    <w:p w:rsidR="0044038C" w:rsidRPr="00260FCC" w:rsidRDefault="0044038C" w:rsidP="00317E3F">
      <w:pPr>
        <w:spacing w:line="240" w:lineRule="auto"/>
        <w:ind w:firstLine="709"/>
        <w:rPr>
          <w:rFonts w:eastAsia="Times New Roman"/>
          <w:b/>
          <w:szCs w:val="24"/>
        </w:rPr>
      </w:pPr>
      <w:r w:rsidRPr="00260FCC">
        <w:rPr>
          <w:b/>
        </w:rPr>
        <w:t>Демидченко Юрий Викторович</w:t>
      </w:r>
      <w:r w:rsidRPr="00260FCC">
        <w:t xml:space="preserve">, кандидат юридических наук, доцент, доцент кафедры уголовно-процессуального </w:t>
      </w:r>
      <w:r w:rsidR="00215C9A" w:rsidRPr="00260FCC">
        <w:t>права Ростовского филиала ФГБОУ</w:t>
      </w:r>
      <w:r w:rsidRPr="00260FCC">
        <w:t>ВО «Российский государс</w:t>
      </w:r>
      <w:r w:rsidR="00215C9A" w:rsidRPr="00260FCC">
        <w:t>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44038C" w:rsidRPr="00260FCC" w:rsidTr="0044038C">
        <w:trPr>
          <w:trHeight w:val="306"/>
        </w:trPr>
        <w:tc>
          <w:tcPr>
            <w:tcW w:w="2405" w:type="dxa"/>
          </w:tcPr>
          <w:p w:rsidR="0044038C" w:rsidRPr="00260FCC" w:rsidRDefault="0044038C"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Цель изучения дисциплины</w:t>
            </w:r>
          </w:p>
        </w:tc>
        <w:tc>
          <w:tcPr>
            <w:tcW w:w="7513" w:type="dxa"/>
          </w:tcPr>
          <w:p w:rsidR="0044038C" w:rsidRPr="00260FCC" w:rsidRDefault="0044038C" w:rsidP="00317E3F">
            <w:pPr>
              <w:tabs>
                <w:tab w:val="left" w:pos="851"/>
              </w:tabs>
              <w:spacing w:line="240" w:lineRule="auto"/>
              <w:ind w:firstLine="567"/>
            </w:pPr>
            <w:r w:rsidRPr="00260FCC">
              <w:t>Цель освоения дисциплины «Особенности судебного разбирательства уголовных дел» углубить знания студентов уголовно-правового профиля и ознакомить их с практической деятельностью суда и участников уголовного судопроизводства в судебном разбирательстве уголовных дел при производстве в суде первой инстанции</w:t>
            </w:r>
          </w:p>
        </w:tc>
      </w:tr>
      <w:tr w:rsidR="0044038C" w:rsidRPr="00260FCC" w:rsidTr="0044038C">
        <w:trPr>
          <w:trHeight w:val="442"/>
        </w:trPr>
        <w:tc>
          <w:tcPr>
            <w:tcW w:w="2405" w:type="dxa"/>
          </w:tcPr>
          <w:p w:rsidR="0044038C" w:rsidRPr="00260FCC" w:rsidRDefault="0044038C"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lastRenderedPageBreak/>
              <w:t>Место дисциплины в структуре</w:t>
            </w:r>
            <w:r w:rsidRPr="00260FCC">
              <w:rPr>
                <w:rFonts w:eastAsiaTheme="minorHAnsi"/>
                <w:lang w:eastAsia="en-US"/>
              </w:rPr>
              <w:t xml:space="preserve"> </w:t>
            </w:r>
            <w:r w:rsidRPr="00260FCC">
              <w:rPr>
                <w:rFonts w:eastAsiaTheme="minorHAnsi"/>
                <w:b/>
                <w:bCs/>
                <w:lang w:eastAsia="en-US"/>
              </w:rPr>
              <w:t>ОПОП</w:t>
            </w:r>
          </w:p>
        </w:tc>
        <w:tc>
          <w:tcPr>
            <w:tcW w:w="7513" w:type="dxa"/>
          </w:tcPr>
          <w:p w:rsidR="0044038C" w:rsidRPr="00260FCC" w:rsidRDefault="0044038C" w:rsidP="00317E3F">
            <w:pPr>
              <w:spacing w:line="240" w:lineRule="auto"/>
              <w:ind w:firstLine="567"/>
              <w:rPr>
                <w:bCs/>
              </w:rPr>
            </w:pPr>
            <w:r w:rsidRPr="00260FCC">
              <w:t>«Особенности судебного разбирательства уголовных дел» 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44038C" w:rsidRPr="00260FCC" w:rsidTr="0044038C">
        <w:trPr>
          <w:trHeight w:val="983"/>
        </w:trPr>
        <w:tc>
          <w:tcPr>
            <w:tcW w:w="2405" w:type="dxa"/>
          </w:tcPr>
          <w:p w:rsidR="0044038C" w:rsidRPr="00260FCC" w:rsidRDefault="0044038C"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Компетенции, формируемые в результате освоения дисциплины (модуля)</w:t>
            </w:r>
          </w:p>
        </w:tc>
        <w:tc>
          <w:tcPr>
            <w:tcW w:w="7513" w:type="dxa"/>
          </w:tcPr>
          <w:p w:rsidR="0044038C" w:rsidRPr="00260FCC" w:rsidRDefault="0044038C" w:rsidP="00317E3F">
            <w:pPr>
              <w:spacing w:line="240" w:lineRule="auto"/>
              <w:ind w:firstLine="567"/>
            </w:pPr>
            <w:r w:rsidRPr="00260FCC">
              <w:t>ПК-1. Способен обеспечивать соблюдение законодательства субъектами права;</w:t>
            </w:r>
          </w:p>
          <w:p w:rsidR="0044038C" w:rsidRPr="00260FCC" w:rsidRDefault="0044038C" w:rsidP="00317E3F">
            <w:pPr>
              <w:spacing w:line="240" w:lineRule="auto"/>
              <w:ind w:firstLine="567"/>
            </w:pPr>
            <w:r w:rsidRPr="00260FCC">
              <w:t>ПК-4. Способен применять нормы процессуального права</w:t>
            </w:r>
          </w:p>
        </w:tc>
      </w:tr>
      <w:tr w:rsidR="0044038C" w:rsidRPr="00260FCC" w:rsidTr="0044038C">
        <w:trPr>
          <w:trHeight w:val="298"/>
        </w:trPr>
        <w:tc>
          <w:tcPr>
            <w:tcW w:w="2405" w:type="dxa"/>
          </w:tcPr>
          <w:p w:rsidR="0044038C" w:rsidRPr="00260FCC" w:rsidRDefault="0044038C"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Содержание дисциплины (модуля)</w:t>
            </w:r>
          </w:p>
        </w:tc>
        <w:tc>
          <w:tcPr>
            <w:tcW w:w="7513" w:type="dxa"/>
          </w:tcPr>
          <w:p w:rsidR="0044038C" w:rsidRPr="00260FCC" w:rsidRDefault="0044038C" w:rsidP="00317E3F">
            <w:pPr>
              <w:spacing w:line="240" w:lineRule="auto"/>
              <w:ind w:firstLine="567"/>
              <w:rPr>
                <w:rFonts w:eastAsia="Calibri"/>
              </w:rPr>
            </w:pPr>
            <w:bookmarkStart w:id="15" w:name="_Hlk77272804"/>
            <w:r w:rsidRPr="00260FCC">
              <w:rPr>
                <w:rFonts w:eastAsia="Calibri"/>
              </w:rPr>
              <w:t>Тема 1. Понятие дифференциации уголовно-процессуальной формы.</w:t>
            </w:r>
          </w:p>
          <w:p w:rsidR="0044038C" w:rsidRPr="00260FCC" w:rsidRDefault="0044038C" w:rsidP="00317E3F">
            <w:pPr>
              <w:spacing w:line="240" w:lineRule="auto"/>
              <w:ind w:firstLine="567"/>
              <w:rPr>
                <w:rFonts w:eastAsia="Calibri"/>
              </w:rPr>
            </w:pPr>
            <w:r w:rsidRPr="00260FCC">
              <w:rPr>
                <w:rFonts w:eastAsia="Calibri"/>
              </w:rPr>
              <w:t>Тема 2. Основания и условия производства по уголовным делам в особом порядке при согласии обвиняемого с предъявленным ему обвинением.</w:t>
            </w:r>
          </w:p>
          <w:p w:rsidR="0044038C" w:rsidRPr="00260FCC" w:rsidRDefault="0044038C" w:rsidP="00317E3F">
            <w:pPr>
              <w:spacing w:line="240" w:lineRule="auto"/>
              <w:ind w:firstLine="567"/>
              <w:rPr>
                <w:rFonts w:eastAsia="Calibri"/>
              </w:rPr>
            </w:pPr>
            <w:r w:rsidRPr="00260FCC">
              <w:rPr>
                <w:rFonts w:eastAsia="Calibri"/>
              </w:rPr>
              <w:t>Тема 3. Процессуальный порядок рассмотрения уголовного дела в особом порядке принятия судебного решения при согласии обвиняемого с предъявленным ему обвинением</w:t>
            </w:r>
          </w:p>
          <w:p w:rsidR="0044038C" w:rsidRPr="00260FCC" w:rsidRDefault="0044038C" w:rsidP="00317E3F">
            <w:pPr>
              <w:spacing w:line="240" w:lineRule="auto"/>
              <w:ind w:firstLine="567"/>
              <w:rPr>
                <w:rFonts w:eastAsia="Calibri"/>
              </w:rPr>
            </w:pPr>
            <w:r w:rsidRPr="00260FCC">
              <w:rPr>
                <w:rFonts w:eastAsia="Calibri"/>
              </w:rPr>
              <w:t>Тема 4. Процессуальный порядок проведения предварительного расследования и судебного разбирательства в отношении лица, с которым заключено досудебное соглашение о сотрудничестве</w:t>
            </w:r>
          </w:p>
          <w:p w:rsidR="0044038C" w:rsidRPr="00260FCC" w:rsidRDefault="0044038C" w:rsidP="00317E3F">
            <w:pPr>
              <w:spacing w:line="240" w:lineRule="auto"/>
              <w:ind w:firstLine="567"/>
              <w:rPr>
                <w:rFonts w:eastAsia="Calibri"/>
              </w:rPr>
            </w:pPr>
            <w:r w:rsidRPr="00260FCC">
              <w:rPr>
                <w:rFonts w:eastAsia="Calibri"/>
              </w:rPr>
              <w:t>Тема 5. Особенности производства по уголовным делам в отношении несовершеннолетних.</w:t>
            </w:r>
          </w:p>
          <w:p w:rsidR="0044038C" w:rsidRPr="00260FCC" w:rsidRDefault="0044038C" w:rsidP="00317E3F">
            <w:pPr>
              <w:spacing w:line="240" w:lineRule="auto"/>
              <w:ind w:firstLine="567"/>
              <w:rPr>
                <w:rFonts w:eastAsia="Calibri"/>
              </w:rPr>
            </w:pPr>
            <w:r w:rsidRPr="00260FCC">
              <w:rPr>
                <w:rFonts w:eastAsia="Calibri"/>
              </w:rPr>
              <w:t>Тема 6. Особенности предварительного следствия по делам о применении принудительных мер медицинского характера.</w:t>
            </w:r>
          </w:p>
          <w:p w:rsidR="0044038C" w:rsidRPr="00260FCC" w:rsidRDefault="0044038C" w:rsidP="00317E3F">
            <w:pPr>
              <w:spacing w:line="240" w:lineRule="auto"/>
              <w:ind w:firstLine="567"/>
              <w:rPr>
                <w:rFonts w:eastAsia="Calibri"/>
              </w:rPr>
            </w:pPr>
            <w:r w:rsidRPr="00260FCC">
              <w:rPr>
                <w:rFonts w:eastAsia="Calibri"/>
              </w:rPr>
              <w:t>Тема 7. Судебное рассмотрение дел о применении принудительных мер медицинского характера.</w:t>
            </w:r>
          </w:p>
          <w:p w:rsidR="0044038C" w:rsidRPr="00260FCC" w:rsidRDefault="0044038C" w:rsidP="00317E3F">
            <w:pPr>
              <w:spacing w:line="240" w:lineRule="auto"/>
              <w:ind w:firstLine="567"/>
              <w:rPr>
                <w:rFonts w:eastAsia="Calibri"/>
              </w:rPr>
            </w:pPr>
            <w:r w:rsidRPr="00260FCC">
              <w:rPr>
                <w:rFonts w:eastAsia="Calibri"/>
              </w:rPr>
              <w:t>Тема 8. Общие положения о производстве по уголовным делам в отношении отдельных категорий лиц</w:t>
            </w:r>
          </w:p>
          <w:p w:rsidR="0044038C" w:rsidRPr="00260FCC" w:rsidRDefault="0044038C" w:rsidP="00317E3F">
            <w:pPr>
              <w:spacing w:line="240" w:lineRule="auto"/>
              <w:ind w:firstLine="567"/>
              <w:rPr>
                <w:rFonts w:eastAsia="Calibri"/>
              </w:rPr>
            </w:pPr>
            <w:r w:rsidRPr="00260FCC">
              <w:rPr>
                <w:rFonts w:eastAsia="Calibri"/>
              </w:rPr>
              <w:t>Тема 9. Особенности возбуждения уголовных дел в отношении отдельных категорий лиц</w:t>
            </w:r>
          </w:p>
          <w:p w:rsidR="0044038C" w:rsidRPr="00260FCC" w:rsidRDefault="0044038C" w:rsidP="00317E3F">
            <w:pPr>
              <w:spacing w:line="240" w:lineRule="auto"/>
              <w:ind w:firstLine="567"/>
            </w:pPr>
            <w:r w:rsidRPr="00260FCC">
              <w:rPr>
                <w:rFonts w:eastAsia="Calibri"/>
              </w:rPr>
              <w:t>Тема 10. Особенности предварительного расследования в отношении отдельных категорий лиц</w:t>
            </w:r>
            <w:bookmarkEnd w:id="15"/>
          </w:p>
        </w:tc>
      </w:tr>
      <w:tr w:rsidR="0044038C" w:rsidRPr="00260FCC" w:rsidTr="0044038C">
        <w:trPr>
          <w:trHeight w:val="301"/>
        </w:trPr>
        <w:tc>
          <w:tcPr>
            <w:tcW w:w="2405" w:type="dxa"/>
          </w:tcPr>
          <w:p w:rsidR="0044038C" w:rsidRPr="00260FCC" w:rsidRDefault="0044038C"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Общая трудоемкость дисциплины (модуля)</w:t>
            </w:r>
          </w:p>
        </w:tc>
        <w:tc>
          <w:tcPr>
            <w:tcW w:w="7513" w:type="dxa"/>
          </w:tcPr>
          <w:p w:rsidR="0044038C" w:rsidRPr="00260FCC" w:rsidRDefault="0044038C"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Общая трудоемкость дисциплины составляет 2 зачетные единицы, 72 часа</w:t>
            </w:r>
          </w:p>
        </w:tc>
      </w:tr>
      <w:tr w:rsidR="0044038C" w:rsidRPr="00260FCC" w:rsidTr="0044038C">
        <w:trPr>
          <w:trHeight w:val="440"/>
        </w:trPr>
        <w:tc>
          <w:tcPr>
            <w:tcW w:w="2405" w:type="dxa"/>
          </w:tcPr>
          <w:p w:rsidR="0044038C" w:rsidRPr="00260FCC" w:rsidRDefault="0044038C"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Форма промежуточной аттестации</w:t>
            </w:r>
          </w:p>
        </w:tc>
        <w:tc>
          <w:tcPr>
            <w:tcW w:w="7513" w:type="dxa"/>
          </w:tcPr>
          <w:p w:rsidR="0044038C" w:rsidRPr="00260FCC" w:rsidRDefault="0044038C"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Дифференцированный зачет (зачет с оценкой)</w:t>
            </w:r>
          </w:p>
        </w:tc>
      </w:tr>
    </w:tbl>
    <w:p w:rsidR="0044038C" w:rsidRPr="00260FCC" w:rsidRDefault="0044038C" w:rsidP="00317E3F">
      <w:pPr>
        <w:pStyle w:val="a"/>
        <w:numPr>
          <w:ilvl w:val="0"/>
          <w:numId w:val="0"/>
        </w:numPr>
        <w:tabs>
          <w:tab w:val="left" w:pos="708"/>
          <w:tab w:val="left" w:pos="3000"/>
        </w:tabs>
        <w:spacing w:line="240" w:lineRule="auto"/>
        <w:contextualSpacing/>
        <w:jc w:val="center"/>
        <w:rPr>
          <w:rFonts w:eastAsia="Times New Roman"/>
        </w:rPr>
      </w:pPr>
    </w:p>
    <w:p w:rsidR="0044038C" w:rsidRPr="00260FCC" w:rsidRDefault="0044038C"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44038C" w:rsidRPr="00260FCC" w:rsidRDefault="0044038C" w:rsidP="00317E3F">
      <w:pPr>
        <w:spacing w:line="240" w:lineRule="auto"/>
        <w:ind w:firstLine="709"/>
        <w:jc w:val="center"/>
        <w:rPr>
          <w:rFonts w:eastAsia="Times New Roman"/>
          <w:b/>
          <w:szCs w:val="24"/>
        </w:rPr>
      </w:pPr>
      <w:r w:rsidRPr="00260FCC">
        <w:rPr>
          <w:rFonts w:eastAsia="Times New Roman"/>
          <w:b/>
          <w:szCs w:val="24"/>
        </w:rPr>
        <w:t>Б1.В.В.1.2 «Толкование и применение норм уголовно-процессуального права»</w:t>
      </w:r>
    </w:p>
    <w:p w:rsidR="0044038C" w:rsidRPr="00260FCC" w:rsidRDefault="0044038C" w:rsidP="00317E3F">
      <w:pPr>
        <w:spacing w:line="240" w:lineRule="auto"/>
        <w:ind w:firstLine="709"/>
        <w:rPr>
          <w:rFonts w:eastAsia="Times New Roman"/>
          <w:b/>
          <w:szCs w:val="24"/>
        </w:rPr>
      </w:pPr>
      <w:r w:rsidRPr="00260FCC">
        <w:rPr>
          <w:rFonts w:eastAsia="Times New Roman"/>
          <w:b/>
          <w:szCs w:val="24"/>
        </w:rPr>
        <w:t>Разработчики:</w:t>
      </w:r>
    </w:p>
    <w:p w:rsidR="0044038C" w:rsidRPr="00260FCC" w:rsidRDefault="00215C9A" w:rsidP="00317E3F">
      <w:pPr>
        <w:spacing w:line="240" w:lineRule="auto"/>
        <w:ind w:firstLine="709"/>
        <w:rPr>
          <w:szCs w:val="24"/>
        </w:rPr>
      </w:pPr>
      <w:r w:rsidRPr="00260FCC">
        <w:rPr>
          <w:b/>
          <w:szCs w:val="24"/>
        </w:rPr>
        <w:t>Кононенко Владимир Иванович</w:t>
      </w:r>
      <w:r w:rsidRPr="00260FCC">
        <w:rPr>
          <w:szCs w:val="24"/>
        </w:rPr>
        <w:t>,</w:t>
      </w:r>
      <w:r w:rsidR="0044038C" w:rsidRPr="00260FCC">
        <w:rPr>
          <w:szCs w:val="24"/>
        </w:rPr>
        <w:t xml:space="preserve"> кандидат юридических наук, заведующий кафедрой уголовно-процессуального права имени Н.В. Радут</w:t>
      </w:r>
      <w:r w:rsidRPr="00260FCC">
        <w:rPr>
          <w:szCs w:val="24"/>
        </w:rPr>
        <w:t>ной ФГБОУ</w:t>
      </w:r>
      <w:r w:rsidR="0044038C" w:rsidRPr="00260FCC">
        <w:rPr>
          <w:szCs w:val="24"/>
        </w:rPr>
        <w:t>ВО «Российский государственный университет правосудия»;</w:t>
      </w:r>
    </w:p>
    <w:p w:rsidR="0044038C" w:rsidRPr="00260FCC" w:rsidRDefault="00215C9A" w:rsidP="00317E3F">
      <w:pPr>
        <w:spacing w:line="240" w:lineRule="auto"/>
        <w:ind w:firstLine="709"/>
        <w:rPr>
          <w:rFonts w:eastAsia="Times New Roman"/>
          <w:b/>
          <w:szCs w:val="24"/>
        </w:rPr>
      </w:pPr>
      <w:r w:rsidRPr="00260FCC">
        <w:rPr>
          <w:b/>
          <w:szCs w:val="24"/>
        </w:rPr>
        <w:t>Палиева Оксана Николаевна</w:t>
      </w:r>
      <w:r w:rsidRPr="00260FCC">
        <w:rPr>
          <w:szCs w:val="24"/>
        </w:rPr>
        <w:t>,</w:t>
      </w:r>
      <w:r w:rsidR="0044038C" w:rsidRPr="00260FCC">
        <w:rPr>
          <w:szCs w:val="24"/>
        </w:rPr>
        <w:t xml:space="preserve"> кандидат юридических наук, доцент кафедры уголовно-процессуального права Ростовского </w:t>
      </w:r>
      <w:r w:rsidRPr="00260FCC">
        <w:rPr>
          <w:szCs w:val="24"/>
        </w:rPr>
        <w:t>филиала ФГБОУ</w:t>
      </w:r>
      <w:r w:rsidR="0044038C" w:rsidRPr="00260FCC">
        <w:rPr>
          <w:szCs w:val="24"/>
        </w:rPr>
        <w:t>ВО «Российский государственный университет правосудия»;</w:t>
      </w:r>
    </w:p>
    <w:tbl>
      <w:tblPr>
        <w:tblW w:w="9881" w:type="dxa"/>
        <w:tblInd w:w="37" w:type="dxa"/>
        <w:tblLayout w:type="fixed"/>
        <w:tblLook w:val="0000" w:firstRow="0" w:lastRow="0" w:firstColumn="0" w:lastColumn="0" w:noHBand="0" w:noVBand="0"/>
      </w:tblPr>
      <w:tblGrid>
        <w:gridCol w:w="2368"/>
        <w:gridCol w:w="7513"/>
      </w:tblGrid>
      <w:tr w:rsidR="0044038C" w:rsidRPr="00260FCC" w:rsidTr="0044038C">
        <w:tc>
          <w:tcPr>
            <w:tcW w:w="2368" w:type="dxa"/>
            <w:tcBorders>
              <w:top w:val="single" w:sz="4" w:space="0" w:color="000000"/>
              <w:left w:val="single" w:sz="4" w:space="0" w:color="000000"/>
              <w:bottom w:val="single" w:sz="4" w:space="0" w:color="000000"/>
            </w:tcBorders>
          </w:tcPr>
          <w:p w:rsidR="0044038C" w:rsidRPr="00260FCC" w:rsidRDefault="0044038C" w:rsidP="00317E3F">
            <w:pPr>
              <w:widowControl/>
              <w:tabs>
                <w:tab w:val="left" w:pos="1644"/>
              </w:tabs>
              <w:snapToGrid w:val="0"/>
              <w:spacing w:line="240" w:lineRule="auto"/>
              <w:ind w:firstLine="0"/>
              <w:jc w:val="left"/>
              <w:rPr>
                <w:b/>
                <w:bCs/>
              </w:rPr>
            </w:pPr>
            <w:r w:rsidRPr="00260FCC">
              <w:rPr>
                <w:b/>
                <w:bCs/>
              </w:rPr>
              <w:t>Цель изучения дисциплины</w:t>
            </w:r>
          </w:p>
        </w:tc>
        <w:tc>
          <w:tcPr>
            <w:tcW w:w="7513" w:type="dxa"/>
            <w:tcBorders>
              <w:top w:val="single" w:sz="4" w:space="0" w:color="000000"/>
              <w:left w:val="single" w:sz="4" w:space="0" w:color="000000"/>
              <w:bottom w:val="single" w:sz="4" w:space="0" w:color="000000"/>
              <w:right w:val="single" w:sz="4" w:space="0" w:color="000000"/>
            </w:tcBorders>
          </w:tcPr>
          <w:p w:rsidR="0044038C" w:rsidRPr="00260FCC" w:rsidRDefault="0044038C" w:rsidP="00317E3F">
            <w:pPr>
              <w:spacing w:line="240" w:lineRule="auto"/>
              <w:ind w:firstLine="567"/>
            </w:pPr>
            <w:r w:rsidRPr="00260FCC">
              <w:t>Цель освоения дисциплины «Толкование и применение норм уголовно-процессуального права»</w:t>
            </w:r>
          </w:p>
          <w:p w:rsidR="0044038C" w:rsidRPr="00260FCC" w:rsidRDefault="0044038C" w:rsidP="00317E3F">
            <w:pPr>
              <w:spacing w:line="240" w:lineRule="auto"/>
              <w:ind w:firstLine="567"/>
            </w:pPr>
            <w:r w:rsidRPr="00260FCC">
              <w:t>- формирование активной гражданской позиции обучающихся, развитие их творческого потенциала;</w:t>
            </w:r>
          </w:p>
          <w:p w:rsidR="0044038C" w:rsidRPr="00260FCC" w:rsidRDefault="0044038C" w:rsidP="00317E3F">
            <w:pPr>
              <w:spacing w:line="240" w:lineRule="auto"/>
              <w:ind w:firstLine="567"/>
            </w:pPr>
            <w:r w:rsidRPr="00260FCC">
              <w:lastRenderedPageBreak/>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44038C" w:rsidRPr="00260FCC" w:rsidRDefault="0044038C" w:rsidP="00317E3F">
            <w:pPr>
              <w:spacing w:line="240" w:lineRule="auto"/>
              <w:ind w:firstLine="567"/>
            </w:pPr>
            <w:r w:rsidRPr="00260FCC">
              <w:t>- углубление знаний по важнейшим проблемам теории уголовно-процессуального права;</w:t>
            </w:r>
          </w:p>
          <w:p w:rsidR="0044038C" w:rsidRPr="00260FCC" w:rsidRDefault="0044038C" w:rsidP="00317E3F">
            <w:pPr>
              <w:spacing w:line="240" w:lineRule="auto"/>
              <w:ind w:firstLine="567"/>
            </w:pPr>
            <w:r w:rsidRPr="00260FCC">
              <w:t>- развитие способностей и навыков самостоятельной творческой деятельности, ораторского искусства и приемов ведения дискуссий.</w:t>
            </w:r>
          </w:p>
        </w:tc>
      </w:tr>
      <w:tr w:rsidR="0044038C" w:rsidRPr="00260FCC" w:rsidTr="0044038C">
        <w:tc>
          <w:tcPr>
            <w:tcW w:w="2368" w:type="dxa"/>
            <w:tcBorders>
              <w:top w:val="single" w:sz="4" w:space="0" w:color="000000"/>
              <w:left w:val="single" w:sz="4" w:space="0" w:color="000000"/>
              <w:bottom w:val="single" w:sz="4" w:space="0" w:color="000000"/>
            </w:tcBorders>
          </w:tcPr>
          <w:p w:rsidR="0044038C" w:rsidRPr="00260FCC" w:rsidRDefault="0044038C" w:rsidP="00317E3F">
            <w:pPr>
              <w:widowControl/>
              <w:tabs>
                <w:tab w:val="left" w:pos="1644"/>
              </w:tabs>
              <w:snapToGrid w:val="0"/>
              <w:spacing w:line="240" w:lineRule="auto"/>
              <w:ind w:firstLine="0"/>
              <w:jc w:val="left"/>
              <w:rPr>
                <w:b/>
                <w:bCs/>
              </w:rPr>
            </w:pPr>
            <w:r w:rsidRPr="00260FCC">
              <w:rPr>
                <w:b/>
                <w:bCs/>
              </w:rPr>
              <w:lastRenderedPageBreak/>
              <w:t>Место дисциплины в структуре ОПОП</w:t>
            </w:r>
          </w:p>
        </w:tc>
        <w:tc>
          <w:tcPr>
            <w:tcW w:w="7513" w:type="dxa"/>
            <w:tcBorders>
              <w:top w:val="single" w:sz="4" w:space="0" w:color="000000"/>
              <w:left w:val="single" w:sz="4" w:space="0" w:color="000000"/>
              <w:bottom w:val="single" w:sz="4" w:space="0" w:color="000000"/>
              <w:right w:val="single" w:sz="4" w:space="0" w:color="000000"/>
            </w:tcBorders>
          </w:tcPr>
          <w:p w:rsidR="0044038C" w:rsidRPr="00260FCC" w:rsidRDefault="0044038C" w:rsidP="00317E3F">
            <w:pPr>
              <w:widowControl/>
              <w:tabs>
                <w:tab w:val="left" w:pos="1644"/>
              </w:tabs>
              <w:spacing w:line="240" w:lineRule="auto"/>
              <w:ind w:firstLine="567"/>
              <w:rPr>
                <w:bCs/>
              </w:rPr>
            </w:pPr>
            <w:r w:rsidRPr="00260FCC">
              <w:rPr>
                <w:rFonts w:eastAsia="Batang"/>
                <w:bCs/>
                <w:iCs/>
              </w:rPr>
              <w:t xml:space="preserve">«Толкование и применение норм уголовно-процессуального права» </w:t>
            </w:r>
            <w:r w:rsidRPr="00260FCC">
              <w:t>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r w:rsidR="00B81C22" w:rsidRPr="00260FCC">
              <w:t>.</w:t>
            </w:r>
          </w:p>
        </w:tc>
      </w:tr>
      <w:tr w:rsidR="0044038C" w:rsidRPr="00260FCC" w:rsidTr="0044038C">
        <w:tc>
          <w:tcPr>
            <w:tcW w:w="2368" w:type="dxa"/>
            <w:tcBorders>
              <w:top w:val="single" w:sz="4" w:space="0" w:color="000000"/>
              <w:left w:val="single" w:sz="4" w:space="0" w:color="000000"/>
              <w:bottom w:val="single" w:sz="4" w:space="0" w:color="000000"/>
            </w:tcBorders>
          </w:tcPr>
          <w:p w:rsidR="0044038C" w:rsidRPr="00260FCC" w:rsidRDefault="0044038C" w:rsidP="00317E3F">
            <w:pPr>
              <w:widowControl/>
              <w:tabs>
                <w:tab w:val="left" w:pos="1644"/>
              </w:tabs>
              <w:snapToGrid w:val="0"/>
              <w:spacing w:line="240" w:lineRule="auto"/>
              <w:ind w:firstLine="0"/>
              <w:jc w:val="left"/>
              <w:rPr>
                <w:b/>
                <w:bCs/>
              </w:rPr>
            </w:pPr>
            <w:r w:rsidRPr="00260FCC">
              <w:rPr>
                <w:b/>
                <w:bCs/>
              </w:rPr>
              <w:t>Компетенции, формируемые в результате освоения дисциплины (модуля)</w:t>
            </w:r>
          </w:p>
        </w:tc>
        <w:tc>
          <w:tcPr>
            <w:tcW w:w="7513" w:type="dxa"/>
            <w:tcBorders>
              <w:top w:val="single" w:sz="4" w:space="0" w:color="000000"/>
              <w:left w:val="single" w:sz="4" w:space="0" w:color="000000"/>
              <w:bottom w:val="single" w:sz="4" w:space="0" w:color="000000"/>
              <w:right w:val="single" w:sz="4" w:space="0" w:color="000000"/>
            </w:tcBorders>
          </w:tcPr>
          <w:p w:rsidR="0044038C" w:rsidRPr="00260FCC" w:rsidRDefault="0044038C" w:rsidP="00317E3F">
            <w:pPr>
              <w:spacing w:line="240" w:lineRule="auto"/>
              <w:ind w:firstLine="567"/>
              <w:rPr>
                <w:color w:val="000000"/>
              </w:rPr>
            </w:pPr>
            <w:r w:rsidRPr="00260FCC">
              <w:rPr>
                <w:color w:val="000000"/>
              </w:rPr>
              <w:t>ПК-4. Способен применять нормы процессуального права;</w:t>
            </w:r>
          </w:p>
          <w:p w:rsidR="0044038C" w:rsidRPr="00260FCC" w:rsidRDefault="0044038C" w:rsidP="00317E3F">
            <w:pPr>
              <w:shd w:val="clear" w:color="auto" w:fill="FFFFFF"/>
              <w:tabs>
                <w:tab w:val="left" w:pos="0"/>
              </w:tabs>
              <w:spacing w:line="240" w:lineRule="auto"/>
              <w:ind w:firstLine="567"/>
              <w:rPr>
                <w:shd w:val="clear" w:color="auto" w:fill="FFFFFF"/>
              </w:rPr>
            </w:pPr>
            <w:r w:rsidRPr="00260FCC">
              <w:rPr>
                <w:color w:val="000000"/>
              </w:rPr>
              <w:t>ПК-7. Способен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w:t>
            </w:r>
          </w:p>
        </w:tc>
      </w:tr>
      <w:tr w:rsidR="0044038C" w:rsidRPr="00260FCC" w:rsidTr="0044038C">
        <w:tc>
          <w:tcPr>
            <w:tcW w:w="2368" w:type="dxa"/>
            <w:tcBorders>
              <w:top w:val="single" w:sz="4" w:space="0" w:color="000000"/>
              <w:left w:val="single" w:sz="4" w:space="0" w:color="000000"/>
              <w:bottom w:val="single" w:sz="4" w:space="0" w:color="000000"/>
            </w:tcBorders>
          </w:tcPr>
          <w:p w:rsidR="0044038C" w:rsidRPr="00260FCC" w:rsidRDefault="0044038C" w:rsidP="00317E3F">
            <w:pPr>
              <w:widowControl/>
              <w:tabs>
                <w:tab w:val="left" w:pos="1644"/>
              </w:tabs>
              <w:snapToGrid w:val="0"/>
              <w:spacing w:line="240" w:lineRule="auto"/>
              <w:ind w:firstLine="0"/>
              <w:jc w:val="left"/>
              <w:rPr>
                <w:b/>
                <w:bCs/>
              </w:rPr>
            </w:pPr>
            <w:r w:rsidRPr="00260FCC">
              <w:rPr>
                <w:b/>
                <w:bCs/>
              </w:rPr>
              <w:t>Содержание дисциплины (модуля)</w:t>
            </w:r>
          </w:p>
        </w:tc>
        <w:tc>
          <w:tcPr>
            <w:tcW w:w="7513" w:type="dxa"/>
            <w:tcBorders>
              <w:top w:val="single" w:sz="4" w:space="0" w:color="000000"/>
              <w:left w:val="single" w:sz="4" w:space="0" w:color="000000"/>
              <w:bottom w:val="single" w:sz="4" w:space="0" w:color="000000"/>
              <w:right w:val="single" w:sz="4" w:space="0" w:color="000000"/>
            </w:tcBorders>
          </w:tcPr>
          <w:p w:rsidR="0044038C" w:rsidRPr="00260FCC" w:rsidRDefault="0044038C" w:rsidP="00317E3F">
            <w:pPr>
              <w:tabs>
                <w:tab w:val="left" w:pos="482"/>
              </w:tabs>
              <w:spacing w:line="240" w:lineRule="auto"/>
              <w:ind w:firstLine="567"/>
              <w:rPr>
                <w:b/>
              </w:rPr>
            </w:pPr>
            <w:r w:rsidRPr="00260FCC">
              <w:t>Тема 1. Предмет толкования.</w:t>
            </w:r>
          </w:p>
          <w:p w:rsidR="0044038C" w:rsidRPr="00260FCC" w:rsidRDefault="0044038C" w:rsidP="00317E3F">
            <w:pPr>
              <w:tabs>
                <w:tab w:val="left" w:pos="482"/>
              </w:tabs>
              <w:spacing w:line="240" w:lineRule="auto"/>
              <w:ind w:firstLine="567"/>
              <w:rPr>
                <w:b/>
              </w:rPr>
            </w:pPr>
            <w:r w:rsidRPr="00260FCC">
              <w:t>Тема 2. Понятие и виды источников уголовно-процессуального права.</w:t>
            </w:r>
          </w:p>
          <w:p w:rsidR="0044038C" w:rsidRPr="00260FCC" w:rsidRDefault="0044038C" w:rsidP="00317E3F">
            <w:pPr>
              <w:spacing w:line="240" w:lineRule="auto"/>
              <w:ind w:firstLine="567"/>
            </w:pPr>
            <w:r w:rsidRPr="00260FCC">
              <w:t>Тема 3. Классификация источников уголовно-процессуального права.</w:t>
            </w:r>
          </w:p>
          <w:p w:rsidR="0044038C" w:rsidRPr="00260FCC" w:rsidRDefault="0044038C" w:rsidP="00317E3F">
            <w:pPr>
              <w:spacing w:line="240" w:lineRule="auto"/>
              <w:ind w:firstLine="567"/>
            </w:pPr>
            <w:r w:rsidRPr="00260FCC">
              <w:t>Тема 4. Теоретические основы толкования норм уголовно-процессуального права.</w:t>
            </w:r>
          </w:p>
          <w:p w:rsidR="0044038C" w:rsidRPr="00260FCC" w:rsidRDefault="0044038C" w:rsidP="00317E3F">
            <w:pPr>
              <w:spacing w:line="240" w:lineRule="auto"/>
              <w:ind w:firstLine="567"/>
            </w:pPr>
            <w:r w:rsidRPr="00260FCC">
              <w:t>Тема 5. Практическое значение научного толкования норм уголовно-процессуального права.</w:t>
            </w:r>
          </w:p>
          <w:p w:rsidR="0044038C" w:rsidRPr="00260FCC" w:rsidRDefault="0044038C" w:rsidP="00317E3F">
            <w:pPr>
              <w:numPr>
                <w:ilvl w:val="12"/>
                <w:numId w:val="0"/>
              </w:numPr>
              <w:spacing w:line="240" w:lineRule="auto"/>
              <w:ind w:firstLine="567"/>
              <w:rPr>
                <w:snapToGrid w:val="0"/>
              </w:rPr>
            </w:pPr>
            <w:r w:rsidRPr="00260FCC">
              <w:t>Тема 6. Правоприменение в уголовном судопроизводстве.</w:t>
            </w:r>
          </w:p>
        </w:tc>
      </w:tr>
      <w:tr w:rsidR="0044038C" w:rsidRPr="00260FCC" w:rsidTr="0044038C">
        <w:tc>
          <w:tcPr>
            <w:tcW w:w="2368" w:type="dxa"/>
            <w:tcBorders>
              <w:top w:val="single" w:sz="4" w:space="0" w:color="000000"/>
              <w:left w:val="single" w:sz="4" w:space="0" w:color="000000"/>
              <w:bottom w:val="single" w:sz="4" w:space="0" w:color="000000"/>
            </w:tcBorders>
          </w:tcPr>
          <w:p w:rsidR="0044038C" w:rsidRPr="00260FCC" w:rsidRDefault="0044038C" w:rsidP="00317E3F">
            <w:pPr>
              <w:widowControl/>
              <w:tabs>
                <w:tab w:val="left" w:pos="1644"/>
              </w:tabs>
              <w:snapToGrid w:val="0"/>
              <w:spacing w:line="240" w:lineRule="auto"/>
              <w:ind w:firstLine="0"/>
              <w:jc w:val="left"/>
              <w:rPr>
                <w:b/>
                <w:bCs/>
              </w:rPr>
            </w:pPr>
            <w:r w:rsidRPr="00260FCC">
              <w:rPr>
                <w:b/>
              </w:rPr>
              <w:t>Общая трудоемкость</w:t>
            </w:r>
          </w:p>
        </w:tc>
        <w:tc>
          <w:tcPr>
            <w:tcW w:w="7513" w:type="dxa"/>
            <w:tcBorders>
              <w:top w:val="single" w:sz="4" w:space="0" w:color="000000"/>
              <w:left w:val="single" w:sz="4" w:space="0" w:color="000000"/>
              <w:bottom w:val="single" w:sz="4" w:space="0" w:color="000000"/>
              <w:right w:val="single" w:sz="4" w:space="0" w:color="000000"/>
            </w:tcBorders>
          </w:tcPr>
          <w:p w:rsidR="0044038C" w:rsidRPr="00260FCC" w:rsidRDefault="0044038C" w:rsidP="00317E3F">
            <w:pPr>
              <w:snapToGrid w:val="0"/>
              <w:spacing w:line="240" w:lineRule="auto"/>
              <w:ind w:firstLine="567"/>
            </w:pPr>
            <w:r w:rsidRPr="00260FCC">
              <w:t>Общая трудоемкость дисциплины составляет 2 зачетные единицы, 72 часа</w:t>
            </w:r>
          </w:p>
        </w:tc>
      </w:tr>
      <w:tr w:rsidR="0044038C" w:rsidRPr="00260FCC" w:rsidTr="0044038C">
        <w:tc>
          <w:tcPr>
            <w:tcW w:w="2368" w:type="dxa"/>
            <w:tcBorders>
              <w:top w:val="single" w:sz="4" w:space="0" w:color="000000"/>
              <w:left w:val="single" w:sz="4" w:space="0" w:color="000000"/>
              <w:bottom w:val="single" w:sz="4" w:space="0" w:color="000000"/>
            </w:tcBorders>
          </w:tcPr>
          <w:p w:rsidR="0044038C" w:rsidRPr="00260FCC" w:rsidRDefault="0044038C" w:rsidP="00317E3F">
            <w:pPr>
              <w:widowControl/>
              <w:tabs>
                <w:tab w:val="left" w:pos="1644"/>
              </w:tabs>
              <w:snapToGrid w:val="0"/>
              <w:spacing w:line="240" w:lineRule="auto"/>
              <w:ind w:firstLine="0"/>
              <w:jc w:val="left"/>
              <w:rPr>
                <w:b/>
                <w:bCs/>
              </w:rPr>
            </w:pPr>
            <w:r w:rsidRPr="00260FCC">
              <w:rPr>
                <w:b/>
                <w:bCs/>
              </w:rPr>
              <w:t>Форма промежуточной аттестации</w:t>
            </w:r>
          </w:p>
        </w:tc>
        <w:tc>
          <w:tcPr>
            <w:tcW w:w="7513" w:type="dxa"/>
            <w:tcBorders>
              <w:top w:val="single" w:sz="4" w:space="0" w:color="000000"/>
              <w:left w:val="single" w:sz="4" w:space="0" w:color="000000"/>
              <w:bottom w:val="single" w:sz="4" w:space="0" w:color="000000"/>
              <w:right w:val="single" w:sz="4" w:space="0" w:color="000000"/>
            </w:tcBorders>
          </w:tcPr>
          <w:p w:rsidR="0044038C" w:rsidRPr="00260FCC" w:rsidRDefault="0044038C" w:rsidP="00317E3F">
            <w:pPr>
              <w:widowControl/>
              <w:tabs>
                <w:tab w:val="left" w:pos="1644"/>
              </w:tabs>
              <w:snapToGrid w:val="0"/>
              <w:spacing w:line="240" w:lineRule="auto"/>
              <w:ind w:firstLine="567"/>
            </w:pPr>
            <w:r w:rsidRPr="00260FCC">
              <w:t>Дифференцированный зачет (зачет с оценкой)</w:t>
            </w:r>
          </w:p>
        </w:tc>
      </w:tr>
    </w:tbl>
    <w:p w:rsidR="0044038C" w:rsidRPr="00260FCC" w:rsidRDefault="0044038C" w:rsidP="00317E3F">
      <w:pPr>
        <w:pStyle w:val="a"/>
        <w:numPr>
          <w:ilvl w:val="0"/>
          <w:numId w:val="0"/>
        </w:numPr>
        <w:tabs>
          <w:tab w:val="left" w:pos="708"/>
          <w:tab w:val="left" w:pos="3000"/>
        </w:tabs>
        <w:spacing w:line="240" w:lineRule="auto"/>
        <w:contextualSpacing/>
        <w:jc w:val="center"/>
        <w:rPr>
          <w:rFonts w:eastAsia="Times New Roman"/>
        </w:rPr>
      </w:pPr>
    </w:p>
    <w:p w:rsidR="0044038C" w:rsidRPr="00260FCC" w:rsidRDefault="0044038C" w:rsidP="00317E3F">
      <w:pPr>
        <w:pStyle w:val="a"/>
        <w:numPr>
          <w:ilvl w:val="0"/>
          <w:numId w:val="0"/>
        </w:numPr>
        <w:tabs>
          <w:tab w:val="left" w:pos="708"/>
          <w:tab w:val="left" w:pos="3000"/>
        </w:tabs>
        <w:spacing w:line="240" w:lineRule="auto"/>
        <w:contextualSpacing/>
        <w:jc w:val="center"/>
        <w:rPr>
          <w:rFonts w:eastAsia="Times New Roman"/>
          <w:b/>
        </w:rPr>
      </w:pPr>
      <w:r w:rsidRPr="00260FCC">
        <w:rPr>
          <w:rFonts w:eastAsia="Times New Roman"/>
          <w:b/>
        </w:rPr>
        <w:t xml:space="preserve">Блок: Б1.В.В.2 Дисциплины (модуля) по выбору </w:t>
      </w:r>
      <w:r w:rsidR="009A200D" w:rsidRPr="00260FCC">
        <w:rPr>
          <w:rFonts w:eastAsia="Times New Roman"/>
          <w:b/>
        </w:rPr>
        <w:t>2</w:t>
      </w:r>
      <w:r w:rsidRPr="00260FCC">
        <w:rPr>
          <w:rFonts w:eastAsia="Times New Roman"/>
          <w:b/>
        </w:rPr>
        <w:t xml:space="preserve"> (ДВ.</w:t>
      </w:r>
      <w:r w:rsidR="009A200D" w:rsidRPr="00260FCC">
        <w:rPr>
          <w:rFonts w:eastAsia="Times New Roman"/>
          <w:b/>
        </w:rPr>
        <w:t>2</w:t>
      </w:r>
      <w:r w:rsidRPr="00260FCC">
        <w:rPr>
          <w:rFonts w:eastAsia="Times New Roman"/>
          <w:b/>
        </w:rPr>
        <w:t>)</w:t>
      </w:r>
    </w:p>
    <w:p w:rsidR="0044038C" w:rsidRPr="00260FCC" w:rsidRDefault="0044038C" w:rsidP="00317E3F">
      <w:pPr>
        <w:pStyle w:val="a"/>
        <w:numPr>
          <w:ilvl w:val="0"/>
          <w:numId w:val="0"/>
        </w:numPr>
        <w:tabs>
          <w:tab w:val="left" w:pos="708"/>
          <w:tab w:val="left" w:pos="3000"/>
        </w:tabs>
        <w:spacing w:line="240" w:lineRule="auto"/>
        <w:contextualSpacing/>
        <w:jc w:val="center"/>
        <w:rPr>
          <w:rFonts w:eastAsia="Times New Roman"/>
          <w:b/>
        </w:rPr>
      </w:pPr>
    </w:p>
    <w:p w:rsidR="0044038C" w:rsidRPr="00260FCC" w:rsidRDefault="0044038C"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44038C" w:rsidRPr="00260FCC" w:rsidRDefault="0044038C" w:rsidP="00317E3F">
      <w:pPr>
        <w:spacing w:line="240" w:lineRule="auto"/>
        <w:ind w:firstLine="709"/>
        <w:jc w:val="center"/>
        <w:rPr>
          <w:rFonts w:eastAsia="Times New Roman"/>
          <w:b/>
          <w:szCs w:val="24"/>
        </w:rPr>
      </w:pPr>
      <w:r w:rsidRPr="00260FCC">
        <w:rPr>
          <w:rFonts w:eastAsia="Times New Roman"/>
          <w:b/>
          <w:szCs w:val="24"/>
        </w:rPr>
        <w:t>Б1.В.В.2.1 «Теоретические основы квалификации преступлений»</w:t>
      </w:r>
    </w:p>
    <w:p w:rsidR="00B81C22" w:rsidRPr="00260FCC" w:rsidRDefault="0044038C" w:rsidP="00317E3F">
      <w:pPr>
        <w:spacing w:line="240" w:lineRule="auto"/>
        <w:ind w:firstLine="709"/>
        <w:rPr>
          <w:rFonts w:eastAsia="Times New Roman"/>
          <w:b/>
          <w:szCs w:val="24"/>
        </w:rPr>
      </w:pPr>
      <w:r w:rsidRPr="00260FCC">
        <w:rPr>
          <w:rFonts w:eastAsia="Times New Roman"/>
          <w:b/>
          <w:szCs w:val="24"/>
        </w:rPr>
        <w:t>Разработчики:</w:t>
      </w:r>
    </w:p>
    <w:p w:rsidR="00B81C22" w:rsidRPr="00260FCC" w:rsidRDefault="00B81C22" w:rsidP="00317E3F">
      <w:pPr>
        <w:spacing w:line="240" w:lineRule="auto"/>
        <w:ind w:firstLine="709"/>
        <w:rPr>
          <w:rFonts w:eastAsia="Times New Roman"/>
          <w:b/>
          <w:szCs w:val="24"/>
        </w:rPr>
      </w:pPr>
      <w:r w:rsidRPr="00260FCC">
        <w:rPr>
          <w:rFonts w:eastAsia="Times New Roman"/>
          <w:b/>
          <w:bCs/>
          <w:iCs/>
          <w:szCs w:val="24"/>
        </w:rPr>
        <w:t>Кауфман Михаил Александрович</w:t>
      </w:r>
      <w:r w:rsidRPr="00260FCC">
        <w:rPr>
          <w:rFonts w:eastAsia="Times New Roman"/>
          <w:szCs w:val="24"/>
        </w:rPr>
        <w:t>, доктор юридических наук, профессор, профессор кафедры уголовного права ФГБОУВО «Российский государственный университет правосудия»;</w:t>
      </w:r>
    </w:p>
    <w:p w:rsidR="00B81C22" w:rsidRPr="00260FCC" w:rsidRDefault="00B81C22" w:rsidP="00317E3F">
      <w:pPr>
        <w:spacing w:line="240" w:lineRule="auto"/>
        <w:ind w:firstLine="709"/>
        <w:rPr>
          <w:rFonts w:eastAsia="Times New Roman"/>
          <w:b/>
          <w:szCs w:val="24"/>
        </w:rPr>
      </w:pPr>
      <w:r w:rsidRPr="00260FCC">
        <w:rPr>
          <w:rFonts w:eastAsia="Times New Roman"/>
          <w:b/>
          <w:szCs w:val="24"/>
        </w:rPr>
        <w:t>Рогава Инга Георгиевна</w:t>
      </w:r>
      <w:r w:rsidRPr="00260FCC">
        <w:rPr>
          <w:rFonts w:eastAsia="Times New Roman"/>
          <w:szCs w:val="24"/>
        </w:rPr>
        <w:t>, старший преподаватель кафедры уголовно-процессуального права Ростовского филиала ФГБОУВО «Российский государственный университет правосудия»;</w:t>
      </w:r>
    </w:p>
    <w:p w:rsidR="00B81C22" w:rsidRPr="00260FCC" w:rsidRDefault="00B81C22" w:rsidP="00317E3F">
      <w:pPr>
        <w:spacing w:line="240" w:lineRule="auto"/>
        <w:ind w:firstLine="709"/>
        <w:rPr>
          <w:rFonts w:eastAsia="Times New Roman"/>
          <w:szCs w:val="24"/>
        </w:rPr>
      </w:pPr>
      <w:r w:rsidRPr="00260FCC">
        <w:rPr>
          <w:rFonts w:eastAsia="Times New Roman"/>
          <w:b/>
          <w:szCs w:val="24"/>
        </w:rPr>
        <w:t>Татьянченко Людмила Евгеньевна</w:t>
      </w:r>
      <w:r w:rsidRPr="00260FCC">
        <w:rPr>
          <w:rFonts w:eastAsia="Times New Roman"/>
          <w:szCs w:val="24"/>
        </w:rPr>
        <w:t>, старший преподаватель кафедры уголовного права Ростовского филиала ФГБОУВО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7487"/>
      </w:tblGrid>
      <w:tr w:rsidR="00B81C22" w:rsidRPr="00260FCC" w:rsidTr="00B81C22">
        <w:trPr>
          <w:trHeight w:val="306"/>
        </w:trPr>
        <w:tc>
          <w:tcPr>
            <w:tcW w:w="2431" w:type="dxa"/>
          </w:tcPr>
          <w:p w:rsidR="00B81C22" w:rsidRPr="00260FCC" w:rsidRDefault="00B81C22"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Цель изучения дисциплины</w:t>
            </w:r>
          </w:p>
        </w:tc>
        <w:tc>
          <w:tcPr>
            <w:tcW w:w="7487" w:type="dxa"/>
          </w:tcPr>
          <w:p w:rsidR="00B81C22" w:rsidRPr="00260FCC" w:rsidRDefault="00B81C22" w:rsidP="00317E3F">
            <w:pPr>
              <w:tabs>
                <w:tab w:val="left" w:pos="851"/>
              </w:tabs>
              <w:spacing w:line="240" w:lineRule="auto"/>
              <w:ind w:firstLine="567"/>
              <w:rPr>
                <w:rFonts w:eastAsia="Times New Roman"/>
                <w:szCs w:val="24"/>
              </w:rPr>
            </w:pPr>
            <w:r w:rsidRPr="00260FCC">
              <w:rPr>
                <w:rFonts w:eastAsia="Times New Roman"/>
                <w:bCs/>
                <w:szCs w:val="24"/>
              </w:rPr>
              <w:t>Цель освоения дисциплины «Теоретические основы квалификации преступлений» формирование у студентов системы знаний, умений и навыков, связанных с</w:t>
            </w:r>
            <w:r w:rsidRPr="00260FCC">
              <w:rPr>
                <w:rFonts w:eastAsia="Times New Roman"/>
                <w:szCs w:val="24"/>
              </w:rPr>
              <w:t xml:space="preserve"> комплексом общих вопросов необходимых для методологии применения закона в уголовно-правовой сфере к каждому конкретному случаю совершения преступления</w:t>
            </w:r>
          </w:p>
        </w:tc>
      </w:tr>
      <w:tr w:rsidR="00B81C22" w:rsidRPr="00260FCC" w:rsidTr="00B81C22">
        <w:trPr>
          <w:trHeight w:val="442"/>
        </w:trPr>
        <w:tc>
          <w:tcPr>
            <w:tcW w:w="2431" w:type="dxa"/>
          </w:tcPr>
          <w:p w:rsidR="00B81C22" w:rsidRPr="00260FCC" w:rsidRDefault="00B81C22"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Место дисциплины в структуре</w:t>
            </w:r>
          </w:p>
          <w:p w:rsidR="00B81C22" w:rsidRPr="00260FCC" w:rsidRDefault="00B81C22"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ОПОП</w:t>
            </w:r>
          </w:p>
        </w:tc>
        <w:tc>
          <w:tcPr>
            <w:tcW w:w="7487" w:type="dxa"/>
          </w:tcPr>
          <w:p w:rsidR="00B81C22" w:rsidRPr="00260FCC" w:rsidRDefault="00B81C22" w:rsidP="00317E3F">
            <w:pPr>
              <w:autoSpaceDE w:val="0"/>
              <w:autoSpaceDN w:val="0"/>
              <w:adjustRightInd w:val="0"/>
              <w:spacing w:line="240" w:lineRule="auto"/>
              <w:ind w:firstLine="567"/>
              <w:rPr>
                <w:rFonts w:eastAsiaTheme="minorHAnsi"/>
                <w:szCs w:val="24"/>
                <w:lang w:eastAsia="en-US"/>
              </w:rPr>
            </w:pPr>
            <w:r w:rsidRPr="00260FCC">
              <w:rPr>
                <w:rFonts w:eastAsia="Times New Roman"/>
                <w:szCs w:val="24"/>
              </w:rPr>
              <w:t>«Теоретические основы квалификации преступлений» 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r w:rsidR="00304A98" w:rsidRPr="00260FCC">
              <w:rPr>
                <w:rFonts w:eastAsia="Times New Roman"/>
                <w:szCs w:val="24"/>
              </w:rPr>
              <w:t>.</w:t>
            </w:r>
          </w:p>
        </w:tc>
      </w:tr>
      <w:tr w:rsidR="00B81C22" w:rsidRPr="00260FCC" w:rsidTr="00B81C22">
        <w:trPr>
          <w:trHeight w:val="983"/>
        </w:trPr>
        <w:tc>
          <w:tcPr>
            <w:tcW w:w="2431" w:type="dxa"/>
          </w:tcPr>
          <w:p w:rsidR="00B81C22" w:rsidRPr="00260FCC" w:rsidRDefault="00B81C22"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lastRenderedPageBreak/>
              <w:t>Компетенции, формируемые в результате освоения дисциплины (модуля)</w:t>
            </w:r>
          </w:p>
        </w:tc>
        <w:tc>
          <w:tcPr>
            <w:tcW w:w="7487" w:type="dxa"/>
          </w:tcPr>
          <w:p w:rsidR="00B81C22" w:rsidRPr="00260FCC" w:rsidRDefault="00B81C22" w:rsidP="00317E3F">
            <w:pPr>
              <w:spacing w:line="240" w:lineRule="auto"/>
              <w:ind w:firstLine="567"/>
              <w:rPr>
                <w:rFonts w:eastAsia="Times New Roman"/>
                <w:szCs w:val="24"/>
              </w:rPr>
            </w:pPr>
            <w:r w:rsidRPr="00260FCC">
              <w:rPr>
                <w:rFonts w:eastAsia="Times New Roman"/>
                <w:szCs w:val="24"/>
              </w:rPr>
              <w:t>ПК-1. Способен обеспечивать соблюдение законодательства субъектами права;</w:t>
            </w:r>
          </w:p>
          <w:p w:rsidR="00B81C22" w:rsidRPr="00260FCC" w:rsidRDefault="00B81C22" w:rsidP="00317E3F">
            <w:pPr>
              <w:spacing w:line="240" w:lineRule="auto"/>
              <w:ind w:firstLine="567"/>
              <w:rPr>
                <w:rFonts w:eastAsia="Times New Roman"/>
                <w:szCs w:val="24"/>
              </w:rPr>
            </w:pPr>
            <w:r w:rsidRPr="00260FCC">
              <w:rPr>
                <w:rFonts w:eastAsia="Times New Roman"/>
                <w:szCs w:val="24"/>
              </w:rPr>
              <w:t>ПК-3. Способен применять нормы материального права.</w:t>
            </w:r>
          </w:p>
          <w:p w:rsidR="00B81C22" w:rsidRPr="00260FCC" w:rsidRDefault="00B81C22" w:rsidP="00317E3F">
            <w:pPr>
              <w:widowControl/>
              <w:spacing w:line="240" w:lineRule="auto"/>
              <w:ind w:firstLine="567"/>
              <w:rPr>
                <w:rFonts w:eastAsia="Times New Roman"/>
                <w:szCs w:val="24"/>
              </w:rPr>
            </w:pPr>
          </w:p>
        </w:tc>
      </w:tr>
      <w:tr w:rsidR="00B81C22" w:rsidRPr="00260FCC" w:rsidTr="00B81C22">
        <w:trPr>
          <w:trHeight w:val="298"/>
        </w:trPr>
        <w:tc>
          <w:tcPr>
            <w:tcW w:w="2431" w:type="dxa"/>
          </w:tcPr>
          <w:p w:rsidR="00B81C22" w:rsidRPr="00260FCC" w:rsidRDefault="00B81C22"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Содержание дисциплины (модуля)</w:t>
            </w:r>
          </w:p>
        </w:tc>
        <w:tc>
          <w:tcPr>
            <w:tcW w:w="7487" w:type="dxa"/>
          </w:tcPr>
          <w:p w:rsidR="00B81C22" w:rsidRPr="00260FCC" w:rsidRDefault="00B81C22" w:rsidP="00317E3F">
            <w:pPr>
              <w:shd w:val="clear" w:color="auto" w:fill="FFFFFF"/>
              <w:tabs>
                <w:tab w:val="left" w:pos="142"/>
              </w:tabs>
              <w:spacing w:line="240" w:lineRule="auto"/>
              <w:ind w:firstLine="567"/>
              <w:rPr>
                <w:rFonts w:eastAsia="Times New Roman"/>
                <w:szCs w:val="24"/>
              </w:rPr>
            </w:pPr>
            <w:r w:rsidRPr="00260FCC">
              <w:rPr>
                <w:rFonts w:eastAsia="Times New Roman"/>
                <w:szCs w:val="24"/>
              </w:rPr>
              <w:t>Тема 1. Понятие и значение квалификации преступлений</w:t>
            </w:r>
          </w:p>
          <w:p w:rsidR="00B81C22" w:rsidRPr="00260FCC" w:rsidRDefault="00B81C22" w:rsidP="00317E3F">
            <w:pPr>
              <w:shd w:val="clear" w:color="auto" w:fill="FFFFFF"/>
              <w:tabs>
                <w:tab w:val="left" w:pos="142"/>
              </w:tabs>
              <w:spacing w:line="240" w:lineRule="auto"/>
              <w:ind w:firstLine="567"/>
              <w:rPr>
                <w:rFonts w:eastAsia="Times New Roman"/>
                <w:szCs w:val="24"/>
              </w:rPr>
            </w:pPr>
            <w:r w:rsidRPr="00260FCC">
              <w:rPr>
                <w:rFonts w:eastAsia="Times New Roman"/>
                <w:szCs w:val="24"/>
              </w:rPr>
              <w:t>Тема 2. Методологические основы квалификации</w:t>
            </w:r>
          </w:p>
          <w:p w:rsidR="00B81C22" w:rsidRPr="00260FCC" w:rsidRDefault="00B81C22" w:rsidP="00317E3F">
            <w:pPr>
              <w:shd w:val="clear" w:color="auto" w:fill="FFFFFF"/>
              <w:tabs>
                <w:tab w:val="left" w:pos="142"/>
              </w:tabs>
              <w:spacing w:line="240" w:lineRule="auto"/>
              <w:ind w:firstLine="567"/>
              <w:rPr>
                <w:rFonts w:eastAsia="Times New Roman"/>
                <w:szCs w:val="24"/>
              </w:rPr>
            </w:pPr>
            <w:r w:rsidRPr="00260FCC">
              <w:rPr>
                <w:rFonts w:eastAsia="Times New Roman"/>
                <w:szCs w:val="24"/>
              </w:rPr>
              <w:t>Тема 3. Состав преступления – юридическая основа квалификации</w:t>
            </w:r>
          </w:p>
          <w:p w:rsidR="00B81C22" w:rsidRPr="00260FCC" w:rsidRDefault="00B81C22" w:rsidP="00317E3F">
            <w:pPr>
              <w:shd w:val="clear" w:color="auto" w:fill="FFFFFF"/>
              <w:tabs>
                <w:tab w:val="left" w:pos="142"/>
              </w:tabs>
              <w:spacing w:line="240" w:lineRule="auto"/>
              <w:ind w:firstLine="567"/>
              <w:rPr>
                <w:rFonts w:eastAsia="Times New Roman"/>
                <w:szCs w:val="24"/>
              </w:rPr>
            </w:pPr>
            <w:r w:rsidRPr="00260FCC">
              <w:rPr>
                <w:rFonts w:eastAsia="Times New Roman"/>
                <w:szCs w:val="24"/>
              </w:rPr>
              <w:t>Тема 4. Квалификация по объекту преступления</w:t>
            </w:r>
          </w:p>
          <w:p w:rsidR="00B81C22" w:rsidRPr="00260FCC" w:rsidRDefault="00B81C22" w:rsidP="00317E3F">
            <w:pPr>
              <w:widowControl/>
              <w:spacing w:line="240" w:lineRule="auto"/>
              <w:ind w:firstLine="567"/>
              <w:rPr>
                <w:rFonts w:eastAsia="Times New Roman"/>
                <w:szCs w:val="24"/>
              </w:rPr>
            </w:pPr>
            <w:r w:rsidRPr="00260FCC">
              <w:rPr>
                <w:rFonts w:eastAsia="Times New Roman"/>
                <w:szCs w:val="24"/>
              </w:rPr>
              <w:t>Тема 5. Квалификация по объективной</w:t>
            </w:r>
          </w:p>
          <w:p w:rsidR="00B81C22" w:rsidRPr="00260FCC" w:rsidRDefault="00B81C22" w:rsidP="00317E3F">
            <w:pPr>
              <w:widowControl/>
              <w:spacing w:line="240" w:lineRule="auto"/>
              <w:ind w:firstLine="567"/>
              <w:rPr>
                <w:rFonts w:eastAsia="Times New Roman"/>
                <w:szCs w:val="24"/>
              </w:rPr>
            </w:pPr>
            <w:r w:rsidRPr="00260FCC">
              <w:rPr>
                <w:rFonts w:eastAsia="Times New Roman"/>
                <w:szCs w:val="24"/>
              </w:rPr>
              <w:t>стороне преступления</w:t>
            </w:r>
          </w:p>
          <w:p w:rsidR="00B81C22" w:rsidRPr="00260FCC" w:rsidRDefault="00B81C22" w:rsidP="00317E3F">
            <w:pPr>
              <w:widowControl/>
              <w:spacing w:line="240" w:lineRule="auto"/>
              <w:ind w:firstLine="567"/>
              <w:rPr>
                <w:rFonts w:eastAsia="Times New Roman"/>
                <w:szCs w:val="24"/>
              </w:rPr>
            </w:pPr>
            <w:r w:rsidRPr="00260FCC">
              <w:rPr>
                <w:rFonts w:eastAsia="Times New Roman"/>
                <w:szCs w:val="24"/>
              </w:rPr>
              <w:t>Тема 6. Квалификация по субъекту преступления</w:t>
            </w:r>
          </w:p>
          <w:p w:rsidR="00B81C22" w:rsidRPr="00260FCC" w:rsidRDefault="00B81C22" w:rsidP="00317E3F">
            <w:pPr>
              <w:widowControl/>
              <w:spacing w:line="240" w:lineRule="auto"/>
              <w:ind w:firstLine="567"/>
              <w:rPr>
                <w:rFonts w:eastAsia="Times New Roman"/>
                <w:szCs w:val="24"/>
              </w:rPr>
            </w:pPr>
            <w:r w:rsidRPr="00260FCC">
              <w:rPr>
                <w:rFonts w:eastAsia="Times New Roman"/>
                <w:szCs w:val="24"/>
              </w:rPr>
              <w:t>Тема 7. Квалификация по субъективной стороне</w:t>
            </w:r>
          </w:p>
          <w:p w:rsidR="00B81C22" w:rsidRPr="00260FCC" w:rsidRDefault="00B81C22" w:rsidP="00317E3F">
            <w:pPr>
              <w:widowControl/>
              <w:spacing w:line="240" w:lineRule="auto"/>
              <w:ind w:firstLine="567"/>
              <w:rPr>
                <w:rFonts w:eastAsia="Times New Roman"/>
                <w:szCs w:val="24"/>
              </w:rPr>
            </w:pPr>
            <w:r w:rsidRPr="00260FCC">
              <w:rPr>
                <w:rFonts w:eastAsia="Times New Roman"/>
                <w:szCs w:val="24"/>
              </w:rPr>
              <w:t>преступления</w:t>
            </w:r>
          </w:p>
          <w:p w:rsidR="00B81C22" w:rsidRPr="00260FCC" w:rsidRDefault="00B81C22" w:rsidP="00317E3F">
            <w:pPr>
              <w:widowControl/>
              <w:spacing w:line="240" w:lineRule="auto"/>
              <w:ind w:firstLine="567"/>
              <w:rPr>
                <w:rFonts w:eastAsia="Times New Roman"/>
                <w:szCs w:val="24"/>
              </w:rPr>
            </w:pPr>
            <w:r w:rsidRPr="00260FCC">
              <w:rPr>
                <w:rFonts w:eastAsia="Times New Roman"/>
                <w:szCs w:val="24"/>
              </w:rPr>
              <w:t>Тема 8. Понятие и виды правил квалификации преступлений</w:t>
            </w:r>
          </w:p>
          <w:p w:rsidR="00B81C22" w:rsidRPr="00260FCC" w:rsidRDefault="00B81C22" w:rsidP="00317E3F">
            <w:pPr>
              <w:widowControl/>
              <w:spacing w:line="240" w:lineRule="auto"/>
              <w:ind w:firstLine="567"/>
              <w:rPr>
                <w:rFonts w:eastAsia="Times New Roman"/>
                <w:szCs w:val="24"/>
              </w:rPr>
            </w:pPr>
            <w:r w:rsidRPr="00260FCC">
              <w:rPr>
                <w:rFonts w:eastAsia="Times New Roman"/>
                <w:szCs w:val="24"/>
              </w:rPr>
              <w:t>Тема 9. Квалификация неоконченной преступной деятельности</w:t>
            </w:r>
          </w:p>
          <w:p w:rsidR="00B81C22" w:rsidRPr="00260FCC" w:rsidRDefault="00B81C22" w:rsidP="00317E3F">
            <w:pPr>
              <w:widowControl/>
              <w:spacing w:line="240" w:lineRule="auto"/>
              <w:ind w:firstLine="567"/>
              <w:rPr>
                <w:rFonts w:eastAsia="Times New Roman"/>
                <w:szCs w:val="24"/>
              </w:rPr>
            </w:pPr>
            <w:r w:rsidRPr="00260FCC">
              <w:rPr>
                <w:rFonts w:eastAsia="Times New Roman"/>
                <w:szCs w:val="24"/>
              </w:rPr>
              <w:t>Тема 10. Квалификация при множественности преступлений</w:t>
            </w:r>
          </w:p>
          <w:p w:rsidR="00B81C22" w:rsidRPr="00260FCC" w:rsidRDefault="00B81C22" w:rsidP="00317E3F">
            <w:pPr>
              <w:widowControl/>
              <w:spacing w:line="240" w:lineRule="auto"/>
              <w:ind w:firstLine="567"/>
              <w:rPr>
                <w:rFonts w:eastAsia="Times New Roman"/>
                <w:szCs w:val="24"/>
              </w:rPr>
            </w:pPr>
            <w:r w:rsidRPr="00260FCC">
              <w:rPr>
                <w:rFonts w:eastAsia="Times New Roman"/>
                <w:szCs w:val="24"/>
              </w:rPr>
              <w:t>Тема 11. Квалификация преступлений, совершенных в соучастии</w:t>
            </w:r>
          </w:p>
          <w:p w:rsidR="00B81C22" w:rsidRPr="00260FCC" w:rsidRDefault="00B81C22" w:rsidP="00317E3F">
            <w:pPr>
              <w:spacing w:line="240" w:lineRule="auto"/>
              <w:ind w:firstLine="567"/>
              <w:rPr>
                <w:rFonts w:eastAsia="Times New Roman"/>
                <w:szCs w:val="24"/>
              </w:rPr>
            </w:pPr>
            <w:r w:rsidRPr="00260FCC">
              <w:rPr>
                <w:rFonts w:eastAsia="Times New Roman"/>
                <w:szCs w:val="24"/>
              </w:rPr>
              <w:t>Тема 12. Квалификация преступлений при конкуренции норм</w:t>
            </w:r>
          </w:p>
        </w:tc>
      </w:tr>
      <w:tr w:rsidR="00B81C22" w:rsidRPr="00260FCC" w:rsidTr="00B81C22">
        <w:trPr>
          <w:trHeight w:val="301"/>
        </w:trPr>
        <w:tc>
          <w:tcPr>
            <w:tcW w:w="2431" w:type="dxa"/>
          </w:tcPr>
          <w:p w:rsidR="00B81C22" w:rsidRPr="00260FCC" w:rsidRDefault="00B81C22"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Общая трудоемкость дисциплины (модуля)</w:t>
            </w:r>
          </w:p>
        </w:tc>
        <w:tc>
          <w:tcPr>
            <w:tcW w:w="7487" w:type="dxa"/>
          </w:tcPr>
          <w:p w:rsidR="00B81C22" w:rsidRPr="00260FCC" w:rsidRDefault="00B81C22" w:rsidP="00317E3F">
            <w:pPr>
              <w:autoSpaceDE w:val="0"/>
              <w:autoSpaceDN w:val="0"/>
              <w:adjustRightInd w:val="0"/>
              <w:spacing w:line="240" w:lineRule="auto"/>
              <w:ind w:firstLine="567"/>
              <w:rPr>
                <w:rFonts w:eastAsiaTheme="minorHAnsi"/>
                <w:szCs w:val="24"/>
                <w:lang w:eastAsia="en-US"/>
              </w:rPr>
            </w:pPr>
            <w:r w:rsidRPr="00260FCC">
              <w:rPr>
                <w:rFonts w:eastAsiaTheme="minorHAnsi"/>
                <w:iCs/>
                <w:szCs w:val="24"/>
                <w:lang w:eastAsia="en-US"/>
              </w:rPr>
              <w:t>Общая трудоемкость дисциплины составляет 2 зачетные единицы, 72 часа</w:t>
            </w:r>
          </w:p>
        </w:tc>
      </w:tr>
      <w:tr w:rsidR="00B81C22" w:rsidRPr="00260FCC" w:rsidTr="00B81C22">
        <w:trPr>
          <w:trHeight w:val="440"/>
        </w:trPr>
        <w:tc>
          <w:tcPr>
            <w:tcW w:w="2431" w:type="dxa"/>
          </w:tcPr>
          <w:p w:rsidR="00B81C22" w:rsidRPr="00260FCC" w:rsidRDefault="00B81C22"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Форма промежуточной аттестации</w:t>
            </w:r>
          </w:p>
        </w:tc>
        <w:tc>
          <w:tcPr>
            <w:tcW w:w="7487" w:type="dxa"/>
          </w:tcPr>
          <w:p w:rsidR="00B81C22" w:rsidRPr="00260FCC" w:rsidRDefault="00B81C22" w:rsidP="00317E3F">
            <w:pPr>
              <w:widowControl/>
              <w:spacing w:line="240" w:lineRule="auto"/>
              <w:ind w:firstLine="567"/>
              <w:rPr>
                <w:rFonts w:eastAsiaTheme="minorHAnsi"/>
                <w:szCs w:val="24"/>
                <w:lang w:eastAsia="en-US"/>
              </w:rPr>
            </w:pPr>
            <w:r w:rsidRPr="00260FCC">
              <w:rPr>
                <w:rFonts w:eastAsia="Times New Roman"/>
                <w:szCs w:val="24"/>
              </w:rPr>
              <w:t>Дифференцированный зачет (зачет с оценкой)</w:t>
            </w:r>
          </w:p>
        </w:tc>
      </w:tr>
    </w:tbl>
    <w:p w:rsidR="00B81C22" w:rsidRPr="00260FCC" w:rsidRDefault="00B81C22" w:rsidP="00317E3F">
      <w:pPr>
        <w:spacing w:line="240" w:lineRule="auto"/>
        <w:ind w:firstLine="709"/>
        <w:rPr>
          <w:rFonts w:eastAsia="Times New Roman"/>
          <w:b/>
          <w:szCs w:val="24"/>
        </w:rPr>
      </w:pPr>
    </w:p>
    <w:p w:rsidR="00B81C22" w:rsidRPr="00260FCC" w:rsidRDefault="00B81C22"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B81C22" w:rsidRPr="00260FCC" w:rsidRDefault="00B81C22" w:rsidP="00317E3F">
      <w:pPr>
        <w:spacing w:line="240" w:lineRule="auto"/>
        <w:ind w:firstLine="709"/>
        <w:jc w:val="center"/>
        <w:rPr>
          <w:rFonts w:eastAsia="Times New Roman"/>
          <w:b/>
          <w:szCs w:val="24"/>
        </w:rPr>
      </w:pPr>
      <w:r w:rsidRPr="00260FCC">
        <w:rPr>
          <w:rFonts w:eastAsia="Times New Roman"/>
          <w:b/>
          <w:szCs w:val="24"/>
        </w:rPr>
        <w:t>Б1.В.В.2.2 «Состав преступления и его уголовно-правовое значение»</w:t>
      </w:r>
    </w:p>
    <w:p w:rsidR="00215C9A" w:rsidRPr="00260FCC" w:rsidRDefault="00B81C22" w:rsidP="00317E3F">
      <w:pPr>
        <w:spacing w:line="240" w:lineRule="auto"/>
        <w:ind w:firstLine="709"/>
        <w:rPr>
          <w:rFonts w:eastAsia="Times New Roman"/>
          <w:b/>
          <w:szCs w:val="24"/>
        </w:rPr>
      </w:pPr>
      <w:r w:rsidRPr="00260FCC">
        <w:rPr>
          <w:rFonts w:eastAsia="Times New Roman"/>
          <w:b/>
          <w:szCs w:val="24"/>
        </w:rPr>
        <w:t>Разработчики:</w:t>
      </w:r>
    </w:p>
    <w:p w:rsidR="00215C9A" w:rsidRPr="00260FCC" w:rsidRDefault="00215C9A" w:rsidP="00317E3F">
      <w:pPr>
        <w:spacing w:line="240" w:lineRule="auto"/>
        <w:ind w:firstLine="709"/>
        <w:rPr>
          <w:rFonts w:eastAsia="Times New Roman"/>
          <w:b/>
          <w:szCs w:val="24"/>
        </w:rPr>
      </w:pPr>
      <w:r w:rsidRPr="00260FCC">
        <w:rPr>
          <w:rFonts w:eastAsia="Times New Roman"/>
          <w:b/>
          <w:szCs w:val="24"/>
        </w:rPr>
        <w:t>Андрианов Владимир Константинович</w:t>
      </w:r>
      <w:r w:rsidR="00304A98" w:rsidRPr="00260FCC">
        <w:rPr>
          <w:rFonts w:eastAsia="Times New Roman"/>
          <w:szCs w:val="24"/>
        </w:rPr>
        <w:t xml:space="preserve">, кандидат юридических наук, </w:t>
      </w:r>
      <w:r w:rsidRPr="00260FCC">
        <w:rPr>
          <w:rFonts w:eastAsia="Times New Roman"/>
          <w:szCs w:val="24"/>
        </w:rPr>
        <w:t xml:space="preserve">доцент, </w:t>
      </w:r>
      <w:r w:rsidR="00304A98" w:rsidRPr="00260FCC">
        <w:rPr>
          <w:rFonts w:eastAsia="Times New Roman"/>
          <w:szCs w:val="24"/>
        </w:rPr>
        <w:t>доцент</w:t>
      </w:r>
      <w:r w:rsidRPr="00260FCC">
        <w:rPr>
          <w:rFonts w:eastAsia="Times New Roman"/>
          <w:szCs w:val="24"/>
        </w:rPr>
        <w:t xml:space="preserve"> кафедры уголовного права ФГБОУ</w:t>
      </w:r>
      <w:r w:rsidR="00304A98" w:rsidRPr="00260FCC">
        <w:rPr>
          <w:rFonts w:eastAsia="Times New Roman"/>
          <w:szCs w:val="24"/>
        </w:rPr>
        <w:t>ВО «Российский государственный университет правосудия»</w:t>
      </w:r>
    </w:p>
    <w:p w:rsidR="00215C9A" w:rsidRPr="00260FCC" w:rsidRDefault="00304A98" w:rsidP="00317E3F">
      <w:pPr>
        <w:spacing w:line="240" w:lineRule="auto"/>
        <w:ind w:firstLine="709"/>
        <w:rPr>
          <w:rFonts w:eastAsia="Times New Roman"/>
          <w:b/>
          <w:szCs w:val="24"/>
        </w:rPr>
      </w:pPr>
      <w:r w:rsidRPr="00260FCC">
        <w:rPr>
          <w:rFonts w:eastAsia="Times New Roman"/>
          <w:b/>
          <w:szCs w:val="24"/>
        </w:rPr>
        <w:t>Рогава Инга Георгиевна</w:t>
      </w:r>
      <w:r w:rsidRPr="00260FCC">
        <w:rPr>
          <w:rFonts w:eastAsia="Times New Roman"/>
          <w:szCs w:val="24"/>
        </w:rPr>
        <w:t xml:space="preserve">, старший преподаватель кафедры уголовно-процессуального </w:t>
      </w:r>
      <w:r w:rsidR="00215C9A" w:rsidRPr="00260FCC">
        <w:rPr>
          <w:rFonts w:eastAsia="Times New Roman"/>
          <w:szCs w:val="24"/>
        </w:rPr>
        <w:t>права Ростовского филиала ФГБОУ</w:t>
      </w:r>
      <w:r w:rsidRPr="00260FCC">
        <w:rPr>
          <w:rFonts w:eastAsia="Times New Roman"/>
          <w:szCs w:val="24"/>
        </w:rPr>
        <w:t xml:space="preserve">ВО «Российский государственный университет правосудия» </w:t>
      </w:r>
    </w:p>
    <w:p w:rsidR="00304A98" w:rsidRPr="00260FCC" w:rsidRDefault="00304A98" w:rsidP="00317E3F">
      <w:pPr>
        <w:spacing w:line="240" w:lineRule="auto"/>
        <w:ind w:firstLine="709"/>
        <w:rPr>
          <w:rFonts w:eastAsia="Times New Roman"/>
          <w:b/>
          <w:szCs w:val="24"/>
        </w:rPr>
      </w:pPr>
      <w:r w:rsidRPr="00260FCC">
        <w:rPr>
          <w:rFonts w:eastAsia="Times New Roman"/>
          <w:b/>
          <w:szCs w:val="24"/>
        </w:rPr>
        <w:t>Татьянченко Людмила Евгеньевна</w:t>
      </w:r>
      <w:r w:rsidRPr="00260FCC">
        <w:rPr>
          <w:rFonts w:eastAsia="Times New Roman"/>
          <w:szCs w:val="24"/>
        </w:rPr>
        <w:t xml:space="preserve">, старший преподаватель кафедры уголовного </w:t>
      </w:r>
      <w:r w:rsidR="00215C9A" w:rsidRPr="00260FCC">
        <w:rPr>
          <w:rFonts w:eastAsia="Times New Roman"/>
          <w:szCs w:val="24"/>
        </w:rPr>
        <w:t>права Ростовского филиала ФГБОУ</w:t>
      </w:r>
      <w:r w:rsidRPr="00260FCC">
        <w:rPr>
          <w:rFonts w:eastAsia="Times New Roman"/>
          <w:szCs w:val="24"/>
        </w:rPr>
        <w:t>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304A98" w:rsidRPr="00260FCC" w:rsidTr="00304A98">
        <w:trPr>
          <w:trHeight w:val="306"/>
        </w:trPr>
        <w:tc>
          <w:tcPr>
            <w:tcW w:w="2405" w:type="dxa"/>
          </w:tcPr>
          <w:p w:rsidR="00304A98" w:rsidRPr="00260FCC" w:rsidRDefault="00304A98"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Цель изучения дисциплины</w:t>
            </w:r>
          </w:p>
        </w:tc>
        <w:tc>
          <w:tcPr>
            <w:tcW w:w="7513" w:type="dxa"/>
          </w:tcPr>
          <w:p w:rsidR="00304A98" w:rsidRPr="00260FCC" w:rsidRDefault="00304A98" w:rsidP="00317E3F">
            <w:pPr>
              <w:spacing w:line="240" w:lineRule="auto"/>
              <w:ind w:firstLine="567"/>
              <w:rPr>
                <w:rFonts w:eastAsia="Times New Roman"/>
                <w:szCs w:val="24"/>
              </w:rPr>
            </w:pPr>
            <w:r w:rsidRPr="00260FCC">
              <w:rPr>
                <w:rFonts w:eastAsia="Times New Roman"/>
                <w:bCs/>
                <w:szCs w:val="24"/>
              </w:rPr>
              <w:t>Цель освоения дисциплины «Состав преступления и его уголовно-правовое значение» формирование у студентов системы знаний, умений и навыков, связанных с</w:t>
            </w:r>
            <w:r w:rsidRPr="00260FCC">
              <w:rPr>
                <w:rFonts w:eastAsia="Times New Roman"/>
                <w:szCs w:val="24"/>
              </w:rPr>
              <w:t xml:space="preserve"> комплексом общих вопросов необходимых для методологии применения уголовного закона к каждому конкретному случаю совершения преступления.</w:t>
            </w:r>
          </w:p>
        </w:tc>
      </w:tr>
      <w:tr w:rsidR="00304A98" w:rsidRPr="00260FCC" w:rsidTr="00304A98">
        <w:trPr>
          <w:trHeight w:val="442"/>
        </w:trPr>
        <w:tc>
          <w:tcPr>
            <w:tcW w:w="2405" w:type="dxa"/>
          </w:tcPr>
          <w:p w:rsidR="00304A98" w:rsidRPr="00260FCC" w:rsidRDefault="00304A98"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Место дисциплины в структуре</w:t>
            </w:r>
          </w:p>
          <w:p w:rsidR="00304A98" w:rsidRPr="00260FCC" w:rsidRDefault="00304A98"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ОПОП</w:t>
            </w:r>
          </w:p>
        </w:tc>
        <w:tc>
          <w:tcPr>
            <w:tcW w:w="7513" w:type="dxa"/>
          </w:tcPr>
          <w:p w:rsidR="00304A98" w:rsidRPr="00260FCC" w:rsidRDefault="00304A98" w:rsidP="00317E3F">
            <w:pPr>
              <w:autoSpaceDE w:val="0"/>
              <w:autoSpaceDN w:val="0"/>
              <w:adjustRightInd w:val="0"/>
              <w:spacing w:line="240" w:lineRule="auto"/>
              <w:ind w:firstLine="567"/>
              <w:rPr>
                <w:rFonts w:eastAsiaTheme="minorHAnsi"/>
                <w:szCs w:val="24"/>
                <w:lang w:eastAsia="en-US"/>
              </w:rPr>
            </w:pPr>
            <w:r w:rsidRPr="00260FCC">
              <w:rPr>
                <w:rFonts w:eastAsia="Times New Roman"/>
                <w:szCs w:val="24"/>
              </w:rPr>
              <w:t>«Состав преступления и его уголовно-правовое значение» 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304A98" w:rsidRPr="00260FCC" w:rsidTr="00304A98">
        <w:trPr>
          <w:trHeight w:val="983"/>
        </w:trPr>
        <w:tc>
          <w:tcPr>
            <w:tcW w:w="2405" w:type="dxa"/>
          </w:tcPr>
          <w:p w:rsidR="00304A98" w:rsidRPr="00260FCC" w:rsidRDefault="00304A98"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Компетенции, формируемые в результате освоения дисциплины (модуля)</w:t>
            </w:r>
          </w:p>
        </w:tc>
        <w:tc>
          <w:tcPr>
            <w:tcW w:w="7513" w:type="dxa"/>
          </w:tcPr>
          <w:p w:rsidR="00304A98" w:rsidRPr="00260FCC" w:rsidRDefault="00304A98" w:rsidP="00317E3F">
            <w:pPr>
              <w:spacing w:line="240" w:lineRule="auto"/>
              <w:ind w:firstLine="567"/>
              <w:rPr>
                <w:rFonts w:eastAsia="Times New Roman"/>
                <w:szCs w:val="24"/>
              </w:rPr>
            </w:pPr>
            <w:r w:rsidRPr="00260FCC">
              <w:rPr>
                <w:rFonts w:eastAsia="Times New Roman"/>
                <w:szCs w:val="24"/>
              </w:rPr>
              <w:t>ПК-1. Способен обеспечивать соблюдение законодательства субъектами права;</w:t>
            </w:r>
          </w:p>
          <w:p w:rsidR="00304A98" w:rsidRPr="00260FCC" w:rsidRDefault="00304A98" w:rsidP="00317E3F">
            <w:pPr>
              <w:widowControl/>
              <w:spacing w:line="240" w:lineRule="auto"/>
              <w:ind w:firstLine="567"/>
              <w:rPr>
                <w:rFonts w:eastAsia="Times New Roman"/>
                <w:szCs w:val="24"/>
              </w:rPr>
            </w:pPr>
            <w:r w:rsidRPr="00260FCC">
              <w:rPr>
                <w:rFonts w:eastAsia="Times New Roman"/>
                <w:szCs w:val="24"/>
              </w:rPr>
              <w:t>ПК-3. Способен применять нормы материального права.</w:t>
            </w:r>
          </w:p>
        </w:tc>
      </w:tr>
      <w:tr w:rsidR="00304A98" w:rsidRPr="00260FCC" w:rsidTr="00304A98">
        <w:trPr>
          <w:trHeight w:val="298"/>
        </w:trPr>
        <w:tc>
          <w:tcPr>
            <w:tcW w:w="2405" w:type="dxa"/>
          </w:tcPr>
          <w:p w:rsidR="00304A98" w:rsidRPr="00260FCC" w:rsidRDefault="00304A98"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 xml:space="preserve">Содержание </w:t>
            </w:r>
            <w:r w:rsidRPr="00260FCC">
              <w:rPr>
                <w:rFonts w:eastAsiaTheme="minorHAnsi"/>
                <w:b/>
                <w:bCs/>
                <w:szCs w:val="24"/>
                <w:lang w:eastAsia="en-US"/>
              </w:rPr>
              <w:lastRenderedPageBreak/>
              <w:t>дисциплины (модуля)</w:t>
            </w:r>
          </w:p>
        </w:tc>
        <w:tc>
          <w:tcPr>
            <w:tcW w:w="7513" w:type="dxa"/>
          </w:tcPr>
          <w:p w:rsidR="00304A98" w:rsidRPr="00260FCC" w:rsidRDefault="00304A98" w:rsidP="00317E3F">
            <w:pPr>
              <w:shd w:val="clear" w:color="auto" w:fill="FFFFFF"/>
              <w:tabs>
                <w:tab w:val="left" w:pos="142"/>
              </w:tabs>
              <w:spacing w:line="240" w:lineRule="auto"/>
              <w:ind w:firstLine="567"/>
              <w:rPr>
                <w:rFonts w:eastAsia="Times New Roman"/>
                <w:szCs w:val="24"/>
              </w:rPr>
            </w:pPr>
            <w:r w:rsidRPr="00260FCC">
              <w:rPr>
                <w:rFonts w:eastAsia="Times New Roman"/>
                <w:szCs w:val="24"/>
              </w:rPr>
              <w:lastRenderedPageBreak/>
              <w:t>Тема 1. Состав преступления</w:t>
            </w:r>
          </w:p>
          <w:p w:rsidR="00304A98" w:rsidRPr="00260FCC" w:rsidRDefault="00304A98" w:rsidP="00317E3F">
            <w:pPr>
              <w:shd w:val="clear" w:color="auto" w:fill="FFFFFF"/>
              <w:tabs>
                <w:tab w:val="left" w:pos="142"/>
              </w:tabs>
              <w:spacing w:line="240" w:lineRule="auto"/>
              <w:ind w:firstLine="567"/>
              <w:rPr>
                <w:rFonts w:eastAsia="Times New Roman"/>
                <w:szCs w:val="24"/>
              </w:rPr>
            </w:pPr>
            <w:r w:rsidRPr="00260FCC">
              <w:rPr>
                <w:rFonts w:eastAsia="Times New Roman"/>
                <w:szCs w:val="24"/>
              </w:rPr>
              <w:lastRenderedPageBreak/>
              <w:t>Тема 2. Объект преступления</w:t>
            </w:r>
          </w:p>
          <w:p w:rsidR="00304A98" w:rsidRPr="00260FCC" w:rsidRDefault="00304A98" w:rsidP="00317E3F">
            <w:pPr>
              <w:shd w:val="clear" w:color="auto" w:fill="FFFFFF"/>
              <w:tabs>
                <w:tab w:val="left" w:pos="142"/>
              </w:tabs>
              <w:spacing w:line="240" w:lineRule="auto"/>
              <w:ind w:firstLine="567"/>
              <w:rPr>
                <w:rFonts w:eastAsia="Times New Roman"/>
                <w:szCs w:val="24"/>
              </w:rPr>
            </w:pPr>
            <w:r w:rsidRPr="00260FCC">
              <w:rPr>
                <w:rFonts w:eastAsia="Times New Roman"/>
                <w:szCs w:val="24"/>
              </w:rPr>
              <w:t>Тема 3. Объективная сторона преступления</w:t>
            </w:r>
          </w:p>
          <w:p w:rsidR="00304A98" w:rsidRPr="00260FCC" w:rsidRDefault="00304A98" w:rsidP="00317E3F">
            <w:pPr>
              <w:shd w:val="clear" w:color="auto" w:fill="FFFFFF"/>
              <w:tabs>
                <w:tab w:val="left" w:pos="142"/>
              </w:tabs>
              <w:spacing w:line="240" w:lineRule="auto"/>
              <w:ind w:firstLine="567"/>
              <w:rPr>
                <w:rFonts w:eastAsia="Times New Roman"/>
                <w:szCs w:val="24"/>
              </w:rPr>
            </w:pPr>
            <w:r w:rsidRPr="00260FCC">
              <w:rPr>
                <w:rFonts w:eastAsia="Times New Roman"/>
                <w:szCs w:val="24"/>
              </w:rPr>
              <w:t>Тема 4. Субъективная сторона преступления</w:t>
            </w:r>
          </w:p>
          <w:p w:rsidR="00304A98" w:rsidRPr="00260FCC" w:rsidRDefault="00304A98" w:rsidP="00317E3F">
            <w:pPr>
              <w:widowControl/>
              <w:spacing w:line="240" w:lineRule="auto"/>
              <w:ind w:firstLine="567"/>
              <w:rPr>
                <w:rFonts w:eastAsia="Times New Roman"/>
                <w:szCs w:val="24"/>
              </w:rPr>
            </w:pPr>
            <w:r w:rsidRPr="00260FCC">
              <w:rPr>
                <w:rFonts w:eastAsia="Times New Roman"/>
                <w:szCs w:val="24"/>
              </w:rPr>
              <w:t>Тема 5. Субъект преступления</w:t>
            </w:r>
          </w:p>
          <w:p w:rsidR="00304A98" w:rsidRPr="00260FCC" w:rsidRDefault="00304A98" w:rsidP="00317E3F">
            <w:pPr>
              <w:widowControl/>
              <w:spacing w:line="240" w:lineRule="auto"/>
              <w:ind w:firstLine="567"/>
              <w:rPr>
                <w:rFonts w:eastAsia="Times New Roman"/>
                <w:szCs w:val="24"/>
              </w:rPr>
            </w:pPr>
            <w:r w:rsidRPr="00260FCC">
              <w:rPr>
                <w:rFonts w:eastAsia="Times New Roman"/>
                <w:szCs w:val="24"/>
              </w:rPr>
              <w:t>Тема 6. Неоконченное преступление</w:t>
            </w:r>
          </w:p>
          <w:p w:rsidR="00304A98" w:rsidRPr="00260FCC" w:rsidRDefault="00304A98" w:rsidP="00317E3F">
            <w:pPr>
              <w:widowControl/>
              <w:spacing w:line="240" w:lineRule="auto"/>
              <w:ind w:firstLine="567"/>
              <w:rPr>
                <w:rFonts w:eastAsia="Times New Roman"/>
                <w:szCs w:val="24"/>
              </w:rPr>
            </w:pPr>
            <w:r w:rsidRPr="00260FCC">
              <w:rPr>
                <w:rFonts w:eastAsia="Times New Roman"/>
                <w:szCs w:val="24"/>
              </w:rPr>
              <w:t>Тема 7. Множественность преступлений</w:t>
            </w:r>
          </w:p>
          <w:p w:rsidR="00304A98" w:rsidRPr="00260FCC" w:rsidRDefault="00304A98" w:rsidP="00317E3F">
            <w:pPr>
              <w:widowControl/>
              <w:spacing w:line="240" w:lineRule="auto"/>
              <w:ind w:firstLine="567"/>
              <w:rPr>
                <w:rFonts w:eastAsia="Times New Roman"/>
                <w:szCs w:val="24"/>
              </w:rPr>
            </w:pPr>
            <w:r w:rsidRPr="00260FCC">
              <w:rPr>
                <w:rFonts w:eastAsia="Times New Roman"/>
                <w:szCs w:val="24"/>
              </w:rPr>
              <w:t>Тема 8. Соучастие в преступлении</w:t>
            </w:r>
          </w:p>
        </w:tc>
      </w:tr>
      <w:tr w:rsidR="00304A98" w:rsidRPr="00260FCC" w:rsidTr="00304A98">
        <w:trPr>
          <w:trHeight w:val="301"/>
        </w:trPr>
        <w:tc>
          <w:tcPr>
            <w:tcW w:w="2405" w:type="dxa"/>
          </w:tcPr>
          <w:p w:rsidR="00304A98" w:rsidRPr="00260FCC" w:rsidRDefault="00304A98"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lastRenderedPageBreak/>
              <w:t>Общая трудоемкость дисциплины (модуля)</w:t>
            </w:r>
          </w:p>
        </w:tc>
        <w:tc>
          <w:tcPr>
            <w:tcW w:w="7513" w:type="dxa"/>
          </w:tcPr>
          <w:p w:rsidR="00304A98" w:rsidRPr="00260FCC" w:rsidRDefault="00304A98" w:rsidP="00317E3F">
            <w:pPr>
              <w:autoSpaceDE w:val="0"/>
              <w:autoSpaceDN w:val="0"/>
              <w:adjustRightInd w:val="0"/>
              <w:spacing w:line="240" w:lineRule="auto"/>
              <w:ind w:firstLine="567"/>
              <w:rPr>
                <w:rFonts w:eastAsiaTheme="minorHAnsi"/>
                <w:szCs w:val="24"/>
                <w:lang w:eastAsia="en-US"/>
              </w:rPr>
            </w:pPr>
            <w:r w:rsidRPr="00260FCC">
              <w:rPr>
                <w:rFonts w:eastAsiaTheme="minorHAnsi"/>
                <w:iCs/>
                <w:szCs w:val="24"/>
                <w:lang w:eastAsia="en-US"/>
              </w:rPr>
              <w:t>Общая трудоемкость дисциплины составляет 2 зачетные единицы, 72 часа</w:t>
            </w:r>
          </w:p>
        </w:tc>
      </w:tr>
      <w:tr w:rsidR="00304A98" w:rsidRPr="00260FCC" w:rsidTr="00304A98">
        <w:trPr>
          <w:trHeight w:val="440"/>
        </w:trPr>
        <w:tc>
          <w:tcPr>
            <w:tcW w:w="2405" w:type="dxa"/>
          </w:tcPr>
          <w:p w:rsidR="00304A98" w:rsidRPr="00260FCC" w:rsidRDefault="00304A98"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Форма промежуточной аттестации</w:t>
            </w:r>
          </w:p>
        </w:tc>
        <w:tc>
          <w:tcPr>
            <w:tcW w:w="7513" w:type="dxa"/>
          </w:tcPr>
          <w:p w:rsidR="00304A98" w:rsidRPr="00260FCC" w:rsidRDefault="00304A98" w:rsidP="00317E3F">
            <w:pPr>
              <w:widowControl/>
              <w:spacing w:line="240" w:lineRule="auto"/>
              <w:ind w:firstLine="567"/>
              <w:rPr>
                <w:rFonts w:eastAsiaTheme="minorHAnsi"/>
                <w:szCs w:val="24"/>
                <w:lang w:eastAsia="en-US"/>
              </w:rPr>
            </w:pPr>
            <w:r w:rsidRPr="00260FCC">
              <w:rPr>
                <w:rFonts w:eastAsia="Times New Roman"/>
                <w:szCs w:val="24"/>
              </w:rPr>
              <w:t>Дифференцированный зачет (зачет с оценкой)</w:t>
            </w:r>
          </w:p>
        </w:tc>
      </w:tr>
    </w:tbl>
    <w:p w:rsidR="00B81C22" w:rsidRPr="00260FCC" w:rsidRDefault="00B81C22" w:rsidP="00317E3F">
      <w:pPr>
        <w:spacing w:line="240" w:lineRule="auto"/>
        <w:ind w:firstLine="709"/>
        <w:rPr>
          <w:rFonts w:eastAsia="Times New Roman"/>
          <w:b/>
          <w:szCs w:val="24"/>
        </w:rPr>
      </w:pPr>
    </w:p>
    <w:p w:rsidR="00304A98" w:rsidRPr="00260FCC" w:rsidRDefault="00304A98" w:rsidP="00317E3F">
      <w:pPr>
        <w:pStyle w:val="a"/>
        <w:numPr>
          <w:ilvl w:val="0"/>
          <w:numId w:val="0"/>
        </w:numPr>
        <w:tabs>
          <w:tab w:val="left" w:pos="708"/>
          <w:tab w:val="left" w:pos="3000"/>
        </w:tabs>
        <w:spacing w:line="240" w:lineRule="auto"/>
        <w:contextualSpacing/>
        <w:jc w:val="center"/>
        <w:rPr>
          <w:rFonts w:eastAsia="Times New Roman"/>
          <w:b/>
        </w:rPr>
      </w:pPr>
      <w:r w:rsidRPr="00260FCC">
        <w:rPr>
          <w:rFonts w:eastAsia="Times New Roman"/>
          <w:b/>
        </w:rPr>
        <w:t xml:space="preserve">Блок: Б1.В.В.3 Дисциплины (модуля) по выбору </w:t>
      </w:r>
      <w:r w:rsidR="009A200D" w:rsidRPr="00260FCC">
        <w:rPr>
          <w:rFonts w:eastAsia="Times New Roman"/>
          <w:b/>
        </w:rPr>
        <w:t>3</w:t>
      </w:r>
      <w:r w:rsidRPr="00260FCC">
        <w:rPr>
          <w:rFonts w:eastAsia="Times New Roman"/>
          <w:b/>
        </w:rPr>
        <w:t xml:space="preserve"> (ДВ.</w:t>
      </w:r>
      <w:r w:rsidR="009A200D" w:rsidRPr="00260FCC">
        <w:rPr>
          <w:rFonts w:eastAsia="Times New Roman"/>
          <w:b/>
        </w:rPr>
        <w:t>3</w:t>
      </w:r>
      <w:r w:rsidRPr="00260FCC">
        <w:rPr>
          <w:rFonts w:eastAsia="Times New Roman"/>
          <w:b/>
        </w:rPr>
        <w:t>)</w:t>
      </w:r>
    </w:p>
    <w:p w:rsidR="00304A98" w:rsidRPr="00260FCC" w:rsidRDefault="00304A98" w:rsidP="00317E3F">
      <w:pPr>
        <w:pStyle w:val="a"/>
        <w:numPr>
          <w:ilvl w:val="0"/>
          <w:numId w:val="0"/>
        </w:numPr>
        <w:tabs>
          <w:tab w:val="left" w:pos="708"/>
          <w:tab w:val="left" w:pos="3000"/>
        </w:tabs>
        <w:spacing w:line="240" w:lineRule="auto"/>
        <w:contextualSpacing/>
        <w:jc w:val="center"/>
        <w:rPr>
          <w:rFonts w:eastAsia="Times New Roman"/>
          <w:b/>
        </w:rPr>
      </w:pPr>
    </w:p>
    <w:p w:rsidR="00304A98" w:rsidRPr="00260FCC" w:rsidRDefault="00304A98"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304A98" w:rsidRPr="00260FCC" w:rsidRDefault="00304A98" w:rsidP="00317E3F">
      <w:pPr>
        <w:spacing w:line="240" w:lineRule="auto"/>
        <w:ind w:firstLine="709"/>
        <w:jc w:val="center"/>
        <w:rPr>
          <w:rFonts w:eastAsia="Times New Roman"/>
          <w:b/>
          <w:szCs w:val="24"/>
        </w:rPr>
      </w:pPr>
      <w:r w:rsidRPr="00260FCC">
        <w:rPr>
          <w:rFonts w:eastAsia="Times New Roman"/>
          <w:b/>
          <w:szCs w:val="24"/>
        </w:rPr>
        <w:t>Б1.В.В.3.1 «Наказание и проблемы его назначения»</w:t>
      </w:r>
    </w:p>
    <w:p w:rsidR="00304A98" w:rsidRPr="00260FCC" w:rsidRDefault="00304A98" w:rsidP="00317E3F">
      <w:pPr>
        <w:spacing w:line="240" w:lineRule="auto"/>
        <w:ind w:firstLine="709"/>
        <w:rPr>
          <w:rFonts w:eastAsia="Times New Roman"/>
          <w:b/>
          <w:szCs w:val="24"/>
        </w:rPr>
      </w:pPr>
      <w:r w:rsidRPr="00260FCC">
        <w:rPr>
          <w:rFonts w:eastAsia="Times New Roman"/>
          <w:b/>
          <w:szCs w:val="24"/>
        </w:rPr>
        <w:t>Разработчики:</w:t>
      </w:r>
    </w:p>
    <w:p w:rsidR="00304A98" w:rsidRPr="00260FCC" w:rsidRDefault="00215C9A" w:rsidP="00317E3F">
      <w:pPr>
        <w:spacing w:line="240" w:lineRule="auto"/>
        <w:ind w:firstLine="709"/>
        <w:rPr>
          <w:rFonts w:eastAsia="Times New Roman"/>
          <w:b/>
          <w:szCs w:val="24"/>
        </w:rPr>
      </w:pPr>
      <w:r w:rsidRPr="00260FCC">
        <w:rPr>
          <w:b/>
        </w:rPr>
        <w:t>Дорогин Дмитрий Александрович</w:t>
      </w:r>
      <w:r w:rsidRPr="00260FCC">
        <w:t>,</w:t>
      </w:r>
      <w:r w:rsidR="00304A98" w:rsidRPr="00260FCC">
        <w:t xml:space="preserve"> кандидат юридический наук, </w:t>
      </w:r>
      <w:r w:rsidRPr="00260FCC">
        <w:t xml:space="preserve">доцент, </w:t>
      </w:r>
      <w:r w:rsidR="00304A98" w:rsidRPr="00260FCC">
        <w:t>доцент кафедры уголовного п</w:t>
      </w:r>
      <w:r w:rsidRPr="00260FCC">
        <w:t>рава ФГБОУВО «Российский государственный университет правосудия</w:t>
      </w:r>
      <w:r w:rsidR="00304A98" w:rsidRPr="00260FCC">
        <w:t>»</w:t>
      </w:r>
      <w:r w:rsidRPr="00260FCC">
        <w:t>;</w:t>
      </w:r>
    </w:p>
    <w:p w:rsidR="00304A98" w:rsidRPr="00260FCC" w:rsidRDefault="00304A98" w:rsidP="00317E3F">
      <w:pPr>
        <w:spacing w:line="240" w:lineRule="auto"/>
        <w:ind w:firstLine="709"/>
        <w:rPr>
          <w:rFonts w:eastAsia="Times New Roman"/>
          <w:b/>
          <w:szCs w:val="24"/>
        </w:rPr>
      </w:pPr>
      <w:r w:rsidRPr="00260FCC">
        <w:rPr>
          <w:b/>
        </w:rPr>
        <w:t>Осадчая Наталья Георгиевна</w:t>
      </w:r>
      <w:r w:rsidRPr="00260FCC">
        <w:t xml:space="preserve">, </w:t>
      </w:r>
      <w:r w:rsidR="00215C9A" w:rsidRPr="00260FCC">
        <w:t xml:space="preserve">кандидат юридических наук, доцент, </w:t>
      </w:r>
      <w:r w:rsidRPr="00260FCC">
        <w:t>доцент кафедры уголовного права Ростовского филиала ФГБОУ 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513"/>
      </w:tblGrid>
      <w:tr w:rsidR="00304A98" w:rsidRPr="00260FCC" w:rsidTr="00304A98">
        <w:trPr>
          <w:trHeight w:val="306"/>
        </w:trPr>
        <w:tc>
          <w:tcPr>
            <w:tcW w:w="2405" w:type="dxa"/>
            <w:tcBorders>
              <w:top w:val="single" w:sz="4" w:space="0" w:color="auto"/>
              <w:left w:val="single" w:sz="4" w:space="0" w:color="auto"/>
              <w:bottom w:val="single" w:sz="4" w:space="0" w:color="auto"/>
              <w:right w:val="single" w:sz="4" w:space="0" w:color="auto"/>
            </w:tcBorders>
            <w:hideMark/>
          </w:tcPr>
          <w:p w:rsidR="00304A98" w:rsidRPr="00260FCC" w:rsidRDefault="00304A98" w:rsidP="00317E3F">
            <w:pPr>
              <w:autoSpaceDE w:val="0"/>
              <w:autoSpaceDN w:val="0"/>
              <w:adjustRightInd w:val="0"/>
              <w:spacing w:line="240" w:lineRule="auto"/>
              <w:ind w:firstLine="0"/>
              <w:rPr>
                <w:rFonts w:eastAsia="Calibri"/>
                <w:lang w:eastAsia="en-US"/>
              </w:rPr>
            </w:pPr>
            <w:r w:rsidRPr="00260FCC">
              <w:rPr>
                <w:rFonts w:eastAsia="Calibri"/>
                <w:b/>
                <w:bCs/>
                <w:lang w:eastAsia="en-US"/>
              </w:rPr>
              <w:t>Цель изучения дисциплины</w:t>
            </w:r>
          </w:p>
        </w:tc>
        <w:tc>
          <w:tcPr>
            <w:tcW w:w="7513" w:type="dxa"/>
            <w:tcBorders>
              <w:top w:val="single" w:sz="4" w:space="0" w:color="auto"/>
              <w:left w:val="single" w:sz="4" w:space="0" w:color="auto"/>
              <w:bottom w:val="single" w:sz="4" w:space="0" w:color="auto"/>
              <w:right w:val="single" w:sz="4" w:space="0" w:color="auto"/>
            </w:tcBorders>
            <w:hideMark/>
          </w:tcPr>
          <w:p w:rsidR="00304A98" w:rsidRPr="00260FCC" w:rsidRDefault="00304A98" w:rsidP="00317E3F">
            <w:pPr>
              <w:tabs>
                <w:tab w:val="left" w:pos="851"/>
              </w:tabs>
              <w:spacing w:line="240" w:lineRule="auto"/>
              <w:ind w:firstLine="567"/>
              <w:rPr>
                <w:lang w:eastAsia="en-US"/>
              </w:rPr>
            </w:pPr>
            <w:r w:rsidRPr="00260FCC">
              <w:rPr>
                <w:lang w:eastAsia="en-US"/>
              </w:rPr>
              <w:t xml:space="preserve">Цель освоения дисциплины «Наказание и проблемы его назначения» </w:t>
            </w:r>
          </w:p>
          <w:p w:rsidR="00304A98" w:rsidRPr="00260FCC" w:rsidRDefault="00304A98" w:rsidP="00317E3F">
            <w:pPr>
              <w:tabs>
                <w:tab w:val="left" w:pos="851"/>
              </w:tabs>
              <w:spacing w:line="240" w:lineRule="auto"/>
              <w:ind w:firstLine="567"/>
              <w:rPr>
                <w:lang w:eastAsia="en-US"/>
              </w:rPr>
            </w:pPr>
            <w:r w:rsidRPr="00260FCC">
              <w:rPr>
                <w:lang w:eastAsia="en-US"/>
              </w:rPr>
              <w:t>- овладение глубокими и системными знаниями теории уголовного права об уголовном наказании;</w:t>
            </w:r>
          </w:p>
          <w:p w:rsidR="00304A98" w:rsidRPr="00260FCC" w:rsidRDefault="00304A98" w:rsidP="00317E3F">
            <w:pPr>
              <w:tabs>
                <w:tab w:val="left" w:pos="851"/>
              </w:tabs>
              <w:spacing w:line="240" w:lineRule="auto"/>
              <w:ind w:firstLine="567"/>
              <w:rPr>
                <w:lang w:eastAsia="en-US"/>
              </w:rPr>
            </w:pPr>
            <w:r w:rsidRPr="00260FCC">
              <w:rPr>
                <w:lang w:eastAsia="en-US"/>
              </w:rPr>
              <w:t>- формирование и углубление знаний, умений и навыков в сфере назначения наказания;</w:t>
            </w:r>
          </w:p>
          <w:p w:rsidR="00304A98" w:rsidRPr="00260FCC" w:rsidRDefault="00304A98" w:rsidP="00317E3F">
            <w:pPr>
              <w:tabs>
                <w:tab w:val="left" w:pos="851"/>
              </w:tabs>
              <w:spacing w:line="240" w:lineRule="auto"/>
              <w:ind w:firstLine="567"/>
              <w:rPr>
                <w:lang w:eastAsia="en-US"/>
              </w:rPr>
            </w:pPr>
            <w:r w:rsidRPr="00260FCC">
              <w:rPr>
                <w:lang w:eastAsia="en-US"/>
              </w:rPr>
              <w:t>- формирование высокого уровня правосознания в области уголовного права в части назначения уголовного наказания;</w:t>
            </w:r>
          </w:p>
          <w:p w:rsidR="00304A98" w:rsidRPr="00260FCC" w:rsidRDefault="00304A98" w:rsidP="00317E3F">
            <w:pPr>
              <w:tabs>
                <w:tab w:val="left" w:pos="851"/>
              </w:tabs>
              <w:spacing w:line="240" w:lineRule="auto"/>
              <w:ind w:firstLine="567"/>
              <w:rPr>
                <w:lang w:eastAsia="en-US"/>
              </w:rPr>
            </w:pPr>
            <w:r w:rsidRPr="00260FCC">
              <w:rPr>
                <w:lang w:eastAsia="en-US"/>
              </w:rPr>
              <w:t>- овладение юридической терминологией, относящейся к уголовному наказанию;</w:t>
            </w:r>
          </w:p>
          <w:p w:rsidR="00304A98" w:rsidRPr="00260FCC" w:rsidRDefault="00304A98" w:rsidP="00317E3F">
            <w:pPr>
              <w:tabs>
                <w:tab w:val="left" w:pos="851"/>
              </w:tabs>
              <w:spacing w:line="240" w:lineRule="auto"/>
              <w:ind w:firstLine="567"/>
              <w:rPr>
                <w:lang w:eastAsia="en-US"/>
              </w:rPr>
            </w:pPr>
            <w:r w:rsidRPr="00260FCC">
              <w:rPr>
                <w:lang w:eastAsia="en-US"/>
              </w:rPr>
              <w:t>- подготовка к будущей профессиональной деятельности.</w:t>
            </w:r>
          </w:p>
        </w:tc>
      </w:tr>
      <w:tr w:rsidR="00304A98" w:rsidRPr="00260FCC" w:rsidTr="00304A98">
        <w:trPr>
          <w:trHeight w:val="442"/>
        </w:trPr>
        <w:tc>
          <w:tcPr>
            <w:tcW w:w="2405" w:type="dxa"/>
            <w:tcBorders>
              <w:top w:val="single" w:sz="4" w:space="0" w:color="auto"/>
              <w:left w:val="single" w:sz="4" w:space="0" w:color="auto"/>
              <w:bottom w:val="single" w:sz="4" w:space="0" w:color="auto"/>
              <w:right w:val="single" w:sz="4" w:space="0" w:color="auto"/>
            </w:tcBorders>
            <w:hideMark/>
          </w:tcPr>
          <w:p w:rsidR="00304A98" w:rsidRPr="00260FCC" w:rsidRDefault="00304A98" w:rsidP="00317E3F">
            <w:pPr>
              <w:autoSpaceDE w:val="0"/>
              <w:autoSpaceDN w:val="0"/>
              <w:adjustRightInd w:val="0"/>
              <w:spacing w:line="240" w:lineRule="auto"/>
              <w:ind w:firstLine="0"/>
              <w:rPr>
                <w:rFonts w:eastAsia="Calibri"/>
                <w:lang w:eastAsia="en-US"/>
              </w:rPr>
            </w:pPr>
            <w:r w:rsidRPr="00260FCC">
              <w:rPr>
                <w:rFonts w:eastAsia="Calibri"/>
                <w:b/>
                <w:bCs/>
                <w:lang w:eastAsia="en-US"/>
              </w:rPr>
              <w:t>Место дисциплины в структуре</w:t>
            </w:r>
            <w:r w:rsidR="009A200D" w:rsidRPr="00260FCC">
              <w:rPr>
                <w:rFonts w:eastAsia="Calibri"/>
                <w:lang w:eastAsia="en-US"/>
              </w:rPr>
              <w:t xml:space="preserve"> </w:t>
            </w:r>
            <w:r w:rsidRPr="00260FCC">
              <w:rPr>
                <w:rFonts w:eastAsia="Calibri"/>
                <w:b/>
                <w:bCs/>
                <w:lang w:eastAsia="en-US"/>
              </w:rPr>
              <w:t>ОПОП</w:t>
            </w:r>
          </w:p>
        </w:tc>
        <w:tc>
          <w:tcPr>
            <w:tcW w:w="7513" w:type="dxa"/>
            <w:tcBorders>
              <w:top w:val="single" w:sz="4" w:space="0" w:color="auto"/>
              <w:left w:val="single" w:sz="4" w:space="0" w:color="auto"/>
              <w:bottom w:val="single" w:sz="4" w:space="0" w:color="auto"/>
              <w:right w:val="single" w:sz="4" w:space="0" w:color="auto"/>
            </w:tcBorders>
            <w:hideMark/>
          </w:tcPr>
          <w:p w:rsidR="00304A98" w:rsidRPr="00260FCC" w:rsidRDefault="00304A98" w:rsidP="00317E3F">
            <w:pPr>
              <w:autoSpaceDE w:val="0"/>
              <w:autoSpaceDN w:val="0"/>
              <w:adjustRightInd w:val="0"/>
              <w:spacing w:line="240" w:lineRule="auto"/>
              <w:ind w:firstLine="567"/>
              <w:rPr>
                <w:rFonts w:eastAsia="Calibri"/>
                <w:lang w:eastAsia="en-US"/>
              </w:rPr>
            </w:pPr>
            <w:r w:rsidRPr="00260FCC">
              <w:rPr>
                <w:lang w:eastAsia="en-US"/>
              </w:rPr>
              <w:t>«Наказание и проблемы его назначения» 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304A98" w:rsidRPr="00260FCC" w:rsidTr="00304A98">
        <w:trPr>
          <w:trHeight w:val="983"/>
        </w:trPr>
        <w:tc>
          <w:tcPr>
            <w:tcW w:w="2405" w:type="dxa"/>
            <w:tcBorders>
              <w:top w:val="single" w:sz="4" w:space="0" w:color="auto"/>
              <w:left w:val="single" w:sz="4" w:space="0" w:color="auto"/>
              <w:bottom w:val="single" w:sz="4" w:space="0" w:color="auto"/>
              <w:right w:val="single" w:sz="4" w:space="0" w:color="auto"/>
            </w:tcBorders>
            <w:hideMark/>
          </w:tcPr>
          <w:p w:rsidR="00304A98" w:rsidRPr="00260FCC" w:rsidRDefault="00304A98" w:rsidP="00317E3F">
            <w:pPr>
              <w:autoSpaceDE w:val="0"/>
              <w:autoSpaceDN w:val="0"/>
              <w:adjustRightInd w:val="0"/>
              <w:spacing w:line="240" w:lineRule="auto"/>
              <w:ind w:firstLine="0"/>
              <w:rPr>
                <w:rFonts w:eastAsia="Calibri"/>
                <w:lang w:eastAsia="en-US"/>
              </w:rPr>
            </w:pPr>
            <w:r w:rsidRPr="00260FCC">
              <w:rPr>
                <w:rFonts w:eastAsia="Calibri"/>
                <w:b/>
                <w:bCs/>
                <w:lang w:eastAsia="en-US"/>
              </w:rPr>
              <w:t xml:space="preserve">Компетенции, формируемые в результате освоения дисциплины (модуля) </w:t>
            </w:r>
          </w:p>
        </w:tc>
        <w:tc>
          <w:tcPr>
            <w:tcW w:w="7513" w:type="dxa"/>
            <w:tcBorders>
              <w:top w:val="single" w:sz="4" w:space="0" w:color="auto"/>
              <w:left w:val="single" w:sz="4" w:space="0" w:color="auto"/>
              <w:bottom w:val="single" w:sz="4" w:space="0" w:color="auto"/>
              <w:right w:val="single" w:sz="4" w:space="0" w:color="auto"/>
            </w:tcBorders>
            <w:hideMark/>
          </w:tcPr>
          <w:p w:rsidR="00304A98" w:rsidRPr="00260FCC" w:rsidRDefault="00304A98" w:rsidP="00317E3F">
            <w:pPr>
              <w:spacing w:line="240" w:lineRule="auto"/>
              <w:ind w:firstLine="567"/>
              <w:rPr>
                <w:lang w:eastAsia="en-US"/>
              </w:rPr>
            </w:pPr>
            <w:r w:rsidRPr="00260FCC">
              <w:rPr>
                <w:lang w:eastAsia="en-US"/>
              </w:rPr>
              <w:t xml:space="preserve">ПК-1. Способен обеспечивать соблюдение законодательства субъектами права. </w:t>
            </w:r>
          </w:p>
          <w:p w:rsidR="00304A98" w:rsidRPr="00260FCC" w:rsidRDefault="00304A98" w:rsidP="00317E3F">
            <w:pPr>
              <w:spacing w:line="240" w:lineRule="auto"/>
              <w:ind w:firstLine="567"/>
              <w:rPr>
                <w:lang w:eastAsia="en-US"/>
              </w:rPr>
            </w:pPr>
            <w:r w:rsidRPr="00260FCC">
              <w:rPr>
                <w:lang w:eastAsia="en-US"/>
              </w:rPr>
              <w:t>ПК-3. Способен применять нормы материального права.</w:t>
            </w:r>
          </w:p>
        </w:tc>
      </w:tr>
      <w:tr w:rsidR="00304A98" w:rsidRPr="00260FCC" w:rsidTr="00304A98">
        <w:trPr>
          <w:trHeight w:val="298"/>
        </w:trPr>
        <w:tc>
          <w:tcPr>
            <w:tcW w:w="2405" w:type="dxa"/>
            <w:tcBorders>
              <w:top w:val="single" w:sz="4" w:space="0" w:color="auto"/>
              <w:left w:val="single" w:sz="4" w:space="0" w:color="auto"/>
              <w:bottom w:val="single" w:sz="4" w:space="0" w:color="auto"/>
              <w:right w:val="single" w:sz="4" w:space="0" w:color="auto"/>
            </w:tcBorders>
            <w:hideMark/>
          </w:tcPr>
          <w:p w:rsidR="00304A98" w:rsidRPr="00260FCC" w:rsidRDefault="00304A98" w:rsidP="00317E3F">
            <w:pPr>
              <w:autoSpaceDE w:val="0"/>
              <w:autoSpaceDN w:val="0"/>
              <w:adjustRightInd w:val="0"/>
              <w:spacing w:line="240" w:lineRule="auto"/>
              <w:ind w:firstLine="0"/>
              <w:rPr>
                <w:rFonts w:eastAsia="Calibri"/>
                <w:b/>
                <w:bCs/>
                <w:lang w:eastAsia="en-US"/>
              </w:rPr>
            </w:pPr>
            <w:r w:rsidRPr="00260FCC">
              <w:rPr>
                <w:rFonts w:eastAsia="Calibri"/>
                <w:b/>
                <w:bCs/>
                <w:lang w:eastAsia="en-US"/>
              </w:rPr>
              <w:t>Содержание дисциплины (модуля)</w:t>
            </w:r>
          </w:p>
          <w:p w:rsidR="00304A98" w:rsidRPr="00260FCC" w:rsidRDefault="00304A98" w:rsidP="00317E3F">
            <w:pPr>
              <w:autoSpaceDE w:val="0"/>
              <w:autoSpaceDN w:val="0"/>
              <w:adjustRightInd w:val="0"/>
              <w:spacing w:line="240" w:lineRule="auto"/>
              <w:rPr>
                <w:rFonts w:eastAsia="Calibri"/>
                <w:lang w:eastAsia="en-US"/>
              </w:rPr>
            </w:pPr>
          </w:p>
          <w:p w:rsidR="00304A98" w:rsidRPr="00260FCC" w:rsidRDefault="00304A98" w:rsidP="00317E3F">
            <w:pPr>
              <w:autoSpaceDE w:val="0"/>
              <w:autoSpaceDN w:val="0"/>
              <w:adjustRightInd w:val="0"/>
              <w:spacing w:line="240" w:lineRule="auto"/>
              <w:rPr>
                <w:rFonts w:eastAsia="Calibri"/>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304A98" w:rsidRPr="00260FCC" w:rsidRDefault="00304A98" w:rsidP="00317E3F">
            <w:pPr>
              <w:pStyle w:val="8"/>
              <w:spacing w:before="0" w:line="240" w:lineRule="auto"/>
              <w:ind w:firstLine="567"/>
              <w:rPr>
                <w:rFonts w:ascii="Times New Roman" w:hAnsi="Times New Roman"/>
                <w:color w:val="auto"/>
                <w:sz w:val="24"/>
                <w:szCs w:val="24"/>
                <w:lang w:eastAsia="en-US"/>
              </w:rPr>
            </w:pPr>
            <w:r w:rsidRPr="00260FCC">
              <w:rPr>
                <w:rFonts w:ascii="Times New Roman" w:hAnsi="Times New Roman"/>
                <w:color w:val="auto"/>
                <w:sz w:val="24"/>
                <w:szCs w:val="24"/>
                <w:lang w:eastAsia="en-US"/>
              </w:rPr>
              <w:t xml:space="preserve">Тема 1. </w:t>
            </w:r>
            <w:r w:rsidRPr="00260FCC">
              <w:rPr>
                <w:rFonts w:ascii="Times New Roman" w:eastAsia="Calibri" w:hAnsi="Times New Roman"/>
                <w:color w:val="auto"/>
                <w:sz w:val="24"/>
                <w:szCs w:val="24"/>
                <w:lang w:eastAsia="en-US"/>
              </w:rPr>
              <w:t>Понятие и цели наказания. Виды наказаний</w:t>
            </w:r>
          </w:p>
          <w:p w:rsidR="00304A98" w:rsidRPr="00260FCC" w:rsidRDefault="00304A98" w:rsidP="00317E3F">
            <w:pPr>
              <w:autoSpaceDE w:val="0"/>
              <w:autoSpaceDN w:val="0"/>
              <w:adjustRightInd w:val="0"/>
              <w:spacing w:line="240" w:lineRule="auto"/>
              <w:ind w:firstLine="567"/>
              <w:rPr>
                <w:rFonts w:eastAsia="Calibri"/>
                <w:lang w:eastAsia="en-US"/>
              </w:rPr>
            </w:pPr>
            <w:r w:rsidRPr="00260FCC">
              <w:rPr>
                <w:lang w:eastAsia="en-US"/>
              </w:rPr>
              <w:t xml:space="preserve">Тема 2. </w:t>
            </w:r>
            <w:r w:rsidRPr="00260FCC">
              <w:rPr>
                <w:rFonts w:eastAsia="Calibri"/>
                <w:lang w:eastAsia="en-US"/>
              </w:rPr>
              <w:t>Общие начала назначения наказания</w:t>
            </w:r>
          </w:p>
          <w:p w:rsidR="00304A98" w:rsidRPr="00260FCC" w:rsidRDefault="00304A98" w:rsidP="00317E3F">
            <w:pPr>
              <w:autoSpaceDE w:val="0"/>
              <w:autoSpaceDN w:val="0"/>
              <w:adjustRightInd w:val="0"/>
              <w:spacing w:line="240" w:lineRule="auto"/>
              <w:ind w:firstLine="567"/>
              <w:rPr>
                <w:rFonts w:eastAsia="Calibri"/>
                <w:lang w:eastAsia="en-US"/>
              </w:rPr>
            </w:pPr>
            <w:r w:rsidRPr="00260FCC">
              <w:rPr>
                <w:lang w:eastAsia="en-US"/>
              </w:rPr>
              <w:t xml:space="preserve">Тема 3. </w:t>
            </w:r>
            <w:r w:rsidRPr="00260FCC">
              <w:rPr>
                <w:rFonts w:eastAsia="Calibri"/>
                <w:lang w:eastAsia="en-US"/>
              </w:rPr>
              <w:t>Специальные правила назначения наказания</w:t>
            </w:r>
          </w:p>
          <w:p w:rsidR="00304A98" w:rsidRPr="00260FCC" w:rsidRDefault="00304A98" w:rsidP="00317E3F">
            <w:pPr>
              <w:autoSpaceDE w:val="0"/>
              <w:autoSpaceDN w:val="0"/>
              <w:adjustRightInd w:val="0"/>
              <w:spacing w:line="240" w:lineRule="auto"/>
              <w:ind w:firstLine="567"/>
              <w:rPr>
                <w:rFonts w:eastAsia="Calibri"/>
                <w:lang w:eastAsia="en-US"/>
              </w:rPr>
            </w:pPr>
            <w:r w:rsidRPr="00260FCC">
              <w:rPr>
                <w:lang w:eastAsia="en-US"/>
              </w:rPr>
              <w:t xml:space="preserve">Тема 4. </w:t>
            </w:r>
            <w:r w:rsidRPr="00260FCC">
              <w:rPr>
                <w:rFonts w:eastAsia="Calibri"/>
                <w:lang w:eastAsia="en-US"/>
              </w:rPr>
              <w:t>Освобождение от уголовной ответственности и наказания: общая характеристика</w:t>
            </w:r>
          </w:p>
          <w:p w:rsidR="00304A98" w:rsidRPr="00260FCC" w:rsidRDefault="00304A98" w:rsidP="00317E3F">
            <w:pPr>
              <w:autoSpaceDE w:val="0"/>
              <w:autoSpaceDN w:val="0"/>
              <w:adjustRightInd w:val="0"/>
              <w:spacing w:line="240" w:lineRule="auto"/>
              <w:ind w:firstLine="567"/>
              <w:rPr>
                <w:rFonts w:eastAsia="Calibri"/>
                <w:lang w:eastAsia="en-US"/>
              </w:rPr>
            </w:pPr>
            <w:r w:rsidRPr="00260FCC">
              <w:rPr>
                <w:lang w:eastAsia="en-US"/>
              </w:rPr>
              <w:t xml:space="preserve">Тема 5. </w:t>
            </w:r>
            <w:r w:rsidRPr="00260FCC">
              <w:rPr>
                <w:rFonts w:eastAsia="Calibri"/>
                <w:lang w:eastAsia="en-US"/>
              </w:rPr>
              <w:t>Освобождение от наказания и его виды</w:t>
            </w:r>
          </w:p>
          <w:p w:rsidR="00304A98" w:rsidRPr="00260FCC" w:rsidRDefault="00304A98" w:rsidP="00317E3F">
            <w:pPr>
              <w:autoSpaceDE w:val="0"/>
              <w:autoSpaceDN w:val="0"/>
              <w:adjustRightInd w:val="0"/>
              <w:spacing w:line="240" w:lineRule="auto"/>
              <w:ind w:firstLine="567"/>
              <w:rPr>
                <w:rFonts w:eastAsia="Calibri"/>
                <w:lang w:eastAsia="en-US"/>
              </w:rPr>
            </w:pPr>
            <w:r w:rsidRPr="00260FCC">
              <w:rPr>
                <w:lang w:eastAsia="en-US"/>
              </w:rPr>
              <w:t xml:space="preserve">Тема 6. </w:t>
            </w:r>
            <w:r w:rsidRPr="00260FCC">
              <w:rPr>
                <w:rFonts w:eastAsia="Calibri"/>
                <w:lang w:eastAsia="en-US"/>
              </w:rPr>
              <w:t>Амнистия. Помилование. Судимость</w:t>
            </w:r>
          </w:p>
          <w:p w:rsidR="00304A98" w:rsidRPr="00260FCC" w:rsidRDefault="00304A98" w:rsidP="00317E3F">
            <w:pPr>
              <w:pStyle w:val="8"/>
              <w:spacing w:before="0" w:line="240" w:lineRule="auto"/>
              <w:ind w:firstLine="567"/>
              <w:rPr>
                <w:rFonts w:ascii="Times New Roman" w:hAnsi="Times New Roman"/>
                <w:color w:val="auto"/>
                <w:sz w:val="24"/>
                <w:szCs w:val="24"/>
                <w:lang w:eastAsia="en-US"/>
              </w:rPr>
            </w:pPr>
            <w:r w:rsidRPr="00260FCC">
              <w:rPr>
                <w:rFonts w:ascii="Times New Roman" w:hAnsi="Times New Roman"/>
                <w:color w:val="auto"/>
                <w:sz w:val="24"/>
                <w:szCs w:val="24"/>
                <w:lang w:eastAsia="en-US"/>
              </w:rPr>
              <w:lastRenderedPageBreak/>
              <w:t xml:space="preserve">Тема 7. </w:t>
            </w:r>
            <w:r w:rsidRPr="00260FCC">
              <w:rPr>
                <w:rFonts w:ascii="Times New Roman" w:eastAsia="Calibri" w:hAnsi="Times New Roman"/>
                <w:color w:val="auto"/>
                <w:sz w:val="24"/>
                <w:szCs w:val="24"/>
                <w:lang w:eastAsia="en-US"/>
              </w:rPr>
              <w:t>Особенности назначения наказания несовершеннолетним и их освобождения от наказания</w:t>
            </w:r>
          </w:p>
        </w:tc>
      </w:tr>
      <w:tr w:rsidR="00304A98" w:rsidRPr="00260FCC" w:rsidTr="00304A98">
        <w:trPr>
          <w:trHeight w:val="301"/>
        </w:trPr>
        <w:tc>
          <w:tcPr>
            <w:tcW w:w="2405" w:type="dxa"/>
            <w:tcBorders>
              <w:top w:val="single" w:sz="4" w:space="0" w:color="auto"/>
              <w:left w:val="single" w:sz="4" w:space="0" w:color="auto"/>
              <w:bottom w:val="single" w:sz="4" w:space="0" w:color="auto"/>
              <w:right w:val="single" w:sz="4" w:space="0" w:color="auto"/>
            </w:tcBorders>
            <w:hideMark/>
          </w:tcPr>
          <w:p w:rsidR="00304A98" w:rsidRPr="00260FCC" w:rsidRDefault="00304A98" w:rsidP="00317E3F">
            <w:pPr>
              <w:autoSpaceDE w:val="0"/>
              <w:autoSpaceDN w:val="0"/>
              <w:adjustRightInd w:val="0"/>
              <w:spacing w:line="240" w:lineRule="auto"/>
              <w:ind w:firstLine="0"/>
              <w:rPr>
                <w:rFonts w:eastAsia="Calibri"/>
                <w:lang w:eastAsia="en-US"/>
              </w:rPr>
            </w:pPr>
            <w:r w:rsidRPr="00260FCC">
              <w:rPr>
                <w:rFonts w:eastAsia="Calibri"/>
                <w:b/>
                <w:bCs/>
                <w:lang w:eastAsia="en-US"/>
              </w:rPr>
              <w:lastRenderedPageBreak/>
              <w:t>Общая трудоемкость дисциплины (модуля)</w:t>
            </w:r>
          </w:p>
        </w:tc>
        <w:tc>
          <w:tcPr>
            <w:tcW w:w="7513" w:type="dxa"/>
            <w:tcBorders>
              <w:top w:val="single" w:sz="4" w:space="0" w:color="auto"/>
              <w:left w:val="single" w:sz="4" w:space="0" w:color="auto"/>
              <w:bottom w:val="single" w:sz="4" w:space="0" w:color="auto"/>
              <w:right w:val="single" w:sz="4" w:space="0" w:color="auto"/>
            </w:tcBorders>
            <w:hideMark/>
          </w:tcPr>
          <w:p w:rsidR="00304A98" w:rsidRPr="00260FCC" w:rsidRDefault="00304A98" w:rsidP="00317E3F">
            <w:pPr>
              <w:autoSpaceDE w:val="0"/>
              <w:autoSpaceDN w:val="0"/>
              <w:adjustRightInd w:val="0"/>
              <w:spacing w:line="240" w:lineRule="auto"/>
              <w:ind w:firstLine="567"/>
              <w:rPr>
                <w:rFonts w:eastAsia="Calibri"/>
                <w:lang w:eastAsia="en-US"/>
              </w:rPr>
            </w:pPr>
            <w:r w:rsidRPr="00260FCC">
              <w:rPr>
                <w:rFonts w:eastAsia="Calibri"/>
                <w:iCs/>
                <w:lang w:eastAsia="en-US"/>
              </w:rPr>
              <w:t>Общая трудоемкость дисциплины составляет 2 зачетные единицы, 72 часа</w:t>
            </w:r>
          </w:p>
        </w:tc>
      </w:tr>
      <w:tr w:rsidR="00304A98" w:rsidRPr="00260FCC" w:rsidTr="00304A98">
        <w:trPr>
          <w:trHeight w:val="440"/>
        </w:trPr>
        <w:tc>
          <w:tcPr>
            <w:tcW w:w="2405" w:type="dxa"/>
            <w:tcBorders>
              <w:top w:val="single" w:sz="4" w:space="0" w:color="auto"/>
              <w:left w:val="single" w:sz="4" w:space="0" w:color="auto"/>
              <w:bottom w:val="single" w:sz="4" w:space="0" w:color="auto"/>
              <w:right w:val="single" w:sz="4" w:space="0" w:color="auto"/>
            </w:tcBorders>
            <w:hideMark/>
          </w:tcPr>
          <w:p w:rsidR="00304A98" w:rsidRPr="00260FCC" w:rsidRDefault="00304A98" w:rsidP="00317E3F">
            <w:pPr>
              <w:autoSpaceDE w:val="0"/>
              <w:autoSpaceDN w:val="0"/>
              <w:adjustRightInd w:val="0"/>
              <w:spacing w:line="240" w:lineRule="auto"/>
              <w:ind w:firstLine="0"/>
              <w:rPr>
                <w:rFonts w:eastAsia="Calibri"/>
                <w:lang w:eastAsia="en-US"/>
              </w:rPr>
            </w:pPr>
            <w:r w:rsidRPr="00260FCC">
              <w:rPr>
                <w:rFonts w:eastAsia="Calibri"/>
                <w:b/>
                <w:bCs/>
                <w:lang w:eastAsia="en-US"/>
              </w:rPr>
              <w:t>Форма промежуточной аттестации</w:t>
            </w:r>
          </w:p>
        </w:tc>
        <w:tc>
          <w:tcPr>
            <w:tcW w:w="7513" w:type="dxa"/>
            <w:tcBorders>
              <w:top w:val="single" w:sz="4" w:space="0" w:color="auto"/>
              <w:left w:val="single" w:sz="4" w:space="0" w:color="auto"/>
              <w:bottom w:val="single" w:sz="4" w:space="0" w:color="auto"/>
              <w:right w:val="single" w:sz="4" w:space="0" w:color="auto"/>
            </w:tcBorders>
            <w:hideMark/>
          </w:tcPr>
          <w:p w:rsidR="00304A98" w:rsidRPr="00260FCC" w:rsidRDefault="00304A98" w:rsidP="00317E3F">
            <w:pPr>
              <w:autoSpaceDE w:val="0"/>
              <w:autoSpaceDN w:val="0"/>
              <w:adjustRightInd w:val="0"/>
              <w:spacing w:line="240" w:lineRule="auto"/>
              <w:ind w:firstLine="567"/>
              <w:rPr>
                <w:rFonts w:eastAsia="Calibri"/>
                <w:lang w:eastAsia="en-US"/>
              </w:rPr>
            </w:pPr>
            <w:r w:rsidRPr="00260FCC">
              <w:rPr>
                <w:rFonts w:eastAsia="Calibri"/>
                <w:iCs/>
                <w:lang w:eastAsia="en-US"/>
              </w:rPr>
              <w:t>Дифференцированный зачет (зачет с оценкой)</w:t>
            </w:r>
          </w:p>
        </w:tc>
      </w:tr>
    </w:tbl>
    <w:p w:rsidR="0044038C" w:rsidRPr="00260FCC" w:rsidRDefault="0044038C" w:rsidP="00317E3F">
      <w:pPr>
        <w:pStyle w:val="a"/>
        <w:numPr>
          <w:ilvl w:val="0"/>
          <w:numId w:val="0"/>
        </w:numPr>
        <w:tabs>
          <w:tab w:val="left" w:pos="708"/>
          <w:tab w:val="left" w:pos="3000"/>
        </w:tabs>
        <w:spacing w:line="240" w:lineRule="auto"/>
        <w:contextualSpacing/>
        <w:jc w:val="center"/>
        <w:rPr>
          <w:rFonts w:eastAsia="Times New Roman"/>
        </w:rPr>
      </w:pPr>
    </w:p>
    <w:p w:rsidR="00304A98" w:rsidRPr="00260FCC" w:rsidRDefault="00304A98"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304A98" w:rsidRPr="00260FCC" w:rsidRDefault="00304A98" w:rsidP="00317E3F">
      <w:pPr>
        <w:spacing w:line="240" w:lineRule="auto"/>
        <w:ind w:firstLine="709"/>
        <w:jc w:val="center"/>
        <w:rPr>
          <w:rFonts w:eastAsia="Times New Roman"/>
          <w:b/>
          <w:szCs w:val="24"/>
        </w:rPr>
      </w:pPr>
      <w:r w:rsidRPr="00260FCC">
        <w:rPr>
          <w:rFonts w:eastAsia="Times New Roman"/>
          <w:b/>
          <w:szCs w:val="24"/>
        </w:rPr>
        <w:t>Б1.В.В.3.2 «Освобождение от уголовной ответственности и наказания: уголовно-правовые и уголовно-исполнительные аспекты»</w:t>
      </w:r>
    </w:p>
    <w:p w:rsidR="00304A98" w:rsidRPr="00260FCC" w:rsidRDefault="00304A98" w:rsidP="00317E3F">
      <w:pPr>
        <w:spacing w:line="240" w:lineRule="auto"/>
        <w:ind w:firstLine="709"/>
        <w:rPr>
          <w:rFonts w:eastAsia="Times New Roman"/>
          <w:b/>
          <w:szCs w:val="24"/>
        </w:rPr>
      </w:pPr>
      <w:r w:rsidRPr="00260FCC">
        <w:rPr>
          <w:rFonts w:eastAsia="Times New Roman"/>
          <w:b/>
          <w:szCs w:val="24"/>
        </w:rPr>
        <w:t>Разработчики:</w:t>
      </w:r>
    </w:p>
    <w:p w:rsidR="00215C9A" w:rsidRPr="00260FCC" w:rsidRDefault="00215C9A" w:rsidP="00317E3F">
      <w:pPr>
        <w:spacing w:line="240" w:lineRule="auto"/>
        <w:ind w:firstLine="709"/>
      </w:pPr>
      <w:r w:rsidRPr="00260FCC">
        <w:rPr>
          <w:b/>
        </w:rPr>
        <w:t>Бабаян Сергей Львович</w:t>
      </w:r>
      <w:r w:rsidR="00304A98" w:rsidRPr="00260FCC">
        <w:t xml:space="preserve">, </w:t>
      </w:r>
      <w:r w:rsidRPr="00260FCC">
        <w:t xml:space="preserve">доктор юридических наук, доцент, </w:t>
      </w:r>
      <w:r w:rsidR="00304A98" w:rsidRPr="00260FCC">
        <w:t>профессор кафедры   уголовного права ФГБОУ ВО «Российский государственный университет правосудия</w:t>
      </w:r>
      <w:r w:rsidRPr="00260FCC">
        <w:t>»;</w:t>
      </w:r>
    </w:p>
    <w:p w:rsidR="00304A98" w:rsidRPr="00260FCC" w:rsidRDefault="00304A98" w:rsidP="00317E3F">
      <w:pPr>
        <w:spacing w:line="240" w:lineRule="auto"/>
        <w:ind w:firstLine="709"/>
        <w:rPr>
          <w:rFonts w:eastAsia="Times New Roman"/>
          <w:b/>
          <w:szCs w:val="24"/>
        </w:rPr>
      </w:pPr>
      <w:r w:rsidRPr="00260FCC">
        <w:rPr>
          <w:b/>
        </w:rPr>
        <w:t xml:space="preserve">Фоменко </w:t>
      </w:r>
      <w:r w:rsidR="00215C9A" w:rsidRPr="00260FCC">
        <w:rPr>
          <w:b/>
        </w:rPr>
        <w:t>Ирина Владимировна</w:t>
      </w:r>
      <w:r w:rsidR="00215C9A" w:rsidRPr="00260FCC">
        <w:t>, кандидат юридических наук, доцент,</w:t>
      </w:r>
      <w:r w:rsidRPr="00260FCC">
        <w:t xml:space="preserve"> доцент ка</w:t>
      </w:r>
      <w:r w:rsidR="00215C9A" w:rsidRPr="00260FCC">
        <w:t>федры уголовного права РФ ФГБОУ</w:t>
      </w:r>
      <w:r w:rsidRPr="00260FCC">
        <w:t>ВО «Российский государст</w:t>
      </w:r>
      <w:r w:rsidR="00215C9A" w:rsidRPr="00260FCC">
        <w:t>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304A98" w:rsidRPr="00260FCC" w:rsidTr="00304A98">
        <w:trPr>
          <w:trHeight w:val="306"/>
        </w:trPr>
        <w:tc>
          <w:tcPr>
            <w:tcW w:w="2405" w:type="dxa"/>
          </w:tcPr>
          <w:p w:rsidR="00304A98" w:rsidRPr="00260FCC" w:rsidRDefault="00304A98"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Цель изучения дисциплины</w:t>
            </w:r>
          </w:p>
        </w:tc>
        <w:tc>
          <w:tcPr>
            <w:tcW w:w="7513" w:type="dxa"/>
          </w:tcPr>
          <w:p w:rsidR="00304A98" w:rsidRPr="00260FCC" w:rsidRDefault="00304A98" w:rsidP="00317E3F">
            <w:pPr>
              <w:spacing w:line="240" w:lineRule="auto"/>
              <w:ind w:firstLine="567"/>
              <w:rPr>
                <w:iCs/>
              </w:rPr>
            </w:pPr>
            <w:r w:rsidRPr="00260FCC">
              <w:rPr>
                <w:iCs/>
              </w:rPr>
              <w:t xml:space="preserve">Цель освоения дисциплины «Освобождение от уголовной ответственности и наказания: уголовно-правовые и уголовно-исполнительные аспекты» </w:t>
            </w:r>
          </w:p>
          <w:p w:rsidR="00304A98" w:rsidRPr="00260FCC" w:rsidRDefault="00304A98" w:rsidP="00317E3F">
            <w:pPr>
              <w:spacing w:line="240" w:lineRule="auto"/>
              <w:ind w:firstLine="567"/>
              <w:rPr>
                <w:iCs/>
              </w:rPr>
            </w:pPr>
            <w:r w:rsidRPr="00260FCC">
              <w:rPr>
                <w:iCs/>
              </w:rPr>
              <w:t>- овладение глубокими и системными знаниями теории освобождения от уголовной ответственности и наказания, и раскрытие на этой основе содержания как уголовно-правовых</w:t>
            </w:r>
            <w:r w:rsidR="00345373" w:rsidRPr="00260FCC">
              <w:rPr>
                <w:iCs/>
              </w:rPr>
              <w:t xml:space="preserve">, так и уголовно-исполнительных </w:t>
            </w:r>
            <w:r w:rsidRPr="00260FCC">
              <w:rPr>
                <w:iCs/>
              </w:rPr>
              <w:t>аспектов различных видов освобождения от уголовной ответственности и наказания;</w:t>
            </w:r>
          </w:p>
          <w:p w:rsidR="00304A98" w:rsidRPr="00260FCC" w:rsidRDefault="00304A98" w:rsidP="00317E3F">
            <w:pPr>
              <w:spacing w:line="240" w:lineRule="auto"/>
              <w:ind w:firstLine="567"/>
              <w:rPr>
                <w:iCs/>
              </w:rPr>
            </w:pPr>
            <w:r w:rsidRPr="00260FCC">
              <w:rPr>
                <w:iCs/>
              </w:rPr>
              <w:t>- формирование активной гражданской позиции, развитие творческого потенциала, повышение качества будущей профессиональной деятельности;</w:t>
            </w:r>
          </w:p>
          <w:p w:rsidR="00304A98" w:rsidRPr="00260FCC" w:rsidRDefault="00304A98" w:rsidP="00317E3F">
            <w:pPr>
              <w:spacing w:line="240" w:lineRule="auto"/>
              <w:ind w:firstLine="567"/>
              <w:rPr>
                <w:iCs/>
              </w:rPr>
            </w:pPr>
            <w:r w:rsidRPr="00260FCC">
              <w:rPr>
                <w:iCs/>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304A98" w:rsidRPr="00260FCC" w:rsidRDefault="00304A98" w:rsidP="00317E3F">
            <w:pPr>
              <w:spacing w:line="240" w:lineRule="auto"/>
              <w:ind w:firstLine="567"/>
              <w:rPr>
                <w:iCs/>
              </w:rPr>
            </w:pPr>
            <w:r w:rsidRPr="00260FCC">
              <w:rPr>
                <w:iCs/>
              </w:rPr>
              <w:t>- создание базы для осуществления возможности по разработке и реализации правовых норм;</w:t>
            </w:r>
          </w:p>
          <w:p w:rsidR="00304A98" w:rsidRPr="00260FCC" w:rsidRDefault="00304A98" w:rsidP="00317E3F">
            <w:pPr>
              <w:spacing w:line="240" w:lineRule="auto"/>
              <w:ind w:firstLine="567"/>
              <w:rPr>
                <w:iCs/>
              </w:rPr>
            </w:pPr>
            <w:r w:rsidRPr="00260FCC">
              <w:rPr>
                <w:iCs/>
              </w:rPr>
              <w:t xml:space="preserve">- совершенствование базы теоретической подготовки студентов и практики обращения с нормативными правовыми актами; </w:t>
            </w:r>
          </w:p>
          <w:p w:rsidR="00304A98" w:rsidRPr="00260FCC" w:rsidRDefault="00304A98" w:rsidP="00317E3F">
            <w:pPr>
              <w:spacing w:line="240" w:lineRule="auto"/>
              <w:ind w:firstLine="567"/>
              <w:rPr>
                <w:iCs/>
              </w:rPr>
            </w:pPr>
            <w:r w:rsidRPr="00260FCC">
              <w:rPr>
                <w:iCs/>
              </w:rPr>
              <w:t xml:space="preserve">- формирование правового мышления, выработка умения понимать законы и другие нормативные правовые акты, выражающие уголовную и уголовно-исполнительную политику нашего государства; </w:t>
            </w:r>
          </w:p>
          <w:p w:rsidR="00304A98" w:rsidRPr="00260FCC" w:rsidRDefault="00304A98" w:rsidP="00317E3F">
            <w:pPr>
              <w:spacing w:line="240" w:lineRule="auto"/>
              <w:ind w:firstLine="567"/>
              <w:rPr>
                <w:iCs/>
              </w:rPr>
            </w:pPr>
            <w:r w:rsidRPr="00260FCC">
              <w:rPr>
                <w:iCs/>
              </w:rPr>
              <w:t>- овладение глубокими и системными знаниями теории освобождения от уголовной ответственности и наказания, а также уголовно-правовых и уголовно-исполнительных аспектов различных видов освобождения от уголовной ответственности и наказания;</w:t>
            </w:r>
          </w:p>
          <w:p w:rsidR="00304A98" w:rsidRPr="00260FCC" w:rsidRDefault="00304A98" w:rsidP="00317E3F">
            <w:pPr>
              <w:spacing w:line="240" w:lineRule="auto"/>
              <w:ind w:firstLine="567"/>
              <w:rPr>
                <w:iCs/>
              </w:rPr>
            </w:pPr>
            <w:r w:rsidRPr="00260FCC">
              <w:rPr>
                <w:iCs/>
              </w:rPr>
              <w:t>- формирование представлений о сущности освобождения от уголовной ответственности и наказания;</w:t>
            </w:r>
          </w:p>
          <w:p w:rsidR="00304A98" w:rsidRPr="00260FCC" w:rsidRDefault="00304A98" w:rsidP="00317E3F">
            <w:pPr>
              <w:spacing w:line="240" w:lineRule="auto"/>
              <w:ind w:firstLine="567"/>
              <w:rPr>
                <w:iCs/>
              </w:rPr>
            </w:pPr>
            <w:r w:rsidRPr="00260FCC">
              <w:rPr>
                <w:iCs/>
              </w:rPr>
              <w:t>- получение знаний о методологических основах и юридических основаниях освобождения от уголовной ответственности и наказания;</w:t>
            </w:r>
          </w:p>
          <w:p w:rsidR="00304A98" w:rsidRPr="00260FCC" w:rsidRDefault="00304A98" w:rsidP="00317E3F">
            <w:pPr>
              <w:spacing w:line="240" w:lineRule="auto"/>
              <w:ind w:firstLine="567"/>
              <w:rPr>
                <w:iCs/>
              </w:rPr>
            </w:pPr>
            <w:r w:rsidRPr="00260FCC">
              <w:rPr>
                <w:iCs/>
              </w:rPr>
              <w:t>- формирование глубоких знаний о основаниях и условиях применения различных видов освобождения от уголовной ответственности и наказания;</w:t>
            </w:r>
          </w:p>
          <w:p w:rsidR="00304A98" w:rsidRPr="00260FCC" w:rsidRDefault="00304A98" w:rsidP="00317E3F">
            <w:pPr>
              <w:spacing w:line="240" w:lineRule="auto"/>
              <w:ind w:firstLine="567"/>
              <w:rPr>
                <w:iCs/>
              </w:rPr>
            </w:pPr>
            <w:r w:rsidRPr="00260FCC">
              <w:rPr>
                <w:iCs/>
              </w:rPr>
              <w:t>- формирование высокого уровня правосознания в области уголовного и уголовно-исполнительного права, умения эффективно применять закон на основе строгого соблюдения действующих правовых норм;</w:t>
            </w:r>
          </w:p>
          <w:p w:rsidR="00304A98" w:rsidRPr="00260FCC" w:rsidRDefault="00304A98" w:rsidP="00317E3F">
            <w:pPr>
              <w:spacing w:line="240" w:lineRule="auto"/>
              <w:ind w:firstLine="567"/>
              <w:rPr>
                <w:iCs/>
              </w:rPr>
            </w:pPr>
            <w:r w:rsidRPr="00260FCC">
              <w:rPr>
                <w:iCs/>
              </w:rPr>
              <w:lastRenderedPageBreak/>
              <w:t>– формирование у студентов базовых знаний, необходимых для успешной работы по выбранной специальности;</w:t>
            </w:r>
          </w:p>
          <w:p w:rsidR="00304A98" w:rsidRPr="00260FCC" w:rsidRDefault="00304A98" w:rsidP="00317E3F">
            <w:pPr>
              <w:spacing w:line="240" w:lineRule="auto"/>
              <w:ind w:firstLine="567"/>
              <w:rPr>
                <w:iCs/>
              </w:rPr>
            </w:pPr>
            <w:r w:rsidRPr="00260FCC">
              <w:rPr>
                <w:iCs/>
              </w:rPr>
              <w:t>- создание основы для самостоятельного решения задач требуемого уровня сложности в области знания и применения законодательства об освобождении от уголовной ответственности и наказания;</w:t>
            </w:r>
          </w:p>
          <w:p w:rsidR="00304A98" w:rsidRPr="00260FCC" w:rsidRDefault="00304A98" w:rsidP="00317E3F">
            <w:pPr>
              <w:spacing w:line="240" w:lineRule="auto"/>
              <w:ind w:firstLine="567"/>
              <w:rPr>
                <w:iCs/>
              </w:rPr>
            </w:pPr>
            <w:r w:rsidRPr="00260FCC">
              <w:rPr>
                <w:iCs/>
              </w:rPr>
              <w:t>- умение логично формулировать и аргументировано отстаивать собственное видение рассматриваемых проблем;</w:t>
            </w:r>
          </w:p>
          <w:p w:rsidR="00304A98" w:rsidRPr="00260FCC" w:rsidRDefault="00304A98" w:rsidP="00317E3F">
            <w:pPr>
              <w:spacing w:line="240" w:lineRule="auto"/>
              <w:ind w:firstLine="567"/>
              <w:rPr>
                <w:iCs/>
              </w:rPr>
            </w:pPr>
            <w:r w:rsidRPr="00260FCC">
              <w:rPr>
                <w:iCs/>
              </w:rPr>
              <w:t>- овладение приемами ведения дискуссии;</w:t>
            </w:r>
          </w:p>
          <w:p w:rsidR="00304A98" w:rsidRPr="00260FCC" w:rsidRDefault="00304A98" w:rsidP="00317E3F">
            <w:pPr>
              <w:spacing w:line="240" w:lineRule="auto"/>
              <w:ind w:firstLine="567"/>
              <w:rPr>
                <w:iCs/>
              </w:rPr>
            </w:pPr>
            <w:r w:rsidRPr="00260FCC">
              <w:rPr>
                <w:iCs/>
              </w:rPr>
              <w:t>- развитие познавательных способностей.</w:t>
            </w:r>
          </w:p>
        </w:tc>
      </w:tr>
      <w:tr w:rsidR="00304A98" w:rsidRPr="00260FCC" w:rsidTr="00304A98">
        <w:trPr>
          <w:trHeight w:val="442"/>
        </w:trPr>
        <w:tc>
          <w:tcPr>
            <w:tcW w:w="2405" w:type="dxa"/>
          </w:tcPr>
          <w:p w:rsidR="00304A98" w:rsidRPr="00260FCC" w:rsidRDefault="00304A98"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lastRenderedPageBreak/>
              <w:t>Место дисциплины в структуре</w:t>
            </w:r>
            <w:r w:rsidR="009A200D" w:rsidRPr="00260FCC">
              <w:rPr>
                <w:rFonts w:eastAsiaTheme="minorHAnsi"/>
                <w:lang w:eastAsia="en-US"/>
              </w:rPr>
              <w:t xml:space="preserve"> </w:t>
            </w:r>
            <w:r w:rsidRPr="00260FCC">
              <w:rPr>
                <w:rFonts w:eastAsiaTheme="minorHAnsi"/>
                <w:b/>
                <w:bCs/>
                <w:lang w:eastAsia="en-US"/>
              </w:rPr>
              <w:t>ОПОП</w:t>
            </w:r>
          </w:p>
        </w:tc>
        <w:tc>
          <w:tcPr>
            <w:tcW w:w="7513" w:type="dxa"/>
          </w:tcPr>
          <w:p w:rsidR="00304A98" w:rsidRPr="00260FCC" w:rsidRDefault="00304A98" w:rsidP="00317E3F">
            <w:pPr>
              <w:shd w:val="clear" w:color="auto" w:fill="FFFFFF"/>
              <w:tabs>
                <w:tab w:val="left" w:pos="142"/>
                <w:tab w:val="left" w:pos="3000"/>
              </w:tabs>
              <w:suppressAutoHyphens/>
              <w:spacing w:line="240" w:lineRule="auto"/>
              <w:ind w:firstLine="567"/>
              <w:rPr>
                <w:bCs/>
              </w:rPr>
            </w:pPr>
            <w:r w:rsidRPr="00260FCC">
              <w:rPr>
                <w:bCs/>
              </w:rPr>
              <w:t>«Освобождение от уголовной ответственности и наказания: уголовно-правовые и уголовно-исполнительные аспекты»</w:t>
            </w:r>
            <w:r w:rsidRPr="00260FCC">
              <w:t xml:space="preserve"> </w:t>
            </w:r>
            <w:r w:rsidRPr="00260FCC">
              <w:rPr>
                <w:bCs/>
              </w:rPr>
              <w:t>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304A98" w:rsidRPr="00260FCC" w:rsidTr="00304A98">
        <w:trPr>
          <w:trHeight w:val="983"/>
        </w:trPr>
        <w:tc>
          <w:tcPr>
            <w:tcW w:w="2405" w:type="dxa"/>
          </w:tcPr>
          <w:p w:rsidR="00304A98" w:rsidRPr="00260FCC" w:rsidRDefault="00304A98"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Компетенции, формируемые в результате освоения дисциплины (модуля)</w:t>
            </w:r>
          </w:p>
        </w:tc>
        <w:tc>
          <w:tcPr>
            <w:tcW w:w="7513" w:type="dxa"/>
          </w:tcPr>
          <w:p w:rsidR="00304A98" w:rsidRPr="00260FCC" w:rsidRDefault="00304A98" w:rsidP="00317E3F">
            <w:pPr>
              <w:spacing w:line="240" w:lineRule="auto"/>
              <w:ind w:firstLine="567"/>
            </w:pPr>
            <w:r w:rsidRPr="00260FCC">
              <w:t>ПК-3. Способен применять нормы материального права;</w:t>
            </w:r>
          </w:p>
          <w:p w:rsidR="00304A98" w:rsidRPr="00260FCC" w:rsidRDefault="00304A98" w:rsidP="00317E3F">
            <w:pPr>
              <w:spacing w:line="240" w:lineRule="auto"/>
              <w:ind w:firstLine="567"/>
            </w:pPr>
            <w:r w:rsidRPr="00260FCC">
              <w:t>ПК-6.</w:t>
            </w:r>
            <w:r w:rsidRPr="00260FCC">
              <w:rPr>
                <w:rFonts w:eastAsia="Calibri"/>
              </w:rPr>
              <w:t xml:space="preserve"> Способен давать квалифицированные юридические заключения и консультации в рамках своей профессиональной деятельности.</w:t>
            </w:r>
          </w:p>
        </w:tc>
      </w:tr>
      <w:tr w:rsidR="00304A98" w:rsidRPr="00260FCC" w:rsidTr="00304A98">
        <w:trPr>
          <w:trHeight w:val="298"/>
        </w:trPr>
        <w:tc>
          <w:tcPr>
            <w:tcW w:w="2405" w:type="dxa"/>
          </w:tcPr>
          <w:p w:rsidR="00304A98" w:rsidRPr="00260FCC" w:rsidRDefault="00304A98"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Содержание дисциплины (модуля)</w:t>
            </w:r>
          </w:p>
        </w:tc>
        <w:tc>
          <w:tcPr>
            <w:tcW w:w="7513" w:type="dxa"/>
          </w:tcPr>
          <w:p w:rsidR="00304A98" w:rsidRPr="00260FCC" w:rsidRDefault="00304A98" w:rsidP="00317E3F">
            <w:pPr>
              <w:spacing w:line="240" w:lineRule="auto"/>
              <w:ind w:firstLine="567"/>
              <w:rPr>
                <w:bCs/>
              </w:rPr>
            </w:pPr>
            <w:r w:rsidRPr="00260FCC">
              <w:rPr>
                <w:iCs/>
              </w:rPr>
              <w:t>Тема 1.</w:t>
            </w:r>
            <w:r w:rsidRPr="00260FCC">
              <w:t xml:space="preserve"> Понятия и виды освобождения от уголовной ответственности. </w:t>
            </w:r>
          </w:p>
          <w:p w:rsidR="00304A98" w:rsidRPr="00260FCC" w:rsidRDefault="00304A98" w:rsidP="00317E3F">
            <w:pPr>
              <w:spacing w:line="240" w:lineRule="auto"/>
              <w:ind w:firstLine="567"/>
              <w:rPr>
                <w:bCs/>
              </w:rPr>
            </w:pPr>
            <w:r w:rsidRPr="00260FCC">
              <w:rPr>
                <w:iCs/>
              </w:rPr>
              <w:t>Тема 2.</w:t>
            </w:r>
            <w:r w:rsidRPr="00260FCC">
              <w:t xml:space="preserve"> Освобождение от уголовной ответственности в связи с деятельным раскаянием и в связи с примирением с потерпевшим</w:t>
            </w:r>
          </w:p>
          <w:p w:rsidR="00304A98" w:rsidRPr="00260FCC" w:rsidRDefault="00304A98" w:rsidP="00317E3F">
            <w:pPr>
              <w:spacing w:line="240" w:lineRule="auto"/>
              <w:ind w:firstLine="567"/>
              <w:rPr>
                <w:bCs/>
              </w:rPr>
            </w:pPr>
            <w:r w:rsidRPr="00260FCC">
              <w:rPr>
                <w:iCs/>
              </w:rPr>
              <w:t>Тема 3.</w:t>
            </w:r>
            <w:r w:rsidRPr="00260FCC">
              <w:t xml:space="preserve"> Освобождение от уголовной ответственности по делам о преступлениях в сфере экономической деятельности, в связи с истечением сроков давности и </w:t>
            </w:r>
            <w:r w:rsidRPr="00260FCC">
              <w:rPr>
                <w:bCs/>
              </w:rPr>
              <w:t>в связи с назначением судебного штрафа.</w:t>
            </w:r>
          </w:p>
          <w:p w:rsidR="00304A98" w:rsidRPr="00260FCC" w:rsidRDefault="00304A98" w:rsidP="00317E3F">
            <w:pPr>
              <w:spacing w:line="240" w:lineRule="auto"/>
              <w:ind w:firstLine="567"/>
              <w:rPr>
                <w:bCs/>
              </w:rPr>
            </w:pPr>
            <w:r w:rsidRPr="00260FCC">
              <w:rPr>
                <w:iCs/>
              </w:rPr>
              <w:t>Тема 4.</w:t>
            </w:r>
            <w:r w:rsidRPr="00260FCC">
              <w:t xml:space="preserve"> Понятие и виды освобождения от наказания</w:t>
            </w:r>
          </w:p>
          <w:p w:rsidR="00304A98" w:rsidRPr="00260FCC" w:rsidRDefault="00304A98" w:rsidP="00317E3F">
            <w:pPr>
              <w:spacing w:line="240" w:lineRule="auto"/>
              <w:ind w:firstLine="567"/>
              <w:rPr>
                <w:bCs/>
              </w:rPr>
            </w:pPr>
            <w:r w:rsidRPr="00260FCC">
              <w:rPr>
                <w:iCs/>
              </w:rPr>
              <w:t>Тема 5.</w:t>
            </w:r>
            <w:r w:rsidRPr="00260FCC">
              <w:t xml:space="preserve"> Условно-досрочное освобождение от отбывания наказания и замена неотбытой части наказания более мягким видом наказания</w:t>
            </w:r>
          </w:p>
          <w:p w:rsidR="00304A98" w:rsidRPr="00260FCC" w:rsidRDefault="00304A98" w:rsidP="00317E3F">
            <w:pPr>
              <w:spacing w:line="240" w:lineRule="auto"/>
              <w:ind w:firstLine="567"/>
              <w:rPr>
                <w:bCs/>
              </w:rPr>
            </w:pPr>
            <w:r w:rsidRPr="00260FCC">
              <w:rPr>
                <w:bCs/>
              </w:rPr>
              <w:t xml:space="preserve">Тема 6. </w:t>
            </w:r>
            <w:r w:rsidRPr="00260FCC">
              <w:t>Освобождение от наказания в связи с изменением обстановки и в связи с болезнью</w:t>
            </w:r>
          </w:p>
          <w:p w:rsidR="00304A98" w:rsidRPr="00260FCC" w:rsidRDefault="00304A98" w:rsidP="00317E3F">
            <w:pPr>
              <w:spacing w:line="240" w:lineRule="auto"/>
              <w:ind w:firstLine="567"/>
              <w:rPr>
                <w:bCs/>
              </w:rPr>
            </w:pPr>
            <w:r w:rsidRPr="00260FCC">
              <w:rPr>
                <w:bCs/>
              </w:rPr>
              <w:t>Тема 7.</w:t>
            </w:r>
            <w:r w:rsidRPr="00260FCC">
              <w:t xml:space="preserve"> Освобождение от отбывания наказания в связи с истечением сроков давности обвинительного приговора суда и отсрочка отбывания наказания </w:t>
            </w:r>
          </w:p>
          <w:p w:rsidR="00304A98" w:rsidRPr="00260FCC" w:rsidRDefault="00304A98" w:rsidP="00317E3F">
            <w:pPr>
              <w:keepNext/>
              <w:keepLines/>
              <w:spacing w:line="240" w:lineRule="auto"/>
              <w:ind w:firstLine="567"/>
              <w:outlineLvl w:val="8"/>
              <w:rPr>
                <w:rFonts w:eastAsiaTheme="majorEastAsia"/>
                <w:iCs/>
              </w:rPr>
            </w:pPr>
            <w:r w:rsidRPr="00260FCC">
              <w:rPr>
                <w:bCs/>
              </w:rPr>
              <w:t>Тема 8.</w:t>
            </w:r>
            <w:r w:rsidRPr="00260FCC">
              <w:t xml:space="preserve"> Внесудебные виды освобождения от отбывания наказания: амнистия и помилование.</w:t>
            </w:r>
          </w:p>
        </w:tc>
      </w:tr>
      <w:tr w:rsidR="00304A98" w:rsidRPr="00260FCC" w:rsidTr="00304A98">
        <w:trPr>
          <w:trHeight w:val="301"/>
        </w:trPr>
        <w:tc>
          <w:tcPr>
            <w:tcW w:w="2405" w:type="dxa"/>
          </w:tcPr>
          <w:p w:rsidR="00304A98" w:rsidRPr="00260FCC" w:rsidRDefault="00304A98"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Общая трудоемкость дисциплины (модуля)</w:t>
            </w:r>
          </w:p>
        </w:tc>
        <w:tc>
          <w:tcPr>
            <w:tcW w:w="7513" w:type="dxa"/>
          </w:tcPr>
          <w:p w:rsidR="00304A98" w:rsidRPr="00260FCC" w:rsidRDefault="00304A98"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Общая трудоемкость дисциплины составляет 2 зачетные единицы, 72 часа</w:t>
            </w:r>
          </w:p>
        </w:tc>
      </w:tr>
      <w:tr w:rsidR="00304A98" w:rsidRPr="00260FCC" w:rsidTr="00304A98">
        <w:trPr>
          <w:trHeight w:val="440"/>
        </w:trPr>
        <w:tc>
          <w:tcPr>
            <w:tcW w:w="2405" w:type="dxa"/>
          </w:tcPr>
          <w:p w:rsidR="00304A98" w:rsidRPr="00260FCC" w:rsidRDefault="00304A98"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Форма промежуточной аттестации</w:t>
            </w:r>
          </w:p>
        </w:tc>
        <w:tc>
          <w:tcPr>
            <w:tcW w:w="7513" w:type="dxa"/>
          </w:tcPr>
          <w:p w:rsidR="00304A98" w:rsidRPr="00260FCC" w:rsidRDefault="00304A98"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Дифференцированный зачет (зачет с оценкой)</w:t>
            </w:r>
          </w:p>
        </w:tc>
      </w:tr>
    </w:tbl>
    <w:p w:rsidR="00304A98" w:rsidRPr="00260FCC" w:rsidRDefault="00304A98" w:rsidP="00317E3F">
      <w:pPr>
        <w:pStyle w:val="a"/>
        <w:numPr>
          <w:ilvl w:val="0"/>
          <w:numId w:val="0"/>
        </w:numPr>
        <w:tabs>
          <w:tab w:val="left" w:pos="708"/>
          <w:tab w:val="left" w:pos="3000"/>
        </w:tabs>
        <w:spacing w:line="240" w:lineRule="auto"/>
        <w:contextualSpacing/>
        <w:jc w:val="center"/>
        <w:rPr>
          <w:rFonts w:eastAsia="Times New Roman"/>
        </w:rPr>
      </w:pPr>
    </w:p>
    <w:p w:rsidR="009A200D" w:rsidRPr="00260FCC" w:rsidRDefault="009A200D" w:rsidP="00317E3F">
      <w:pPr>
        <w:pStyle w:val="a"/>
        <w:numPr>
          <w:ilvl w:val="0"/>
          <w:numId w:val="0"/>
        </w:numPr>
        <w:tabs>
          <w:tab w:val="left" w:pos="708"/>
          <w:tab w:val="left" w:pos="3000"/>
        </w:tabs>
        <w:spacing w:line="240" w:lineRule="auto"/>
        <w:contextualSpacing/>
        <w:jc w:val="center"/>
        <w:rPr>
          <w:rFonts w:eastAsia="Times New Roman"/>
          <w:b/>
        </w:rPr>
      </w:pPr>
      <w:r w:rsidRPr="00260FCC">
        <w:rPr>
          <w:rFonts w:eastAsia="Times New Roman"/>
          <w:b/>
        </w:rPr>
        <w:t>Блок: Б1.В.В.4 Дисциплины (модуля) по выбору 4 (ДВ.4)</w:t>
      </w:r>
    </w:p>
    <w:p w:rsidR="009A200D" w:rsidRPr="00260FCC" w:rsidRDefault="009A200D" w:rsidP="00317E3F">
      <w:pPr>
        <w:pStyle w:val="a"/>
        <w:numPr>
          <w:ilvl w:val="0"/>
          <w:numId w:val="0"/>
        </w:numPr>
        <w:tabs>
          <w:tab w:val="left" w:pos="708"/>
          <w:tab w:val="left" w:pos="3000"/>
        </w:tabs>
        <w:spacing w:line="240" w:lineRule="auto"/>
        <w:contextualSpacing/>
        <w:jc w:val="center"/>
        <w:rPr>
          <w:rFonts w:eastAsia="Times New Roman"/>
          <w:b/>
        </w:rPr>
      </w:pPr>
    </w:p>
    <w:p w:rsidR="009A200D" w:rsidRPr="00260FCC" w:rsidRDefault="009A200D"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9A200D" w:rsidRPr="00260FCC" w:rsidRDefault="009A200D" w:rsidP="00317E3F">
      <w:pPr>
        <w:spacing w:line="240" w:lineRule="auto"/>
        <w:ind w:firstLine="709"/>
        <w:jc w:val="center"/>
        <w:rPr>
          <w:rFonts w:eastAsia="Times New Roman"/>
          <w:b/>
          <w:szCs w:val="24"/>
        </w:rPr>
      </w:pPr>
      <w:r w:rsidRPr="00260FCC">
        <w:rPr>
          <w:rFonts w:eastAsia="Times New Roman"/>
          <w:b/>
          <w:szCs w:val="24"/>
        </w:rPr>
        <w:t>Б1.В.В.4.1 «Обстоятельства, исключающие уголовную ответственность»</w:t>
      </w:r>
    </w:p>
    <w:p w:rsidR="00BA57E5" w:rsidRPr="00260FCC" w:rsidRDefault="009A200D" w:rsidP="00317E3F">
      <w:pPr>
        <w:spacing w:line="240" w:lineRule="auto"/>
        <w:ind w:firstLine="709"/>
        <w:rPr>
          <w:rFonts w:eastAsia="Times New Roman"/>
          <w:b/>
          <w:szCs w:val="24"/>
        </w:rPr>
      </w:pPr>
      <w:r w:rsidRPr="00260FCC">
        <w:rPr>
          <w:rFonts w:eastAsia="Times New Roman"/>
          <w:b/>
          <w:szCs w:val="24"/>
        </w:rPr>
        <w:t>Разработчики:</w:t>
      </w:r>
    </w:p>
    <w:p w:rsidR="00BA57E5" w:rsidRPr="00260FCC" w:rsidRDefault="00BA57E5" w:rsidP="00317E3F">
      <w:pPr>
        <w:spacing w:line="240" w:lineRule="auto"/>
        <w:ind w:firstLine="709"/>
        <w:rPr>
          <w:rFonts w:eastAsia="Times New Roman"/>
          <w:b/>
          <w:szCs w:val="24"/>
        </w:rPr>
      </w:pPr>
      <w:r w:rsidRPr="00260FCC">
        <w:rPr>
          <w:b/>
        </w:rPr>
        <w:t>Дорогин Дмитрий Александрович</w:t>
      </w:r>
      <w:r w:rsidRPr="00260FCC">
        <w:t xml:space="preserve">, кандидат юридический наук, доцент, доцент </w:t>
      </w:r>
      <w:r w:rsidRPr="00260FCC">
        <w:lastRenderedPageBreak/>
        <w:t>кафедры уголовного права ФГБОУВО «Российский государственный университет правосудия»;</w:t>
      </w:r>
    </w:p>
    <w:p w:rsidR="009A200D" w:rsidRPr="00260FCC" w:rsidRDefault="009A200D" w:rsidP="00317E3F">
      <w:pPr>
        <w:spacing w:line="240" w:lineRule="auto"/>
        <w:ind w:firstLine="709"/>
        <w:rPr>
          <w:rFonts w:eastAsia="Times New Roman"/>
          <w:b/>
          <w:szCs w:val="24"/>
        </w:rPr>
      </w:pPr>
      <w:r w:rsidRPr="00260FCC">
        <w:rPr>
          <w:rFonts w:eastAsia="Times New Roman"/>
          <w:b/>
          <w:szCs w:val="24"/>
        </w:rPr>
        <w:t>Кагульян Элеонора Альбертовна</w:t>
      </w:r>
      <w:r w:rsidR="00BA57E5" w:rsidRPr="00260FCC">
        <w:rPr>
          <w:rFonts w:eastAsia="Times New Roman"/>
          <w:szCs w:val="24"/>
        </w:rPr>
        <w:t xml:space="preserve">, </w:t>
      </w:r>
      <w:r w:rsidRPr="00260FCC">
        <w:rPr>
          <w:rFonts w:eastAsia="Times New Roman"/>
          <w:szCs w:val="24"/>
        </w:rPr>
        <w:t xml:space="preserve">преподаватель кафедры уголовного </w:t>
      </w:r>
      <w:r w:rsidR="00BA57E5" w:rsidRPr="00260FCC">
        <w:rPr>
          <w:rFonts w:eastAsia="Times New Roman"/>
          <w:szCs w:val="24"/>
        </w:rPr>
        <w:t>права Ростовского филиала ФГБОУ</w:t>
      </w:r>
      <w:r w:rsidRPr="00260FCC">
        <w:rPr>
          <w:rFonts w:eastAsia="Times New Roman"/>
          <w:szCs w:val="24"/>
        </w:rPr>
        <w:t>ВО «</w:t>
      </w:r>
      <w:r w:rsidR="00BA57E5" w:rsidRPr="00260FCC">
        <w:rPr>
          <w:rFonts w:eastAsia="Times New Roman"/>
          <w:szCs w:val="24"/>
        </w:rPr>
        <w:t>Российский государственный университет правосудия</w:t>
      </w:r>
      <w:r w:rsidRPr="00260FCC">
        <w:rPr>
          <w:rFonts w:eastAsia="Times New Roman"/>
          <w:szCs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9A200D" w:rsidRPr="00260FCC" w:rsidTr="009A200D">
        <w:trPr>
          <w:trHeight w:val="306"/>
        </w:trPr>
        <w:tc>
          <w:tcPr>
            <w:tcW w:w="2405" w:type="dxa"/>
          </w:tcPr>
          <w:p w:rsidR="009A200D" w:rsidRPr="00260FCC" w:rsidRDefault="009A200D" w:rsidP="00317E3F">
            <w:pPr>
              <w:widowControl/>
              <w:autoSpaceDE w:val="0"/>
              <w:autoSpaceDN w:val="0"/>
              <w:adjustRightInd w:val="0"/>
              <w:spacing w:line="240" w:lineRule="auto"/>
              <w:ind w:firstLine="0"/>
              <w:jc w:val="left"/>
              <w:rPr>
                <w:rFonts w:eastAsia="Calibri"/>
                <w:szCs w:val="24"/>
                <w:lang w:eastAsia="en-US"/>
              </w:rPr>
            </w:pPr>
            <w:r w:rsidRPr="00260FCC">
              <w:rPr>
                <w:rFonts w:eastAsia="Calibri"/>
                <w:b/>
                <w:bCs/>
                <w:szCs w:val="24"/>
                <w:lang w:eastAsia="en-US"/>
              </w:rPr>
              <w:t>Цель изучения дисциплины</w:t>
            </w:r>
          </w:p>
        </w:tc>
        <w:tc>
          <w:tcPr>
            <w:tcW w:w="7513" w:type="dxa"/>
          </w:tcPr>
          <w:p w:rsidR="009A200D" w:rsidRPr="00260FCC" w:rsidRDefault="009A200D" w:rsidP="00317E3F">
            <w:pPr>
              <w:widowControl/>
              <w:tabs>
                <w:tab w:val="left" w:pos="260"/>
              </w:tabs>
              <w:overflowPunct w:val="0"/>
              <w:autoSpaceDE w:val="0"/>
              <w:autoSpaceDN w:val="0"/>
              <w:adjustRightInd w:val="0"/>
              <w:spacing w:line="240" w:lineRule="auto"/>
              <w:ind w:firstLine="567"/>
              <w:textAlignment w:val="baseline"/>
              <w:rPr>
                <w:rFonts w:eastAsia="Calibri"/>
                <w:szCs w:val="24"/>
              </w:rPr>
            </w:pPr>
            <w:r w:rsidRPr="00260FCC">
              <w:rPr>
                <w:rFonts w:eastAsia="Calibri"/>
                <w:szCs w:val="24"/>
              </w:rPr>
              <w:t>Цель освоения дисциплины «Обстоятельства, исключающие уголовную ответственность»</w:t>
            </w:r>
          </w:p>
          <w:p w:rsidR="009A200D" w:rsidRPr="00260FCC" w:rsidRDefault="009A200D" w:rsidP="00317E3F">
            <w:pPr>
              <w:widowControl/>
              <w:tabs>
                <w:tab w:val="left" w:pos="260"/>
              </w:tabs>
              <w:overflowPunct w:val="0"/>
              <w:autoSpaceDE w:val="0"/>
              <w:autoSpaceDN w:val="0"/>
              <w:adjustRightInd w:val="0"/>
              <w:spacing w:line="240" w:lineRule="auto"/>
              <w:ind w:firstLine="567"/>
              <w:textAlignment w:val="baseline"/>
              <w:rPr>
                <w:rFonts w:eastAsia="Calibri"/>
                <w:szCs w:val="24"/>
              </w:rPr>
            </w:pPr>
            <w:r w:rsidRPr="00260FCC">
              <w:rPr>
                <w:rFonts w:eastAsia="Calibri"/>
                <w:szCs w:val="24"/>
              </w:rPr>
              <w:t>- формирование представлений о роли разграничения преступного и ненаказуемого поведения в уголовном праве;</w:t>
            </w:r>
          </w:p>
          <w:p w:rsidR="009A200D" w:rsidRPr="00260FCC" w:rsidRDefault="009A200D" w:rsidP="00317E3F">
            <w:pPr>
              <w:widowControl/>
              <w:tabs>
                <w:tab w:val="left" w:pos="260"/>
              </w:tabs>
              <w:overflowPunct w:val="0"/>
              <w:autoSpaceDE w:val="0"/>
              <w:autoSpaceDN w:val="0"/>
              <w:adjustRightInd w:val="0"/>
              <w:spacing w:line="240" w:lineRule="auto"/>
              <w:ind w:firstLine="567"/>
              <w:textAlignment w:val="baseline"/>
              <w:rPr>
                <w:rFonts w:eastAsia="Calibri"/>
                <w:szCs w:val="24"/>
              </w:rPr>
            </w:pPr>
            <w:r w:rsidRPr="00260FCC">
              <w:rPr>
                <w:rFonts w:eastAsia="Calibri"/>
                <w:szCs w:val="24"/>
              </w:rPr>
              <w:t>- получение знаний о методологических основах и юридических основаниях невозможности привлечения лица к уголовной ответственности;</w:t>
            </w:r>
          </w:p>
          <w:p w:rsidR="009A200D" w:rsidRPr="00260FCC" w:rsidRDefault="009A200D" w:rsidP="00317E3F">
            <w:pPr>
              <w:widowControl/>
              <w:tabs>
                <w:tab w:val="left" w:pos="260"/>
              </w:tabs>
              <w:overflowPunct w:val="0"/>
              <w:autoSpaceDE w:val="0"/>
              <w:autoSpaceDN w:val="0"/>
              <w:adjustRightInd w:val="0"/>
              <w:spacing w:line="240" w:lineRule="auto"/>
              <w:ind w:firstLine="567"/>
              <w:textAlignment w:val="baseline"/>
              <w:rPr>
                <w:rFonts w:eastAsia="Calibri"/>
                <w:szCs w:val="24"/>
              </w:rPr>
            </w:pPr>
            <w:r w:rsidRPr="00260FCC">
              <w:rPr>
                <w:rFonts w:eastAsia="Calibri"/>
                <w:szCs w:val="24"/>
              </w:rPr>
              <w:t>- формирование высокого уровня правосознания в области уголовного права в части разграничения преступного и ненаказуемого поведения;</w:t>
            </w:r>
          </w:p>
          <w:p w:rsidR="009A200D" w:rsidRPr="00260FCC" w:rsidRDefault="009A200D" w:rsidP="00317E3F">
            <w:pPr>
              <w:widowControl/>
              <w:tabs>
                <w:tab w:val="left" w:pos="260"/>
              </w:tabs>
              <w:overflowPunct w:val="0"/>
              <w:autoSpaceDE w:val="0"/>
              <w:autoSpaceDN w:val="0"/>
              <w:adjustRightInd w:val="0"/>
              <w:spacing w:line="240" w:lineRule="auto"/>
              <w:ind w:firstLine="567"/>
              <w:textAlignment w:val="baseline"/>
              <w:rPr>
                <w:rFonts w:eastAsia="Calibri"/>
                <w:szCs w:val="24"/>
              </w:rPr>
            </w:pPr>
            <w:r w:rsidRPr="00260FCC">
              <w:rPr>
                <w:rFonts w:eastAsia="Calibri"/>
                <w:szCs w:val="24"/>
              </w:rPr>
              <w:t>- овладение юридической терминологией, относящейся к обстоятельствам, исключающим уголовную ответственность;</w:t>
            </w:r>
          </w:p>
          <w:p w:rsidR="009A200D" w:rsidRPr="00260FCC" w:rsidRDefault="009A200D" w:rsidP="00317E3F">
            <w:pPr>
              <w:widowControl/>
              <w:tabs>
                <w:tab w:val="left" w:pos="260"/>
              </w:tabs>
              <w:overflowPunct w:val="0"/>
              <w:autoSpaceDE w:val="0"/>
              <w:autoSpaceDN w:val="0"/>
              <w:adjustRightInd w:val="0"/>
              <w:spacing w:line="240" w:lineRule="auto"/>
              <w:ind w:firstLine="567"/>
              <w:textAlignment w:val="baseline"/>
              <w:rPr>
                <w:rFonts w:eastAsia="Calibri"/>
                <w:szCs w:val="24"/>
              </w:rPr>
            </w:pPr>
            <w:r w:rsidRPr="00260FCC">
              <w:rPr>
                <w:rFonts w:eastAsia="Calibri"/>
                <w:szCs w:val="24"/>
              </w:rPr>
              <w:t>- подготовка к будущей профессиональной деятельности в части разграничения преступного и ненаказуемого поведения.</w:t>
            </w:r>
          </w:p>
        </w:tc>
      </w:tr>
      <w:tr w:rsidR="009A200D" w:rsidRPr="00260FCC" w:rsidTr="009A200D">
        <w:trPr>
          <w:trHeight w:val="442"/>
        </w:trPr>
        <w:tc>
          <w:tcPr>
            <w:tcW w:w="2405" w:type="dxa"/>
          </w:tcPr>
          <w:p w:rsidR="009A200D" w:rsidRPr="00260FCC" w:rsidRDefault="009A200D" w:rsidP="00317E3F">
            <w:pPr>
              <w:widowControl/>
              <w:autoSpaceDE w:val="0"/>
              <w:autoSpaceDN w:val="0"/>
              <w:adjustRightInd w:val="0"/>
              <w:spacing w:line="240" w:lineRule="auto"/>
              <w:ind w:firstLine="0"/>
              <w:jc w:val="left"/>
              <w:rPr>
                <w:rFonts w:eastAsia="Calibri"/>
                <w:szCs w:val="24"/>
                <w:lang w:eastAsia="en-US"/>
              </w:rPr>
            </w:pPr>
            <w:r w:rsidRPr="00260FCC">
              <w:rPr>
                <w:rFonts w:eastAsia="Calibri"/>
                <w:b/>
                <w:bCs/>
                <w:szCs w:val="24"/>
                <w:lang w:eastAsia="en-US"/>
              </w:rPr>
              <w:t>Место дисциплины в структуре</w:t>
            </w:r>
          </w:p>
          <w:p w:rsidR="009A200D" w:rsidRPr="00260FCC" w:rsidRDefault="009A200D" w:rsidP="00317E3F">
            <w:pPr>
              <w:widowControl/>
              <w:autoSpaceDE w:val="0"/>
              <w:autoSpaceDN w:val="0"/>
              <w:adjustRightInd w:val="0"/>
              <w:spacing w:line="240" w:lineRule="auto"/>
              <w:ind w:firstLine="0"/>
              <w:jc w:val="left"/>
              <w:rPr>
                <w:rFonts w:eastAsia="Calibri"/>
                <w:szCs w:val="24"/>
                <w:lang w:eastAsia="en-US"/>
              </w:rPr>
            </w:pPr>
            <w:r w:rsidRPr="00260FCC">
              <w:rPr>
                <w:rFonts w:eastAsia="Calibri"/>
                <w:b/>
                <w:bCs/>
                <w:szCs w:val="24"/>
                <w:lang w:eastAsia="en-US"/>
              </w:rPr>
              <w:t>ОПОП</w:t>
            </w:r>
          </w:p>
        </w:tc>
        <w:tc>
          <w:tcPr>
            <w:tcW w:w="7513" w:type="dxa"/>
          </w:tcPr>
          <w:p w:rsidR="009A200D" w:rsidRPr="00260FCC" w:rsidRDefault="009A200D" w:rsidP="00317E3F">
            <w:pPr>
              <w:widowControl/>
              <w:autoSpaceDE w:val="0"/>
              <w:autoSpaceDN w:val="0"/>
              <w:adjustRightInd w:val="0"/>
              <w:spacing w:line="240" w:lineRule="auto"/>
              <w:ind w:firstLine="567"/>
              <w:rPr>
                <w:rFonts w:eastAsia="Calibri"/>
                <w:szCs w:val="24"/>
                <w:lang w:eastAsia="en-US"/>
              </w:rPr>
            </w:pPr>
            <w:r w:rsidRPr="00260FCC">
              <w:rPr>
                <w:rFonts w:eastAsia="Times New Roman"/>
                <w:szCs w:val="24"/>
              </w:rPr>
              <w:t>«Обстоятельства, исключающие уголовную ответственность» 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9A200D" w:rsidRPr="00260FCC" w:rsidTr="009A200D">
        <w:trPr>
          <w:trHeight w:val="983"/>
        </w:trPr>
        <w:tc>
          <w:tcPr>
            <w:tcW w:w="2405" w:type="dxa"/>
          </w:tcPr>
          <w:p w:rsidR="009A200D" w:rsidRPr="00260FCC" w:rsidRDefault="009A200D" w:rsidP="00317E3F">
            <w:pPr>
              <w:widowControl/>
              <w:autoSpaceDE w:val="0"/>
              <w:autoSpaceDN w:val="0"/>
              <w:adjustRightInd w:val="0"/>
              <w:spacing w:line="240" w:lineRule="auto"/>
              <w:ind w:firstLine="0"/>
              <w:jc w:val="left"/>
              <w:rPr>
                <w:rFonts w:eastAsia="Calibri"/>
                <w:szCs w:val="24"/>
                <w:lang w:eastAsia="en-US"/>
              </w:rPr>
            </w:pPr>
            <w:r w:rsidRPr="00260FCC">
              <w:rPr>
                <w:rFonts w:eastAsia="Calibri"/>
                <w:b/>
                <w:bCs/>
                <w:szCs w:val="24"/>
                <w:lang w:eastAsia="en-US"/>
              </w:rPr>
              <w:t>Компетенции, формируемые в результате освоения дисциплины (модуля)</w:t>
            </w:r>
          </w:p>
        </w:tc>
        <w:tc>
          <w:tcPr>
            <w:tcW w:w="7513" w:type="dxa"/>
          </w:tcPr>
          <w:p w:rsidR="009A200D" w:rsidRPr="00260FCC" w:rsidRDefault="009A200D" w:rsidP="00317E3F">
            <w:pPr>
              <w:widowControl/>
              <w:spacing w:line="240" w:lineRule="auto"/>
              <w:ind w:firstLine="567"/>
              <w:rPr>
                <w:rFonts w:eastAsia="Times New Roman"/>
                <w:szCs w:val="24"/>
                <w:shd w:val="clear" w:color="auto" w:fill="FFFFFF"/>
              </w:rPr>
            </w:pPr>
            <w:r w:rsidRPr="00260FCC">
              <w:rPr>
                <w:rFonts w:eastAsia="Times New Roman"/>
                <w:szCs w:val="24"/>
              </w:rPr>
              <w:t xml:space="preserve">ПК-6. </w:t>
            </w:r>
            <w:r w:rsidRPr="00260FCC">
              <w:rPr>
                <w:rFonts w:eastAsia="Times New Roman"/>
                <w:szCs w:val="24"/>
                <w:shd w:val="clear" w:color="auto" w:fill="FFFFFF"/>
              </w:rPr>
              <w:t>Способен давать квалифицированные юридические</w:t>
            </w:r>
          </w:p>
          <w:p w:rsidR="009A200D" w:rsidRPr="00260FCC" w:rsidRDefault="009A200D" w:rsidP="00317E3F">
            <w:pPr>
              <w:widowControl/>
              <w:spacing w:line="240" w:lineRule="auto"/>
              <w:ind w:firstLine="567"/>
              <w:rPr>
                <w:rFonts w:eastAsia="Times New Roman"/>
                <w:szCs w:val="24"/>
                <w:shd w:val="clear" w:color="auto" w:fill="FFFFFF"/>
              </w:rPr>
            </w:pPr>
            <w:r w:rsidRPr="00260FCC">
              <w:rPr>
                <w:rFonts w:eastAsia="Times New Roman"/>
                <w:szCs w:val="24"/>
                <w:shd w:val="clear" w:color="auto" w:fill="FFFFFF"/>
              </w:rPr>
              <w:t>заключения и консультации в рамках своей профессиональной деятельности;</w:t>
            </w:r>
          </w:p>
          <w:p w:rsidR="009A200D" w:rsidRPr="00260FCC" w:rsidRDefault="009A200D" w:rsidP="00317E3F">
            <w:pPr>
              <w:widowControl/>
              <w:spacing w:line="240" w:lineRule="auto"/>
              <w:ind w:firstLine="567"/>
              <w:rPr>
                <w:rFonts w:eastAsia="Times New Roman"/>
                <w:szCs w:val="24"/>
                <w:shd w:val="clear" w:color="auto" w:fill="FFFFFF"/>
              </w:rPr>
            </w:pPr>
            <w:r w:rsidRPr="00260FCC">
              <w:rPr>
                <w:rFonts w:eastAsia="Times New Roman"/>
                <w:szCs w:val="24"/>
                <w:shd w:val="clear" w:color="auto" w:fill="FFFFFF"/>
              </w:rPr>
              <w:t>ПК -7. Способен анализировать</w:t>
            </w:r>
          </w:p>
          <w:p w:rsidR="009A200D" w:rsidRPr="00260FCC" w:rsidRDefault="009A200D" w:rsidP="00317E3F">
            <w:pPr>
              <w:widowControl/>
              <w:spacing w:line="240" w:lineRule="auto"/>
              <w:ind w:firstLine="567"/>
              <w:rPr>
                <w:rFonts w:eastAsia="Times New Roman"/>
                <w:szCs w:val="24"/>
                <w:shd w:val="clear" w:color="auto" w:fill="FFFFFF"/>
              </w:rPr>
            </w:pPr>
            <w:r w:rsidRPr="00260FCC">
              <w:rPr>
                <w:rFonts w:eastAsia="Times New Roman"/>
                <w:szCs w:val="24"/>
                <w:shd w:val="clear" w:color="auto" w:fill="FFFFFF"/>
              </w:rPr>
              <w:t>правотворческую, правоприменительную, правоохранительную и правозащитную</w:t>
            </w:r>
          </w:p>
          <w:p w:rsidR="009A200D" w:rsidRPr="00260FCC" w:rsidRDefault="009A200D" w:rsidP="00317E3F">
            <w:pPr>
              <w:widowControl/>
              <w:spacing w:line="240" w:lineRule="auto"/>
              <w:ind w:firstLine="567"/>
              <w:rPr>
                <w:rFonts w:eastAsia="Times New Roman"/>
                <w:szCs w:val="24"/>
                <w:shd w:val="clear" w:color="auto" w:fill="FFFFFF"/>
              </w:rPr>
            </w:pPr>
            <w:r w:rsidRPr="00260FCC">
              <w:rPr>
                <w:rFonts w:eastAsia="Times New Roman"/>
                <w:szCs w:val="24"/>
                <w:shd w:val="clear" w:color="auto" w:fill="FFFFFF"/>
              </w:rPr>
              <w:t>практику, научную информацию, отечественный и зарубежный опыт в области права.</w:t>
            </w:r>
          </w:p>
        </w:tc>
      </w:tr>
      <w:tr w:rsidR="009A200D" w:rsidRPr="00260FCC" w:rsidTr="009A200D">
        <w:trPr>
          <w:trHeight w:val="298"/>
        </w:trPr>
        <w:tc>
          <w:tcPr>
            <w:tcW w:w="2405" w:type="dxa"/>
          </w:tcPr>
          <w:p w:rsidR="009A200D" w:rsidRPr="00260FCC" w:rsidRDefault="009A200D" w:rsidP="00317E3F">
            <w:pPr>
              <w:widowControl/>
              <w:autoSpaceDE w:val="0"/>
              <w:autoSpaceDN w:val="0"/>
              <w:adjustRightInd w:val="0"/>
              <w:spacing w:line="240" w:lineRule="auto"/>
              <w:ind w:firstLine="0"/>
              <w:jc w:val="left"/>
              <w:rPr>
                <w:rFonts w:eastAsia="Calibri"/>
                <w:szCs w:val="24"/>
                <w:lang w:eastAsia="en-US"/>
              </w:rPr>
            </w:pPr>
            <w:r w:rsidRPr="00260FCC">
              <w:rPr>
                <w:rFonts w:eastAsia="Calibri"/>
                <w:b/>
                <w:bCs/>
                <w:szCs w:val="24"/>
                <w:lang w:eastAsia="en-US"/>
              </w:rPr>
              <w:t>Содержание дисциплины (модуля)</w:t>
            </w:r>
          </w:p>
        </w:tc>
        <w:tc>
          <w:tcPr>
            <w:tcW w:w="7513" w:type="dxa"/>
          </w:tcPr>
          <w:p w:rsidR="009A200D" w:rsidRPr="00260FCC" w:rsidRDefault="009A200D" w:rsidP="00317E3F">
            <w:pPr>
              <w:keepNext/>
              <w:keepLines/>
              <w:widowControl/>
              <w:spacing w:line="240" w:lineRule="auto"/>
              <w:ind w:firstLine="567"/>
              <w:outlineLvl w:val="7"/>
              <w:rPr>
                <w:rFonts w:eastAsia="Times New Roman"/>
                <w:szCs w:val="24"/>
              </w:rPr>
            </w:pPr>
            <w:r w:rsidRPr="00260FCC">
              <w:rPr>
                <w:rFonts w:eastAsia="Times New Roman"/>
                <w:szCs w:val="24"/>
              </w:rPr>
              <w:t>Тема 1: Основание уголовной ответственности и обстоятельства, исключающие уголовную ответственность</w:t>
            </w:r>
          </w:p>
          <w:p w:rsidR="009A200D" w:rsidRPr="00260FCC" w:rsidRDefault="009A200D" w:rsidP="00317E3F">
            <w:pPr>
              <w:widowControl/>
              <w:spacing w:line="240" w:lineRule="auto"/>
              <w:ind w:firstLine="567"/>
              <w:rPr>
                <w:rFonts w:eastAsia="Times New Roman"/>
                <w:szCs w:val="24"/>
              </w:rPr>
            </w:pPr>
            <w:r w:rsidRPr="00260FCC">
              <w:rPr>
                <w:rFonts w:eastAsia="Times New Roman"/>
                <w:szCs w:val="24"/>
              </w:rPr>
              <w:t>Тема 2: Понятие обстоятельств, исключающих уголовную ответственность, и их соотношение с некоторыми другими группами обстоятельств, имеющих уголовно-правовое значение</w:t>
            </w:r>
          </w:p>
          <w:p w:rsidR="009A200D" w:rsidRPr="00260FCC" w:rsidRDefault="009A200D" w:rsidP="00317E3F">
            <w:pPr>
              <w:widowControl/>
              <w:spacing w:line="240" w:lineRule="auto"/>
              <w:ind w:firstLine="567"/>
              <w:rPr>
                <w:rFonts w:eastAsia="Times New Roman"/>
                <w:szCs w:val="24"/>
              </w:rPr>
            </w:pPr>
            <w:r w:rsidRPr="00260FCC">
              <w:rPr>
                <w:rFonts w:eastAsia="Times New Roman"/>
                <w:szCs w:val="24"/>
              </w:rPr>
              <w:t>Тема 3: Правовое регулирование и реализация обстоятельств, исключающих уголовную ответственность. Классификации обстоятельств, исключающих уголовную ответственность</w:t>
            </w:r>
          </w:p>
          <w:p w:rsidR="009A200D" w:rsidRPr="00260FCC" w:rsidRDefault="009A200D" w:rsidP="00317E3F">
            <w:pPr>
              <w:keepNext/>
              <w:keepLines/>
              <w:widowControl/>
              <w:spacing w:line="240" w:lineRule="auto"/>
              <w:ind w:firstLine="567"/>
              <w:outlineLvl w:val="7"/>
              <w:rPr>
                <w:rFonts w:eastAsia="Times New Roman"/>
                <w:szCs w:val="24"/>
              </w:rPr>
            </w:pPr>
            <w:r w:rsidRPr="00260FCC">
              <w:rPr>
                <w:rFonts w:eastAsia="Times New Roman"/>
                <w:szCs w:val="24"/>
              </w:rPr>
              <w:t>Тема 4: Обстоятельства, исключающие уголовную ответственность, в УК РФ</w:t>
            </w:r>
          </w:p>
          <w:p w:rsidR="009A200D" w:rsidRPr="00260FCC" w:rsidRDefault="009A200D" w:rsidP="00317E3F">
            <w:pPr>
              <w:widowControl/>
              <w:spacing w:line="240" w:lineRule="auto"/>
              <w:ind w:firstLine="567"/>
              <w:rPr>
                <w:rFonts w:eastAsia="Times New Roman"/>
                <w:szCs w:val="24"/>
              </w:rPr>
            </w:pPr>
            <w:r w:rsidRPr="00260FCC">
              <w:rPr>
                <w:rFonts w:eastAsia="Times New Roman"/>
                <w:szCs w:val="24"/>
              </w:rPr>
              <w:t>Тема 5: Обстоятельства, исключающие уголовную ответственность, за пределами УК РФ</w:t>
            </w:r>
          </w:p>
          <w:p w:rsidR="009A200D" w:rsidRPr="00260FCC" w:rsidRDefault="009A200D" w:rsidP="00317E3F">
            <w:pPr>
              <w:widowControl/>
              <w:spacing w:line="240" w:lineRule="auto"/>
              <w:ind w:firstLine="567"/>
              <w:rPr>
                <w:rFonts w:eastAsia="Times New Roman"/>
                <w:szCs w:val="24"/>
              </w:rPr>
            </w:pPr>
            <w:r w:rsidRPr="00260FCC">
              <w:rPr>
                <w:rFonts w:eastAsia="Times New Roman"/>
                <w:szCs w:val="24"/>
              </w:rPr>
              <w:t>Тема 6: Обстоятельства, исключающие уголовную ответственность, разрабатываемые доктриной уголовного права</w:t>
            </w:r>
          </w:p>
        </w:tc>
      </w:tr>
      <w:tr w:rsidR="009A200D" w:rsidRPr="00260FCC" w:rsidTr="009A200D">
        <w:trPr>
          <w:trHeight w:val="301"/>
        </w:trPr>
        <w:tc>
          <w:tcPr>
            <w:tcW w:w="2405" w:type="dxa"/>
          </w:tcPr>
          <w:p w:rsidR="009A200D" w:rsidRPr="00260FCC" w:rsidRDefault="009A200D" w:rsidP="00317E3F">
            <w:pPr>
              <w:widowControl/>
              <w:autoSpaceDE w:val="0"/>
              <w:autoSpaceDN w:val="0"/>
              <w:adjustRightInd w:val="0"/>
              <w:spacing w:line="240" w:lineRule="auto"/>
              <w:ind w:firstLine="0"/>
              <w:jc w:val="left"/>
              <w:rPr>
                <w:rFonts w:eastAsia="Calibri"/>
                <w:szCs w:val="24"/>
                <w:lang w:eastAsia="en-US"/>
              </w:rPr>
            </w:pPr>
            <w:r w:rsidRPr="00260FCC">
              <w:rPr>
                <w:rFonts w:eastAsia="Calibri"/>
                <w:b/>
                <w:bCs/>
                <w:szCs w:val="24"/>
                <w:lang w:eastAsia="en-US"/>
              </w:rPr>
              <w:t>Общая трудоемкость дисциплины (модуля)</w:t>
            </w:r>
          </w:p>
        </w:tc>
        <w:tc>
          <w:tcPr>
            <w:tcW w:w="7513" w:type="dxa"/>
          </w:tcPr>
          <w:p w:rsidR="009A200D" w:rsidRPr="00260FCC" w:rsidRDefault="009A200D" w:rsidP="00317E3F">
            <w:pPr>
              <w:widowControl/>
              <w:autoSpaceDE w:val="0"/>
              <w:autoSpaceDN w:val="0"/>
              <w:adjustRightInd w:val="0"/>
              <w:spacing w:line="240" w:lineRule="auto"/>
              <w:ind w:firstLine="567"/>
              <w:rPr>
                <w:rFonts w:eastAsia="Calibri"/>
                <w:szCs w:val="24"/>
                <w:lang w:eastAsia="en-US"/>
              </w:rPr>
            </w:pPr>
            <w:r w:rsidRPr="00260FCC">
              <w:rPr>
                <w:rFonts w:eastAsia="Calibri"/>
                <w:iCs/>
                <w:szCs w:val="24"/>
                <w:lang w:eastAsia="en-US"/>
              </w:rPr>
              <w:t>Общая трудоемкость дисциплины составляет 2 зачетные</w:t>
            </w:r>
            <w:r w:rsidRPr="00260FCC">
              <w:rPr>
                <w:rFonts w:eastAsia="Calibri"/>
                <w:szCs w:val="24"/>
                <w:lang w:eastAsia="en-US"/>
              </w:rPr>
              <w:t xml:space="preserve"> е</w:t>
            </w:r>
            <w:r w:rsidRPr="00260FCC">
              <w:rPr>
                <w:rFonts w:eastAsia="Calibri"/>
                <w:iCs/>
                <w:szCs w:val="24"/>
                <w:lang w:eastAsia="en-US"/>
              </w:rPr>
              <w:t>диницы, 72 часа.</w:t>
            </w:r>
          </w:p>
        </w:tc>
      </w:tr>
      <w:tr w:rsidR="009A200D" w:rsidRPr="00260FCC" w:rsidTr="009A200D">
        <w:trPr>
          <w:trHeight w:val="440"/>
        </w:trPr>
        <w:tc>
          <w:tcPr>
            <w:tcW w:w="2405" w:type="dxa"/>
          </w:tcPr>
          <w:p w:rsidR="009A200D" w:rsidRPr="00260FCC" w:rsidRDefault="009A200D" w:rsidP="00317E3F">
            <w:pPr>
              <w:widowControl/>
              <w:autoSpaceDE w:val="0"/>
              <w:autoSpaceDN w:val="0"/>
              <w:adjustRightInd w:val="0"/>
              <w:spacing w:line="240" w:lineRule="auto"/>
              <w:ind w:firstLine="0"/>
              <w:jc w:val="left"/>
              <w:rPr>
                <w:rFonts w:eastAsia="Calibri"/>
                <w:szCs w:val="24"/>
                <w:lang w:eastAsia="en-US"/>
              </w:rPr>
            </w:pPr>
            <w:r w:rsidRPr="00260FCC">
              <w:rPr>
                <w:rFonts w:eastAsia="Calibri"/>
                <w:b/>
                <w:bCs/>
                <w:szCs w:val="24"/>
                <w:lang w:eastAsia="en-US"/>
              </w:rPr>
              <w:t>Форма промежуточной аттестации</w:t>
            </w:r>
          </w:p>
        </w:tc>
        <w:tc>
          <w:tcPr>
            <w:tcW w:w="7513" w:type="dxa"/>
          </w:tcPr>
          <w:p w:rsidR="009A200D" w:rsidRPr="00260FCC" w:rsidRDefault="009A200D" w:rsidP="00317E3F">
            <w:pPr>
              <w:widowControl/>
              <w:autoSpaceDE w:val="0"/>
              <w:autoSpaceDN w:val="0"/>
              <w:adjustRightInd w:val="0"/>
              <w:spacing w:line="240" w:lineRule="auto"/>
              <w:ind w:firstLine="567"/>
              <w:rPr>
                <w:rFonts w:eastAsia="Calibri"/>
                <w:szCs w:val="24"/>
                <w:lang w:eastAsia="en-US"/>
              </w:rPr>
            </w:pPr>
            <w:r w:rsidRPr="00260FCC">
              <w:rPr>
                <w:rFonts w:eastAsia="Calibri"/>
                <w:iCs/>
                <w:szCs w:val="24"/>
                <w:lang w:eastAsia="en-US"/>
              </w:rPr>
              <w:t>Зачет</w:t>
            </w:r>
          </w:p>
        </w:tc>
      </w:tr>
    </w:tbl>
    <w:p w:rsidR="009A200D" w:rsidRPr="00260FCC" w:rsidRDefault="009A200D" w:rsidP="00317E3F">
      <w:pPr>
        <w:pStyle w:val="a"/>
        <w:numPr>
          <w:ilvl w:val="0"/>
          <w:numId w:val="0"/>
        </w:numPr>
        <w:tabs>
          <w:tab w:val="left" w:pos="708"/>
          <w:tab w:val="left" w:pos="3000"/>
        </w:tabs>
        <w:spacing w:line="240" w:lineRule="auto"/>
        <w:contextualSpacing/>
        <w:jc w:val="center"/>
        <w:rPr>
          <w:rFonts w:eastAsia="Times New Roman"/>
        </w:rPr>
      </w:pPr>
    </w:p>
    <w:p w:rsidR="009A200D" w:rsidRPr="00260FCC" w:rsidRDefault="009A200D"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9A200D" w:rsidRPr="00260FCC" w:rsidRDefault="009A200D" w:rsidP="00317E3F">
      <w:pPr>
        <w:spacing w:line="240" w:lineRule="auto"/>
        <w:ind w:firstLine="709"/>
        <w:jc w:val="center"/>
        <w:rPr>
          <w:rFonts w:eastAsia="Times New Roman"/>
          <w:b/>
          <w:szCs w:val="24"/>
        </w:rPr>
      </w:pPr>
      <w:r w:rsidRPr="00260FCC">
        <w:rPr>
          <w:rFonts w:eastAsia="Times New Roman"/>
          <w:b/>
          <w:szCs w:val="24"/>
        </w:rPr>
        <w:t>Б1.В.В.4.2 «Проблемы уголовной ответственности за хищение»</w:t>
      </w:r>
    </w:p>
    <w:p w:rsidR="009A200D" w:rsidRPr="00260FCC" w:rsidRDefault="009A200D" w:rsidP="00317E3F">
      <w:pPr>
        <w:spacing w:line="240" w:lineRule="auto"/>
        <w:ind w:firstLine="709"/>
        <w:rPr>
          <w:rFonts w:eastAsia="Times New Roman"/>
          <w:b/>
          <w:szCs w:val="24"/>
        </w:rPr>
      </w:pPr>
      <w:r w:rsidRPr="00260FCC">
        <w:rPr>
          <w:rFonts w:eastAsia="Times New Roman"/>
          <w:b/>
          <w:szCs w:val="24"/>
        </w:rPr>
        <w:t>Разработчики:</w:t>
      </w:r>
    </w:p>
    <w:p w:rsidR="009A200D" w:rsidRPr="00260FCC" w:rsidRDefault="009A200D" w:rsidP="00317E3F">
      <w:pPr>
        <w:spacing w:line="240" w:lineRule="auto"/>
        <w:ind w:firstLine="709"/>
        <w:rPr>
          <w:rFonts w:eastAsia="Times New Roman"/>
          <w:b/>
          <w:szCs w:val="24"/>
        </w:rPr>
      </w:pPr>
      <w:r w:rsidRPr="00260FCC">
        <w:rPr>
          <w:rFonts w:eastAsia="Times New Roman"/>
          <w:b/>
          <w:szCs w:val="24"/>
        </w:rPr>
        <w:lastRenderedPageBreak/>
        <w:t>Антонов Юрий Иванович</w:t>
      </w:r>
      <w:r w:rsidRPr="00260FCC">
        <w:rPr>
          <w:rFonts w:eastAsia="Times New Roman"/>
          <w:szCs w:val="24"/>
        </w:rPr>
        <w:t>, кандидат юридических наук,</w:t>
      </w:r>
      <w:r w:rsidR="00BA57E5" w:rsidRPr="00260FCC">
        <w:rPr>
          <w:rFonts w:eastAsia="Times New Roman"/>
          <w:szCs w:val="24"/>
        </w:rPr>
        <w:t xml:space="preserve"> доцент,</w:t>
      </w:r>
      <w:r w:rsidRPr="00260FCC">
        <w:rPr>
          <w:rFonts w:eastAsia="Times New Roman"/>
          <w:szCs w:val="24"/>
        </w:rPr>
        <w:t xml:space="preserve"> доцент</w:t>
      </w:r>
      <w:r w:rsidR="00BA57E5" w:rsidRPr="00260FCC">
        <w:rPr>
          <w:rFonts w:eastAsia="Times New Roman"/>
          <w:szCs w:val="24"/>
        </w:rPr>
        <w:t xml:space="preserve"> кафедры уголовного права ФГБОУ</w:t>
      </w:r>
      <w:r w:rsidRPr="00260FCC">
        <w:rPr>
          <w:rFonts w:eastAsia="Times New Roman"/>
          <w:szCs w:val="24"/>
        </w:rPr>
        <w:t>ВО «Российский государственный университет правосудия»</w:t>
      </w:r>
    </w:p>
    <w:p w:rsidR="009A200D" w:rsidRPr="00260FCC" w:rsidRDefault="009A200D" w:rsidP="00317E3F">
      <w:pPr>
        <w:spacing w:line="240" w:lineRule="auto"/>
        <w:ind w:firstLine="709"/>
        <w:rPr>
          <w:rFonts w:eastAsia="Times New Roman"/>
          <w:b/>
          <w:szCs w:val="24"/>
        </w:rPr>
      </w:pPr>
      <w:r w:rsidRPr="00260FCC">
        <w:rPr>
          <w:rFonts w:eastAsia="Times New Roman"/>
          <w:b/>
          <w:szCs w:val="24"/>
        </w:rPr>
        <w:t>Серебрянников Станислав Вадимович</w:t>
      </w:r>
      <w:r w:rsidRPr="00260FCC">
        <w:rPr>
          <w:rFonts w:eastAsia="Times New Roman"/>
          <w:szCs w:val="24"/>
        </w:rPr>
        <w:t xml:space="preserve">, старший преподаватель кафедры уголовного </w:t>
      </w:r>
      <w:r w:rsidR="00BA57E5" w:rsidRPr="00260FCC">
        <w:rPr>
          <w:rFonts w:eastAsia="Times New Roman"/>
          <w:szCs w:val="24"/>
        </w:rPr>
        <w:t>права Ростовского филиала ФГБОУ</w:t>
      </w:r>
      <w:r w:rsidRPr="00260FCC">
        <w:rPr>
          <w:rFonts w:eastAsia="Times New Roman"/>
          <w:szCs w:val="24"/>
        </w:rPr>
        <w:t>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3"/>
        <w:gridCol w:w="7445"/>
      </w:tblGrid>
      <w:tr w:rsidR="009A200D" w:rsidRPr="00260FCC" w:rsidTr="009A200D">
        <w:trPr>
          <w:trHeight w:val="306"/>
        </w:trPr>
        <w:tc>
          <w:tcPr>
            <w:tcW w:w="2473" w:type="dxa"/>
          </w:tcPr>
          <w:p w:rsidR="009A200D" w:rsidRPr="00260FCC" w:rsidRDefault="009A200D"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Цель изучения дисциплины</w:t>
            </w:r>
          </w:p>
        </w:tc>
        <w:tc>
          <w:tcPr>
            <w:tcW w:w="7445" w:type="dxa"/>
          </w:tcPr>
          <w:p w:rsidR="009A200D" w:rsidRPr="00260FCC" w:rsidRDefault="009A200D" w:rsidP="00317E3F">
            <w:pPr>
              <w:tabs>
                <w:tab w:val="left" w:pos="851"/>
              </w:tabs>
              <w:spacing w:line="240" w:lineRule="auto"/>
              <w:ind w:firstLine="567"/>
              <w:rPr>
                <w:rFonts w:eastAsia="Times New Roman"/>
                <w:szCs w:val="24"/>
              </w:rPr>
            </w:pPr>
            <w:r w:rsidRPr="00260FCC">
              <w:rPr>
                <w:rFonts w:eastAsia="Times New Roman"/>
                <w:szCs w:val="24"/>
              </w:rPr>
              <w:t>Цель освоения дисциплины «Проблемы уголовной ответственности за хищение» совершенствование теоретической подготовки студентов, обеспечивающей возможность глубокого усвоения необходимого материала и квалифицированного применения норм уголовного законодательства о хищении; подготовка квалифицированных специалистов, способных самостоятельно решать задачи высокого уровня сложности в области знания и применения законодательства об ответственности за хищение</w:t>
            </w:r>
          </w:p>
        </w:tc>
      </w:tr>
      <w:tr w:rsidR="009A200D" w:rsidRPr="00260FCC" w:rsidTr="009A200D">
        <w:trPr>
          <w:trHeight w:val="442"/>
        </w:trPr>
        <w:tc>
          <w:tcPr>
            <w:tcW w:w="2473" w:type="dxa"/>
          </w:tcPr>
          <w:p w:rsidR="009A200D" w:rsidRPr="00260FCC" w:rsidRDefault="009A200D"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Место дисциплины в структуре</w:t>
            </w:r>
          </w:p>
          <w:p w:rsidR="009A200D" w:rsidRPr="00260FCC" w:rsidRDefault="009A200D"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ОПОП</w:t>
            </w:r>
          </w:p>
        </w:tc>
        <w:tc>
          <w:tcPr>
            <w:tcW w:w="7445" w:type="dxa"/>
          </w:tcPr>
          <w:p w:rsidR="009A200D" w:rsidRPr="00260FCC" w:rsidRDefault="009A200D" w:rsidP="00317E3F">
            <w:pPr>
              <w:autoSpaceDE w:val="0"/>
              <w:autoSpaceDN w:val="0"/>
              <w:adjustRightInd w:val="0"/>
              <w:spacing w:line="240" w:lineRule="auto"/>
              <w:ind w:firstLine="567"/>
              <w:rPr>
                <w:rFonts w:eastAsiaTheme="minorHAnsi"/>
                <w:szCs w:val="24"/>
                <w:lang w:eastAsia="en-US"/>
              </w:rPr>
            </w:pPr>
            <w:r w:rsidRPr="00260FCC">
              <w:rPr>
                <w:rFonts w:eastAsiaTheme="minorHAnsi"/>
                <w:color w:val="000000"/>
                <w:szCs w:val="24"/>
                <w:lang w:eastAsia="en-US"/>
              </w:rPr>
              <w:t>«Проблемы уголовной ответственности за хищение»  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9A200D" w:rsidRPr="00260FCC" w:rsidTr="009A200D">
        <w:trPr>
          <w:trHeight w:val="983"/>
        </w:trPr>
        <w:tc>
          <w:tcPr>
            <w:tcW w:w="2473" w:type="dxa"/>
          </w:tcPr>
          <w:p w:rsidR="009A200D" w:rsidRPr="00260FCC" w:rsidRDefault="009A200D"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Компетенции, формируемые в результате освоения дисциплины (модуля)</w:t>
            </w:r>
          </w:p>
        </w:tc>
        <w:tc>
          <w:tcPr>
            <w:tcW w:w="7445" w:type="dxa"/>
          </w:tcPr>
          <w:p w:rsidR="009A200D" w:rsidRPr="00260FCC" w:rsidRDefault="009A200D" w:rsidP="00317E3F">
            <w:pPr>
              <w:spacing w:line="240" w:lineRule="auto"/>
              <w:ind w:firstLine="567"/>
              <w:rPr>
                <w:rFonts w:eastAsia="Times New Roman"/>
                <w:szCs w:val="24"/>
              </w:rPr>
            </w:pPr>
            <w:r w:rsidRPr="00260FCC">
              <w:rPr>
                <w:rFonts w:eastAsia="Times New Roman"/>
                <w:szCs w:val="24"/>
              </w:rPr>
              <w:t>ПК-1.</w:t>
            </w:r>
            <w:r w:rsidRPr="00260FCC">
              <w:rPr>
                <w:rFonts w:eastAsia="Calibri"/>
                <w:szCs w:val="24"/>
              </w:rPr>
              <w:t xml:space="preserve"> Способен обеспечивать соблюдение законодательства субъектами права</w:t>
            </w:r>
          </w:p>
          <w:p w:rsidR="009A200D" w:rsidRPr="00260FCC" w:rsidRDefault="009A200D" w:rsidP="00317E3F">
            <w:pPr>
              <w:widowControl/>
              <w:spacing w:line="240" w:lineRule="auto"/>
              <w:ind w:firstLine="567"/>
              <w:rPr>
                <w:rFonts w:eastAsia="Calibri"/>
                <w:szCs w:val="24"/>
              </w:rPr>
            </w:pPr>
            <w:r w:rsidRPr="00260FCC">
              <w:rPr>
                <w:rFonts w:eastAsia="Times New Roman"/>
                <w:szCs w:val="24"/>
              </w:rPr>
              <w:t>ПК-3.</w:t>
            </w:r>
            <w:r w:rsidRPr="00260FCC">
              <w:rPr>
                <w:rFonts w:eastAsia="Calibri"/>
                <w:szCs w:val="24"/>
              </w:rPr>
              <w:t xml:space="preserve"> Способен применять нормы материального права</w:t>
            </w:r>
          </w:p>
          <w:p w:rsidR="009A200D" w:rsidRPr="00260FCC" w:rsidRDefault="009A200D" w:rsidP="00317E3F">
            <w:pPr>
              <w:widowControl/>
              <w:spacing w:line="240" w:lineRule="auto"/>
              <w:ind w:firstLine="567"/>
              <w:rPr>
                <w:rFonts w:eastAsia="Calibri"/>
                <w:szCs w:val="24"/>
              </w:rPr>
            </w:pPr>
            <w:r w:rsidRPr="00260FCC">
              <w:rPr>
                <w:rFonts w:eastAsia="Calibri"/>
                <w:szCs w:val="24"/>
              </w:rPr>
              <w:t>ПК-7. Способен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w:t>
            </w:r>
          </w:p>
        </w:tc>
      </w:tr>
      <w:tr w:rsidR="009A200D" w:rsidRPr="00260FCC" w:rsidTr="009A200D">
        <w:trPr>
          <w:trHeight w:val="298"/>
        </w:trPr>
        <w:tc>
          <w:tcPr>
            <w:tcW w:w="2473" w:type="dxa"/>
          </w:tcPr>
          <w:p w:rsidR="009A200D" w:rsidRPr="00260FCC" w:rsidRDefault="009A200D"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Содержание дисциплины (модуля)</w:t>
            </w:r>
          </w:p>
        </w:tc>
        <w:tc>
          <w:tcPr>
            <w:tcW w:w="7445" w:type="dxa"/>
          </w:tcPr>
          <w:p w:rsidR="009A200D" w:rsidRPr="00260FCC" w:rsidRDefault="009A200D" w:rsidP="00317E3F">
            <w:pPr>
              <w:shd w:val="clear" w:color="auto" w:fill="FFFFFF"/>
              <w:tabs>
                <w:tab w:val="left" w:pos="142"/>
              </w:tabs>
              <w:spacing w:line="240" w:lineRule="auto"/>
              <w:ind w:firstLine="567"/>
              <w:rPr>
                <w:rFonts w:eastAsia="Times New Roman"/>
                <w:szCs w:val="24"/>
              </w:rPr>
            </w:pPr>
            <w:r w:rsidRPr="00260FCC">
              <w:rPr>
                <w:rFonts w:eastAsia="Times New Roman"/>
                <w:bCs/>
                <w:szCs w:val="24"/>
              </w:rPr>
              <w:t>Тема 1. Понятие, признаки, предмет, формы и виды хищения</w:t>
            </w:r>
          </w:p>
          <w:p w:rsidR="009A200D" w:rsidRPr="00260FCC" w:rsidRDefault="009A200D" w:rsidP="00317E3F">
            <w:pPr>
              <w:shd w:val="clear" w:color="auto" w:fill="FFFFFF"/>
              <w:tabs>
                <w:tab w:val="left" w:pos="142"/>
              </w:tabs>
              <w:spacing w:line="240" w:lineRule="auto"/>
              <w:ind w:firstLine="567"/>
              <w:rPr>
                <w:rFonts w:eastAsia="Times New Roman"/>
                <w:szCs w:val="24"/>
              </w:rPr>
            </w:pPr>
            <w:r w:rsidRPr="00260FCC">
              <w:rPr>
                <w:rFonts w:eastAsia="Times New Roman"/>
                <w:bCs/>
                <w:szCs w:val="24"/>
              </w:rPr>
              <w:t>Тема 2. Кража. Мелкое хищение посредством кражи</w:t>
            </w:r>
          </w:p>
          <w:p w:rsidR="009A200D" w:rsidRPr="00260FCC" w:rsidRDefault="009A200D" w:rsidP="00317E3F">
            <w:pPr>
              <w:shd w:val="clear" w:color="auto" w:fill="FFFFFF"/>
              <w:tabs>
                <w:tab w:val="left" w:pos="142"/>
              </w:tabs>
              <w:spacing w:line="240" w:lineRule="auto"/>
              <w:ind w:firstLine="567"/>
              <w:rPr>
                <w:rFonts w:eastAsia="Times New Roman"/>
                <w:szCs w:val="24"/>
              </w:rPr>
            </w:pPr>
            <w:r w:rsidRPr="00260FCC">
              <w:rPr>
                <w:rFonts w:eastAsia="Times New Roman"/>
                <w:bCs/>
                <w:szCs w:val="24"/>
              </w:rPr>
              <w:t>Тема 3. Мошенничество и его разновидности. Мелкое хищение посредством мошенничества</w:t>
            </w:r>
          </w:p>
          <w:p w:rsidR="009A200D" w:rsidRPr="00260FCC" w:rsidRDefault="009A200D" w:rsidP="00317E3F">
            <w:pPr>
              <w:shd w:val="clear" w:color="auto" w:fill="FFFFFF"/>
              <w:tabs>
                <w:tab w:val="left" w:pos="142"/>
              </w:tabs>
              <w:spacing w:line="240" w:lineRule="auto"/>
              <w:ind w:firstLine="567"/>
              <w:rPr>
                <w:rFonts w:eastAsia="Times New Roman"/>
                <w:szCs w:val="24"/>
              </w:rPr>
            </w:pPr>
            <w:r w:rsidRPr="00260FCC">
              <w:rPr>
                <w:rFonts w:eastAsia="Times New Roman"/>
                <w:bCs/>
                <w:szCs w:val="24"/>
              </w:rPr>
              <w:t>Тема 4. Присвоение или растрата. Мелкое хищение посредством присвоения или растраты</w:t>
            </w:r>
          </w:p>
          <w:p w:rsidR="009A200D" w:rsidRPr="00260FCC" w:rsidRDefault="009A200D" w:rsidP="00317E3F">
            <w:pPr>
              <w:shd w:val="clear" w:color="auto" w:fill="FFFFFF"/>
              <w:tabs>
                <w:tab w:val="left" w:pos="142"/>
              </w:tabs>
              <w:spacing w:line="240" w:lineRule="auto"/>
              <w:ind w:firstLine="567"/>
              <w:rPr>
                <w:rFonts w:eastAsia="Times New Roman"/>
                <w:szCs w:val="24"/>
              </w:rPr>
            </w:pPr>
            <w:r w:rsidRPr="00260FCC">
              <w:rPr>
                <w:rFonts w:eastAsia="Times New Roman"/>
                <w:bCs/>
                <w:szCs w:val="24"/>
              </w:rPr>
              <w:t>Тема 5. Грабеж и разбой</w:t>
            </w:r>
          </w:p>
          <w:p w:rsidR="009A200D" w:rsidRPr="00260FCC" w:rsidRDefault="009A200D" w:rsidP="00317E3F">
            <w:pPr>
              <w:shd w:val="clear" w:color="auto" w:fill="FFFFFF"/>
              <w:tabs>
                <w:tab w:val="left" w:pos="142"/>
              </w:tabs>
              <w:spacing w:line="240" w:lineRule="auto"/>
              <w:ind w:firstLine="567"/>
              <w:rPr>
                <w:rFonts w:eastAsia="Times New Roman"/>
                <w:szCs w:val="24"/>
              </w:rPr>
            </w:pPr>
            <w:r w:rsidRPr="00260FCC">
              <w:rPr>
                <w:rFonts w:eastAsia="Times New Roman"/>
                <w:bCs/>
                <w:szCs w:val="24"/>
              </w:rPr>
              <w:t>Тема 6. Вымогательство</w:t>
            </w:r>
          </w:p>
          <w:p w:rsidR="009A200D" w:rsidRPr="00260FCC" w:rsidRDefault="009A200D" w:rsidP="00317E3F">
            <w:pPr>
              <w:shd w:val="clear" w:color="auto" w:fill="FFFFFF"/>
              <w:tabs>
                <w:tab w:val="left" w:pos="142"/>
              </w:tabs>
              <w:spacing w:line="240" w:lineRule="auto"/>
              <w:ind w:firstLine="567"/>
              <w:rPr>
                <w:rFonts w:eastAsia="Times New Roman"/>
                <w:szCs w:val="24"/>
              </w:rPr>
            </w:pPr>
            <w:r w:rsidRPr="00260FCC">
              <w:rPr>
                <w:rFonts w:eastAsia="Times New Roman"/>
                <w:bCs/>
                <w:szCs w:val="24"/>
              </w:rPr>
              <w:t>Тема 7. Хищение предметов, имеющих особую ценность. Специальные виды хищения</w:t>
            </w:r>
          </w:p>
          <w:p w:rsidR="009A200D" w:rsidRPr="00260FCC" w:rsidRDefault="009A200D" w:rsidP="00317E3F">
            <w:pPr>
              <w:shd w:val="clear" w:color="auto" w:fill="FFFFFF"/>
              <w:tabs>
                <w:tab w:val="left" w:pos="142"/>
              </w:tabs>
              <w:spacing w:line="240" w:lineRule="auto"/>
              <w:ind w:firstLine="567"/>
              <w:rPr>
                <w:rFonts w:eastAsia="Times New Roman"/>
                <w:szCs w:val="24"/>
              </w:rPr>
            </w:pPr>
            <w:r w:rsidRPr="00260FCC">
              <w:rPr>
                <w:rFonts w:eastAsia="Times New Roman"/>
                <w:bCs/>
                <w:szCs w:val="24"/>
              </w:rPr>
              <w:t>Тема 8.Проблемы квалификации хищений различных видов</w:t>
            </w:r>
          </w:p>
        </w:tc>
      </w:tr>
      <w:tr w:rsidR="009A200D" w:rsidRPr="00260FCC" w:rsidTr="009A200D">
        <w:trPr>
          <w:trHeight w:val="301"/>
        </w:trPr>
        <w:tc>
          <w:tcPr>
            <w:tcW w:w="2473" w:type="dxa"/>
          </w:tcPr>
          <w:p w:rsidR="009A200D" w:rsidRPr="00260FCC" w:rsidRDefault="009A200D"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Общая трудоемкость дисциплины (модуля)</w:t>
            </w:r>
          </w:p>
        </w:tc>
        <w:tc>
          <w:tcPr>
            <w:tcW w:w="7445" w:type="dxa"/>
          </w:tcPr>
          <w:p w:rsidR="009A200D" w:rsidRPr="00260FCC" w:rsidRDefault="009A200D" w:rsidP="00317E3F">
            <w:pPr>
              <w:autoSpaceDE w:val="0"/>
              <w:autoSpaceDN w:val="0"/>
              <w:adjustRightInd w:val="0"/>
              <w:spacing w:line="240" w:lineRule="auto"/>
              <w:ind w:firstLine="567"/>
              <w:rPr>
                <w:rFonts w:eastAsiaTheme="minorHAnsi"/>
                <w:szCs w:val="24"/>
                <w:lang w:eastAsia="en-US"/>
              </w:rPr>
            </w:pPr>
            <w:r w:rsidRPr="00260FCC">
              <w:rPr>
                <w:rFonts w:eastAsiaTheme="minorHAnsi"/>
                <w:iCs/>
                <w:szCs w:val="24"/>
                <w:lang w:eastAsia="en-US"/>
              </w:rPr>
              <w:t>Общая трудоемкость дисциплины составляет 2 зачетные единицы, 72 часа</w:t>
            </w:r>
          </w:p>
        </w:tc>
      </w:tr>
      <w:tr w:rsidR="009A200D" w:rsidRPr="00260FCC" w:rsidTr="009A200D">
        <w:trPr>
          <w:trHeight w:val="440"/>
        </w:trPr>
        <w:tc>
          <w:tcPr>
            <w:tcW w:w="2473" w:type="dxa"/>
          </w:tcPr>
          <w:p w:rsidR="009A200D" w:rsidRPr="00260FCC" w:rsidRDefault="009A200D"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Форма промежуточной аттестации</w:t>
            </w:r>
          </w:p>
        </w:tc>
        <w:tc>
          <w:tcPr>
            <w:tcW w:w="7445" w:type="dxa"/>
          </w:tcPr>
          <w:p w:rsidR="009A200D" w:rsidRPr="00260FCC" w:rsidRDefault="009A200D" w:rsidP="00317E3F">
            <w:pPr>
              <w:autoSpaceDE w:val="0"/>
              <w:autoSpaceDN w:val="0"/>
              <w:adjustRightInd w:val="0"/>
              <w:spacing w:line="240" w:lineRule="auto"/>
              <w:ind w:firstLine="567"/>
              <w:rPr>
                <w:rFonts w:eastAsiaTheme="minorHAnsi"/>
                <w:szCs w:val="24"/>
                <w:lang w:eastAsia="en-US"/>
              </w:rPr>
            </w:pPr>
            <w:r w:rsidRPr="00260FCC">
              <w:rPr>
                <w:rFonts w:eastAsiaTheme="minorHAnsi"/>
                <w:iCs/>
                <w:szCs w:val="24"/>
                <w:lang w:eastAsia="en-US"/>
              </w:rPr>
              <w:t>Зачет</w:t>
            </w:r>
          </w:p>
        </w:tc>
      </w:tr>
    </w:tbl>
    <w:p w:rsidR="009A200D" w:rsidRPr="00260FCC" w:rsidRDefault="009A200D" w:rsidP="00317E3F">
      <w:pPr>
        <w:pStyle w:val="a"/>
        <w:numPr>
          <w:ilvl w:val="0"/>
          <w:numId w:val="0"/>
        </w:numPr>
        <w:tabs>
          <w:tab w:val="left" w:pos="708"/>
          <w:tab w:val="left" w:pos="3000"/>
        </w:tabs>
        <w:spacing w:line="240" w:lineRule="auto"/>
        <w:contextualSpacing/>
        <w:jc w:val="center"/>
        <w:rPr>
          <w:rFonts w:eastAsia="Times New Roman"/>
        </w:rPr>
      </w:pPr>
    </w:p>
    <w:p w:rsidR="009A200D" w:rsidRPr="00260FCC" w:rsidRDefault="009A200D" w:rsidP="00317E3F">
      <w:pPr>
        <w:pStyle w:val="a"/>
        <w:numPr>
          <w:ilvl w:val="0"/>
          <w:numId w:val="0"/>
        </w:numPr>
        <w:tabs>
          <w:tab w:val="left" w:pos="708"/>
          <w:tab w:val="left" w:pos="3000"/>
        </w:tabs>
        <w:spacing w:line="240" w:lineRule="auto"/>
        <w:contextualSpacing/>
        <w:jc w:val="center"/>
        <w:rPr>
          <w:rFonts w:eastAsia="Times New Roman"/>
          <w:b/>
        </w:rPr>
      </w:pPr>
      <w:r w:rsidRPr="00260FCC">
        <w:rPr>
          <w:rFonts w:eastAsia="Times New Roman"/>
          <w:b/>
        </w:rPr>
        <w:t>Блок: Б1.В.В.5 Дисциплины (модуля) по выбору 5 (ДВ.5)</w:t>
      </w:r>
    </w:p>
    <w:p w:rsidR="009A200D" w:rsidRPr="00260FCC" w:rsidRDefault="009A200D" w:rsidP="00317E3F">
      <w:pPr>
        <w:pStyle w:val="a"/>
        <w:numPr>
          <w:ilvl w:val="0"/>
          <w:numId w:val="0"/>
        </w:numPr>
        <w:tabs>
          <w:tab w:val="left" w:pos="708"/>
          <w:tab w:val="left" w:pos="3000"/>
        </w:tabs>
        <w:spacing w:line="240" w:lineRule="auto"/>
        <w:contextualSpacing/>
        <w:jc w:val="center"/>
        <w:rPr>
          <w:rFonts w:eastAsia="Times New Roman"/>
          <w:b/>
        </w:rPr>
      </w:pPr>
    </w:p>
    <w:p w:rsidR="009A200D" w:rsidRPr="00260FCC" w:rsidRDefault="009A200D"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9A200D" w:rsidRPr="00260FCC" w:rsidRDefault="009A200D" w:rsidP="00317E3F">
      <w:pPr>
        <w:spacing w:line="240" w:lineRule="auto"/>
        <w:ind w:firstLine="709"/>
        <w:jc w:val="center"/>
        <w:rPr>
          <w:rFonts w:eastAsia="Times New Roman"/>
          <w:b/>
          <w:szCs w:val="24"/>
        </w:rPr>
      </w:pPr>
      <w:r w:rsidRPr="00260FCC">
        <w:rPr>
          <w:rFonts w:eastAsia="Times New Roman"/>
          <w:b/>
          <w:szCs w:val="24"/>
        </w:rPr>
        <w:t>Б1.В.В.5.1 «Преступления против личности»</w:t>
      </w:r>
    </w:p>
    <w:p w:rsidR="009A200D" w:rsidRPr="00260FCC" w:rsidRDefault="009A200D" w:rsidP="00317E3F">
      <w:pPr>
        <w:spacing w:line="240" w:lineRule="auto"/>
        <w:ind w:firstLine="709"/>
        <w:rPr>
          <w:rFonts w:eastAsia="Times New Roman"/>
          <w:b/>
          <w:szCs w:val="24"/>
        </w:rPr>
      </w:pPr>
      <w:r w:rsidRPr="00260FCC">
        <w:rPr>
          <w:rFonts w:eastAsia="Times New Roman"/>
          <w:b/>
          <w:szCs w:val="24"/>
        </w:rPr>
        <w:t>Разработчики:</w:t>
      </w:r>
    </w:p>
    <w:p w:rsidR="009A200D" w:rsidRPr="00260FCC" w:rsidRDefault="000A7F19" w:rsidP="00317E3F">
      <w:pPr>
        <w:spacing w:line="240" w:lineRule="auto"/>
        <w:ind w:firstLine="709"/>
        <w:rPr>
          <w:rFonts w:eastAsia="Times New Roman"/>
          <w:b/>
          <w:szCs w:val="24"/>
        </w:rPr>
      </w:pPr>
      <w:r w:rsidRPr="00260FCC">
        <w:rPr>
          <w:b/>
        </w:rPr>
        <w:t>Скляров Сергей Валерьевич</w:t>
      </w:r>
      <w:r w:rsidRPr="00260FCC">
        <w:t>,</w:t>
      </w:r>
      <w:r w:rsidR="009A200D" w:rsidRPr="00260FCC">
        <w:t xml:space="preserve"> доктор юридических наук, профессор, профессор кафедры уголовного права ФГБОУ ВО «Р</w:t>
      </w:r>
      <w:r w:rsidRPr="00260FCC">
        <w:t>оссийский государственный университет правосудия</w:t>
      </w:r>
      <w:r w:rsidR="009A200D" w:rsidRPr="00260FCC">
        <w:t>»</w:t>
      </w:r>
      <w:r w:rsidRPr="00260FCC">
        <w:t>;</w:t>
      </w:r>
    </w:p>
    <w:p w:rsidR="009A200D" w:rsidRPr="00260FCC" w:rsidRDefault="000A7F19" w:rsidP="00317E3F">
      <w:pPr>
        <w:spacing w:line="240" w:lineRule="auto"/>
        <w:ind w:firstLine="709"/>
        <w:rPr>
          <w:rFonts w:eastAsia="Times New Roman"/>
          <w:b/>
          <w:szCs w:val="24"/>
        </w:rPr>
      </w:pPr>
      <w:r w:rsidRPr="00260FCC">
        <w:rPr>
          <w:b/>
        </w:rPr>
        <w:t>Серегина Елена Владимировна</w:t>
      </w:r>
      <w:r w:rsidRPr="00260FCC">
        <w:t>,</w:t>
      </w:r>
      <w:r w:rsidR="009A200D" w:rsidRPr="00260FCC">
        <w:t xml:space="preserve"> кандидат юридических наук, доцент, профессор кафедры уголовного права Ростовского филиала ФГБОУВО «</w:t>
      </w:r>
      <w:r w:rsidRPr="00260FCC">
        <w:t>Российский государственный университет правосудия</w:t>
      </w:r>
      <w:r w:rsidR="009A200D" w:rsidRPr="00260FCC">
        <w:t>»</w:t>
      </w:r>
      <w:r w:rsidRPr="00260FCC">
        <w:t>;</w:t>
      </w:r>
    </w:p>
    <w:p w:rsidR="009A200D" w:rsidRPr="00260FCC" w:rsidRDefault="000A7F19" w:rsidP="00317E3F">
      <w:pPr>
        <w:spacing w:line="240" w:lineRule="auto"/>
        <w:ind w:firstLine="709"/>
        <w:rPr>
          <w:rFonts w:eastAsia="Times New Roman"/>
          <w:b/>
          <w:szCs w:val="24"/>
        </w:rPr>
      </w:pPr>
      <w:r w:rsidRPr="00260FCC">
        <w:rPr>
          <w:b/>
        </w:rPr>
        <w:t>Кравцова Елена Александровна</w:t>
      </w:r>
      <w:r w:rsidRPr="00260FCC">
        <w:t>,</w:t>
      </w:r>
      <w:r w:rsidR="009A200D" w:rsidRPr="00260FCC">
        <w:t xml:space="preserve"> старший преподаватель кафедры уголовного права Ростовского филиала ФГБОУ ВО «</w:t>
      </w:r>
      <w:r w:rsidRPr="00260FCC">
        <w:t>Российский государственный университет правосудия</w:t>
      </w:r>
      <w:r w:rsidR="009A200D" w:rsidRPr="00260FCC">
        <w:t>»</w:t>
      </w:r>
      <w:r w:rsidRPr="00260FCC">
        <w:t>;</w:t>
      </w:r>
    </w:p>
    <w:p w:rsidR="009A200D" w:rsidRPr="00260FCC" w:rsidRDefault="009A200D" w:rsidP="00317E3F">
      <w:pPr>
        <w:spacing w:line="240" w:lineRule="auto"/>
        <w:ind w:firstLine="709"/>
        <w:rPr>
          <w:rFonts w:eastAsia="Times New Roman"/>
          <w:b/>
          <w:szCs w:val="24"/>
        </w:rPr>
      </w:pPr>
      <w:r w:rsidRPr="00260FCC">
        <w:rPr>
          <w:b/>
        </w:rPr>
        <w:lastRenderedPageBreak/>
        <w:t>Задерако Константин Викторович</w:t>
      </w:r>
      <w:r w:rsidR="000A7F19" w:rsidRPr="00260FCC">
        <w:t xml:space="preserve">, </w:t>
      </w:r>
      <w:r w:rsidRPr="00260FCC">
        <w:t>судья Ворошиловского районного суда г. Ростова-на-Дону</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9A200D" w:rsidRPr="00260FCC" w:rsidTr="009A200D">
        <w:trPr>
          <w:trHeight w:val="306"/>
        </w:trPr>
        <w:tc>
          <w:tcPr>
            <w:tcW w:w="2405" w:type="dxa"/>
          </w:tcPr>
          <w:p w:rsidR="009A200D" w:rsidRPr="00260FCC" w:rsidRDefault="009A200D"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Цель изучения дисциплины</w:t>
            </w:r>
          </w:p>
        </w:tc>
        <w:tc>
          <w:tcPr>
            <w:tcW w:w="7513" w:type="dxa"/>
          </w:tcPr>
          <w:p w:rsidR="005044C7" w:rsidRPr="00260FCC" w:rsidRDefault="005044C7" w:rsidP="00317E3F">
            <w:pPr>
              <w:spacing w:line="240" w:lineRule="auto"/>
              <w:ind w:firstLine="567"/>
              <w:rPr>
                <w:rFonts w:eastAsia="MS ??"/>
              </w:rPr>
            </w:pPr>
            <w:r w:rsidRPr="00260FCC">
              <w:rPr>
                <w:rFonts w:eastAsia="MS ??"/>
              </w:rPr>
              <w:t>Цель освоения дисциплины «Преступления против личности»</w:t>
            </w:r>
          </w:p>
          <w:p w:rsidR="009A200D" w:rsidRPr="00260FCC" w:rsidRDefault="009A200D" w:rsidP="00317E3F">
            <w:pPr>
              <w:spacing w:line="240" w:lineRule="auto"/>
              <w:ind w:firstLine="567"/>
              <w:rPr>
                <w:rFonts w:eastAsia="MS ??"/>
              </w:rPr>
            </w:pPr>
            <w:r w:rsidRPr="00260FCC">
              <w:rPr>
                <w:rFonts w:eastAsia="MS ??"/>
              </w:rPr>
              <w:t>- формирование активной гражданской позиции, развитие творческого потенциала, повышение качества будущей профессиональной деятельности;</w:t>
            </w:r>
          </w:p>
          <w:p w:rsidR="009A200D" w:rsidRPr="00260FCC" w:rsidRDefault="009A200D" w:rsidP="00317E3F">
            <w:pPr>
              <w:spacing w:line="240" w:lineRule="auto"/>
              <w:ind w:firstLine="567"/>
              <w:rPr>
                <w:rFonts w:eastAsia="MS ??"/>
              </w:rPr>
            </w:pPr>
            <w:r w:rsidRPr="00260FCC">
              <w:rPr>
                <w:rFonts w:eastAsia="MS ??"/>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9A200D" w:rsidRPr="00260FCC" w:rsidRDefault="009A200D" w:rsidP="00317E3F">
            <w:pPr>
              <w:spacing w:line="240" w:lineRule="auto"/>
              <w:ind w:firstLine="567"/>
              <w:rPr>
                <w:rFonts w:eastAsia="MS ??"/>
              </w:rPr>
            </w:pPr>
            <w:r w:rsidRPr="00260FCC">
              <w:rPr>
                <w:rFonts w:eastAsia="MS ??"/>
              </w:rPr>
              <w:t>- создание базы для осуществления возможности по разработке и реализации правовых норм;</w:t>
            </w:r>
          </w:p>
          <w:p w:rsidR="009A200D" w:rsidRPr="00260FCC" w:rsidRDefault="009A200D" w:rsidP="00317E3F">
            <w:pPr>
              <w:spacing w:line="240" w:lineRule="auto"/>
              <w:ind w:firstLine="567"/>
              <w:rPr>
                <w:rFonts w:eastAsia="MS ??"/>
              </w:rPr>
            </w:pPr>
            <w:r w:rsidRPr="00260FCC">
              <w:rPr>
                <w:rFonts w:eastAsia="MS ??"/>
              </w:rPr>
              <w:t xml:space="preserve">- совершенствование базы теоретической подготовки обучающихся и практики обращения с нормативными правовыми актами и материалами судебной практики; </w:t>
            </w:r>
          </w:p>
          <w:p w:rsidR="009A200D" w:rsidRPr="00260FCC" w:rsidRDefault="009A200D" w:rsidP="00317E3F">
            <w:pPr>
              <w:spacing w:line="240" w:lineRule="auto"/>
              <w:ind w:firstLine="567"/>
              <w:rPr>
                <w:rFonts w:eastAsia="MS ??"/>
              </w:rPr>
            </w:pPr>
            <w:r w:rsidRPr="00260FCC">
              <w:rPr>
                <w:rFonts w:eastAsia="MS ??"/>
              </w:rPr>
              <w:t xml:space="preserve">- формирование у обучающихся правового мышления, выработка умения понимать законы и другие нормативные правовые акты; </w:t>
            </w:r>
          </w:p>
          <w:p w:rsidR="009A200D" w:rsidRPr="00260FCC" w:rsidRDefault="009A200D" w:rsidP="00317E3F">
            <w:pPr>
              <w:spacing w:line="240" w:lineRule="auto"/>
              <w:ind w:firstLine="567"/>
              <w:rPr>
                <w:rFonts w:eastAsia="MS ??"/>
              </w:rPr>
            </w:pPr>
            <w:r w:rsidRPr="00260FCC">
              <w:rPr>
                <w:rFonts w:eastAsia="MS ??"/>
              </w:rPr>
              <w:t>- формирование у обучающихся специальных знаний, необходимых для успешной работы по выбранной специальности;</w:t>
            </w:r>
          </w:p>
          <w:p w:rsidR="009A200D" w:rsidRPr="00260FCC" w:rsidRDefault="009A200D" w:rsidP="00317E3F">
            <w:pPr>
              <w:spacing w:line="240" w:lineRule="auto"/>
              <w:ind w:firstLine="567"/>
              <w:rPr>
                <w:rFonts w:eastAsia="MS ??"/>
              </w:rPr>
            </w:pPr>
            <w:r w:rsidRPr="00260FCC">
              <w:rPr>
                <w:rFonts w:eastAsia="MS ??"/>
              </w:rPr>
              <w:t>- формирование навыков квалификации преступлений против личности;</w:t>
            </w:r>
          </w:p>
          <w:p w:rsidR="009A200D" w:rsidRPr="00260FCC" w:rsidRDefault="009A200D" w:rsidP="00317E3F">
            <w:pPr>
              <w:spacing w:line="240" w:lineRule="auto"/>
              <w:ind w:firstLine="567"/>
              <w:rPr>
                <w:rFonts w:eastAsia="MS ??"/>
              </w:rPr>
            </w:pPr>
            <w:r w:rsidRPr="00260FCC">
              <w:rPr>
                <w:rFonts w:eastAsia="MS ??"/>
              </w:rPr>
              <w:t>- углубление, систематизация и закрепление знаний, полученных при изучении Общей и Особенной части уголовного права;</w:t>
            </w:r>
          </w:p>
          <w:p w:rsidR="009A200D" w:rsidRPr="00260FCC" w:rsidRDefault="009A200D" w:rsidP="00317E3F">
            <w:pPr>
              <w:spacing w:line="240" w:lineRule="auto"/>
              <w:ind w:firstLine="567"/>
              <w:rPr>
                <w:rFonts w:eastAsia="MS ??"/>
              </w:rPr>
            </w:pPr>
            <w:r w:rsidRPr="00260FCC">
              <w:rPr>
                <w:rFonts w:eastAsia="MS ??"/>
              </w:rPr>
              <w:t>- создание основы для самостоятельного решения задач требуемого уровня сложности в сфере применения уголовного законодательства в части ответственности за преступления против личности;</w:t>
            </w:r>
          </w:p>
          <w:p w:rsidR="009A200D" w:rsidRPr="00260FCC" w:rsidRDefault="009A200D" w:rsidP="00317E3F">
            <w:pPr>
              <w:spacing w:line="240" w:lineRule="auto"/>
              <w:ind w:firstLine="567"/>
              <w:rPr>
                <w:rFonts w:eastAsia="MS ??"/>
              </w:rPr>
            </w:pPr>
            <w:r w:rsidRPr="00260FCC">
              <w:rPr>
                <w:rFonts w:eastAsia="MS ??"/>
              </w:rPr>
              <w:t>- формирование у обучающегося навыков анализа судебной практики и готовности осуществлять полномочия по осуществлению правосудия;</w:t>
            </w:r>
          </w:p>
          <w:p w:rsidR="009A200D" w:rsidRPr="00260FCC" w:rsidRDefault="009A200D" w:rsidP="00317E3F">
            <w:pPr>
              <w:spacing w:line="240" w:lineRule="auto"/>
              <w:ind w:firstLine="567"/>
              <w:rPr>
                <w:rFonts w:eastAsia="MS ??"/>
              </w:rPr>
            </w:pPr>
            <w:r w:rsidRPr="00260FCC">
              <w:rPr>
                <w:rFonts w:eastAsia="MS ??"/>
              </w:rPr>
              <w:t>- умение логично формулировать и аргументировано отстаивать собственное видение рассматриваемых проблем;</w:t>
            </w:r>
          </w:p>
          <w:p w:rsidR="009A200D" w:rsidRPr="00260FCC" w:rsidRDefault="009A200D" w:rsidP="00317E3F">
            <w:pPr>
              <w:spacing w:line="240" w:lineRule="auto"/>
              <w:ind w:firstLine="567"/>
              <w:rPr>
                <w:rFonts w:eastAsia="MS ??"/>
              </w:rPr>
            </w:pPr>
            <w:r w:rsidRPr="00260FCC">
              <w:rPr>
                <w:rFonts w:eastAsia="MS ??"/>
              </w:rPr>
              <w:t>- овладение приемами ведения дискуссии;</w:t>
            </w:r>
          </w:p>
          <w:p w:rsidR="009A200D" w:rsidRPr="00260FCC" w:rsidRDefault="009A200D" w:rsidP="00317E3F">
            <w:pPr>
              <w:spacing w:line="240" w:lineRule="auto"/>
              <w:ind w:firstLine="567"/>
              <w:rPr>
                <w:rFonts w:eastAsia="MS ??"/>
              </w:rPr>
            </w:pPr>
            <w:r w:rsidRPr="00260FCC">
              <w:rPr>
                <w:rFonts w:eastAsia="MS ??"/>
              </w:rPr>
              <w:t>- развитие познавательных способностей.</w:t>
            </w:r>
          </w:p>
        </w:tc>
      </w:tr>
      <w:tr w:rsidR="009A200D" w:rsidRPr="00260FCC" w:rsidTr="009A200D">
        <w:trPr>
          <w:trHeight w:val="442"/>
        </w:trPr>
        <w:tc>
          <w:tcPr>
            <w:tcW w:w="2405" w:type="dxa"/>
          </w:tcPr>
          <w:p w:rsidR="009A200D" w:rsidRPr="00260FCC" w:rsidRDefault="009A200D"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Место дисциплины в структуре</w:t>
            </w:r>
            <w:r w:rsidRPr="00260FCC">
              <w:rPr>
                <w:rFonts w:eastAsiaTheme="minorHAnsi"/>
                <w:lang w:eastAsia="en-US"/>
              </w:rPr>
              <w:t xml:space="preserve"> </w:t>
            </w:r>
            <w:r w:rsidRPr="00260FCC">
              <w:rPr>
                <w:rFonts w:eastAsiaTheme="minorHAnsi"/>
                <w:b/>
                <w:bCs/>
                <w:lang w:eastAsia="en-US"/>
              </w:rPr>
              <w:t>ОПОП</w:t>
            </w:r>
          </w:p>
        </w:tc>
        <w:tc>
          <w:tcPr>
            <w:tcW w:w="7513" w:type="dxa"/>
          </w:tcPr>
          <w:p w:rsidR="009A200D" w:rsidRPr="00260FCC" w:rsidRDefault="005044C7" w:rsidP="00317E3F">
            <w:pPr>
              <w:autoSpaceDE w:val="0"/>
              <w:autoSpaceDN w:val="0"/>
              <w:adjustRightInd w:val="0"/>
              <w:spacing w:line="240" w:lineRule="auto"/>
              <w:ind w:firstLine="567"/>
              <w:rPr>
                <w:rFonts w:eastAsiaTheme="minorHAnsi"/>
                <w:lang w:eastAsia="en-US"/>
              </w:rPr>
            </w:pPr>
            <w:r w:rsidRPr="00260FCC">
              <w:t>«Преступления против личности» 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9A200D" w:rsidRPr="00260FCC" w:rsidTr="009A200D">
        <w:trPr>
          <w:trHeight w:val="983"/>
        </w:trPr>
        <w:tc>
          <w:tcPr>
            <w:tcW w:w="2405" w:type="dxa"/>
          </w:tcPr>
          <w:p w:rsidR="009A200D" w:rsidRPr="00260FCC" w:rsidRDefault="009A200D"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Компетенции, формируемые в результате освоения дисциплины (модуля)</w:t>
            </w:r>
          </w:p>
        </w:tc>
        <w:tc>
          <w:tcPr>
            <w:tcW w:w="7513" w:type="dxa"/>
          </w:tcPr>
          <w:p w:rsidR="009A200D" w:rsidRPr="00260FCC" w:rsidRDefault="005044C7" w:rsidP="00317E3F">
            <w:pPr>
              <w:spacing w:line="240" w:lineRule="auto"/>
              <w:ind w:firstLine="567"/>
            </w:pPr>
            <w:r w:rsidRPr="00260FCC">
              <w:t>ПК-1.</w:t>
            </w:r>
            <w:r w:rsidR="009A200D" w:rsidRPr="00260FCC">
              <w:t xml:space="preserve"> </w:t>
            </w:r>
            <w:r w:rsidR="009A200D" w:rsidRPr="00260FCC">
              <w:rPr>
                <w:rFonts w:eastAsia="Calibri"/>
              </w:rPr>
              <w:t>Способен обеспечивать соблюдение законодательства субъектами права</w:t>
            </w:r>
            <w:r w:rsidRPr="00260FCC">
              <w:rPr>
                <w:rFonts w:eastAsia="Calibri"/>
              </w:rPr>
              <w:t>;</w:t>
            </w:r>
          </w:p>
          <w:p w:rsidR="009A200D" w:rsidRPr="00260FCC" w:rsidRDefault="009A200D" w:rsidP="00317E3F">
            <w:pPr>
              <w:spacing w:line="240" w:lineRule="auto"/>
              <w:ind w:firstLine="567"/>
              <w:rPr>
                <w:rFonts w:eastAsia="Calibri"/>
              </w:rPr>
            </w:pPr>
            <w:r w:rsidRPr="00260FCC">
              <w:t>ПК-</w:t>
            </w:r>
            <w:r w:rsidR="005044C7" w:rsidRPr="00260FCC">
              <w:t>3.</w:t>
            </w:r>
            <w:r w:rsidRPr="00260FCC">
              <w:rPr>
                <w:rFonts w:eastAsia="Calibri"/>
              </w:rPr>
              <w:t xml:space="preserve"> Способен применять нормы материального права.</w:t>
            </w:r>
          </w:p>
        </w:tc>
      </w:tr>
      <w:tr w:rsidR="009A200D" w:rsidRPr="00260FCC" w:rsidTr="009A200D">
        <w:trPr>
          <w:trHeight w:val="298"/>
        </w:trPr>
        <w:tc>
          <w:tcPr>
            <w:tcW w:w="2405" w:type="dxa"/>
          </w:tcPr>
          <w:p w:rsidR="009A200D" w:rsidRPr="00260FCC" w:rsidRDefault="009A200D"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Содержание дисциплины (модуля)</w:t>
            </w:r>
          </w:p>
        </w:tc>
        <w:tc>
          <w:tcPr>
            <w:tcW w:w="7513" w:type="dxa"/>
          </w:tcPr>
          <w:p w:rsidR="009A200D" w:rsidRPr="00260FCC" w:rsidRDefault="009A200D" w:rsidP="00317E3F">
            <w:pPr>
              <w:spacing w:line="240" w:lineRule="auto"/>
              <w:ind w:firstLine="567"/>
            </w:pPr>
            <w:r w:rsidRPr="00260FCC">
              <w:t xml:space="preserve">Тема 1. Общая характеристика преступлений против личности </w:t>
            </w:r>
          </w:p>
          <w:p w:rsidR="009A200D" w:rsidRPr="00260FCC" w:rsidRDefault="009A200D" w:rsidP="00317E3F">
            <w:pPr>
              <w:spacing w:line="240" w:lineRule="auto"/>
              <w:ind w:firstLine="567"/>
            </w:pPr>
            <w:r w:rsidRPr="00260FCC">
              <w:t>Тема 2. Преступления против жизни и здоровья</w:t>
            </w:r>
          </w:p>
          <w:p w:rsidR="009A200D" w:rsidRPr="00260FCC" w:rsidRDefault="009A200D" w:rsidP="00317E3F">
            <w:pPr>
              <w:spacing w:line="240" w:lineRule="auto"/>
              <w:ind w:firstLine="567"/>
            </w:pPr>
            <w:r w:rsidRPr="00260FCC">
              <w:t>Тема 3. Преступления против свободы, чести и достоинства личности</w:t>
            </w:r>
          </w:p>
          <w:p w:rsidR="009A200D" w:rsidRPr="00260FCC" w:rsidRDefault="009A200D" w:rsidP="00317E3F">
            <w:pPr>
              <w:spacing w:line="240" w:lineRule="auto"/>
              <w:ind w:firstLine="567"/>
            </w:pPr>
            <w:r w:rsidRPr="00260FCC">
              <w:rPr>
                <w:bCs/>
              </w:rPr>
              <w:t>Тема 4. Преступления против половой неприкосновенности и половой свободы личности</w:t>
            </w:r>
          </w:p>
          <w:p w:rsidR="009A200D" w:rsidRPr="00260FCC" w:rsidRDefault="009A200D" w:rsidP="00317E3F">
            <w:pPr>
              <w:spacing w:line="240" w:lineRule="auto"/>
              <w:ind w:firstLine="567"/>
            </w:pPr>
            <w:r w:rsidRPr="00260FCC">
              <w:rPr>
                <w:bCs/>
              </w:rPr>
              <w:t>Тема 5. Преступления против конституционных прав и свобод человека и гражданина</w:t>
            </w:r>
          </w:p>
          <w:p w:rsidR="009A200D" w:rsidRPr="00260FCC" w:rsidRDefault="009A200D" w:rsidP="00317E3F">
            <w:pPr>
              <w:spacing w:line="240" w:lineRule="auto"/>
              <w:ind w:firstLine="567"/>
            </w:pPr>
            <w:r w:rsidRPr="00260FCC">
              <w:rPr>
                <w:bCs/>
              </w:rPr>
              <w:t>Тема 6. Преступления против семьи и несовершеннолетних</w:t>
            </w:r>
          </w:p>
        </w:tc>
      </w:tr>
      <w:tr w:rsidR="009A200D" w:rsidRPr="00260FCC" w:rsidTr="009A200D">
        <w:trPr>
          <w:trHeight w:val="301"/>
        </w:trPr>
        <w:tc>
          <w:tcPr>
            <w:tcW w:w="2405" w:type="dxa"/>
          </w:tcPr>
          <w:p w:rsidR="009A200D" w:rsidRPr="00260FCC" w:rsidRDefault="009A200D"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 xml:space="preserve">Общая трудоемкость </w:t>
            </w:r>
            <w:r w:rsidRPr="00260FCC">
              <w:rPr>
                <w:rFonts w:eastAsiaTheme="minorHAnsi"/>
                <w:b/>
                <w:bCs/>
                <w:lang w:eastAsia="en-US"/>
              </w:rPr>
              <w:lastRenderedPageBreak/>
              <w:t>дисциплины (модуля)</w:t>
            </w:r>
          </w:p>
        </w:tc>
        <w:tc>
          <w:tcPr>
            <w:tcW w:w="7513" w:type="dxa"/>
          </w:tcPr>
          <w:p w:rsidR="009A200D" w:rsidRPr="00260FCC" w:rsidRDefault="009A200D"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lastRenderedPageBreak/>
              <w:t>Общая трудоемкость дисциплины составляет 2 зачетные</w:t>
            </w:r>
            <w:r w:rsidR="005044C7" w:rsidRPr="00260FCC">
              <w:rPr>
                <w:rFonts w:eastAsiaTheme="minorHAnsi"/>
                <w:lang w:eastAsia="en-US"/>
              </w:rPr>
              <w:t xml:space="preserve"> </w:t>
            </w:r>
            <w:r w:rsidRPr="00260FCC">
              <w:rPr>
                <w:rFonts w:eastAsiaTheme="minorHAnsi"/>
                <w:iCs/>
                <w:lang w:eastAsia="en-US"/>
              </w:rPr>
              <w:t>единицы 72 часа.</w:t>
            </w:r>
          </w:p>
        </w:tc>
      </w:tr>
      <w:tr w:rsidR="009A200D" w:rsidRPr="00260FCC" w:rsidTr="009A200D">
        <w:trPr>
          <w:trHeight w:val="440"/>
        </w:trPr>
        <w:tc>
          <w:tcPr>
            <w:tcW w:w="2405" w:type="dxa"/>
          </w:tcPr>
          <w:p w:rsidR="009A200D" w:rsidRPr="00260FCC" w:rsidRDefault="009A200D"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lastRenderedPageBreak/>
              <w:t>Форма промежуточной аттестации</w:t>
            </w:r>
          </w:p>
        </w:tc>
        <w:tc>
          <w:tcPr>
            <w:tcW w:w="7513" w:type="dxa"/>
          </w:tcPr>
          <w:p w:rsidR="009A200D" w:rsidRPr="00260FCC" w:rsidRDefault="009A200D"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Зачет</w:t>
            </w:r>
          </w:p>
        </w:tc>
      </w:tr>
    </w:tbl>
    <w:p w:rsidR="009A200D" w:rsidRPr="00260FCC" w:rsidRDefault="009A200D" w:rsidP="00317E3F">
      <w:pPr>
        <w:pStyle w:val="a"/>
        <w:numPr>
          <w:ilvl w:val="0"/>
          <w:numId w:val="0"/>
        </w:numPr>
        <w:tabs>
          <w:tab w:val="left" w:pos="708"/>
          <w:tab w:val="left" w:pos="3000"/>
        </w:tabs>
        <w:spacing w:line="240" w:lineRule="auto"/>
        <w:contextualSpacing/>
        <w:jc w:val="center"/>
        <w:rPr>
          <w:rFonts w:eastAsia="Times New Roman"/>
        </w:rPr>
      </w:pPr>
    </w:p>
    <w:p w:rsidR="005044C7" w:rsidRPr="00260FCC" w:rsidRDefault="005044C7"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5044C7" w:rsidRPr="00260FCC" w:rsidRDefault="005044C7" w:rsidP="00317E3F">
      <w:pPr>
        <w:spacing w:line="240" w:lineRule="auto"/>
        <w:ind w:firstLine="709"/>
        <w:jc w:val="center"/>
        <w:rPr>
          <w:rFonts w:eastAsia="Times New Roman"/>
          <w:b/>
          <w:szCs w:val="24"/>
        </w:rPr>
      </w:pPr>
      <w:r w:rsidRPr="00260FCC">
        <w:rPr>
          <w:rFonts w:eastAsia="Times New Roman"/>
          <w:b/>
          <w:szCs w:val="24"/>
        </w:rPr>
        <w:t>Б1.В.В.5.2 «Квалификация отдельных видов тяжких преступлений»</w:t>
      </w:r>
    </w:p>
    <w:p w:rsidR="005044C7" w:rsidRPr="00260FCC" w:rsidRDefault="005044C7" w:rsidP="00317E3F">
      <w:pPr>
        <w:spacing w:line="240" w:lineRule="auto"/>
        <w:ind w:firstLine="709"/>
        <w:rPr>
          <w:rFonts w:eastAsia="Times New Roman"/>
          <w:b/>
          <w:szCs w:val="24"/>
        </w:rPr>
      </w:pPr>
      <w:r w:rsidRPr="00260FCC">
        <w:rPr>
          <w:rFonts w:eastAsia="Times New Roman"/>
          <w:b/>
          <w:szCs w:val="24"/>
        </w:rPr>
        <w:t>Разработчики:</w:t>
      </w:r>
    </w:p>
    <w:p w:rsidR="005044C7" w:rsidRPr="00260FCC" w:rsidRDefault="005044C7" w:rsidP="00317E3F">
      <w:pPr>
        <w:spacing w:line="240" w:lineRule="auto"/>
        <w:ind w:firstLine="709"/>
        <w:rPr>
          <w:rFonts w:eastAsia="Times New Roman"/>
          <w:b/>
          <w:szCs w:val="24"/>
        </w:rPr>
      </w:pPr>
      <w:r w:rsidRPr="00260FCC">
        <w:rPr>
          <w:b/>
        </w:rPr>
        <w:t>Скляров Сергей Валерьевич</w:t>
      </w:r>
      <w:r w:rsidR="000A7F19" w:rsidRPr="00260FCC">
        <w:t>,</w:t>
      </w:r>
      <w:r w:rsidRPr="00260FCC">
        <w:t xml:space="preserve"> доктор юридических наук, профессор, профессор кафедры уголовного права ФГБОУ ВО «</w:t>
      </w:r>
      <w:r w:rsidR="000A7F19" w:rsidRPr="00260FCC">
        <w:t>Российский государственный университет правосудия</w:t>
      </w:r>
      <w:r w:rsidRPr="00260FCC">
        <w:t>»</w:t>
      </w:r>
      <w:r w:rsidR="000A7F19" w:rsidRPr="00260FCC">
        <w:t>;</w:t>
      </w:r>
    </w:p>
    <w:p w:rsidR="005044C7" w:rsidRPr="00260FCC" w:rsidRDefault="000A7F19" w:rsidP="00317E3F">
      <w:pPr>
        <w:spacing w:line="240" w:lineRule="auto"/>
        <w:ind w:firstLine="709"/>
        <w:rPr>
          <w:rFonts w:eastAsia="Times New Roman"/>
          <w:b/>
          <w:szCs w:val="24"/>
        </w:rPr>
      </w:pPr>
      <w:r w:rsidRPr="00260FCC">
        <w:rPr>
          <w:b/>
        </w:rPr>
        <w:t>Серегина Елена Владимировна</w:t>
      </w:r>
      <w:r w:rsidRPr="00260FCC">
        <w:t>,</w:t>
      </w:r>
      <w:r w:rsidR="005044C7" w:rsidRPr="00260FCC">
        <w:t xml:space="preserve"> кандидат юридических наук, доцент, профессор кафедры уголовного права Ростовского филиала ФГБОУВО «</w:t>
      </w:r>
      <w:r w:rsidRPr="00260FCC">
        <w:t>Российский государственный университет правосудия</w:t>
      </w:r>
      <w:r w:rsidR="005044C7" w:rsidRPr="00260FCC">
        <w:t>»</w:t>
      </w:r>
      <w:r w:rsidRPr="00260FCC">
        <w:t>;</w:t>
      </w:r>
    </w:p>
    <w:p w:rsidR="005044C7" w:rsidRPr="00260FCC" w:rsidRDefault="000A7F19" w:rsidP="00317E3F">
      <w:pPr>
        <w:spacing w:line="240" w:lineRule="auto"/>
        <w:ind w:firstLine="709"/>
        <w:rPr>
          <w:rFonts w:eastAsia="Times New Roman"/>
          <w:b/>
          <w:szCs w:val="24"/>
        </w:rPr>
      </w:pPr>
      <w:r w:rsidRPr="00260FCC">
        <w:rPr>
          <w:b/>
        </w:rPr>
        <w:t>Кравцова Елена Александровна</w:t>
      </w:r>
      <w:r w:rsidRPr="00260FCC">
        <w:t>,</w:t>
      </w:r>
      <w:r w:rsidR="005044C7" w:rsidRPr="00260FCC">
        <w:t xml:space="preserve"> старший преподаватель кафедры уголовного права Ростовского филиала ФГБОУ ВО «</w:t>
      </w:r>
      <w:r w:rsidRPr="00260FCC">
        <w:t>Российский государственный университет правосудия</w:t>
      </w:r>
      <w:r w:rsidR="005044C7" w:rsidRPr="00260FCC">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5044C7" w:rsidRPr="00260FCC" w:rsidTr="005044C7">
        <w:trPr>
          <w:trHeight w:val="306"/>
        </w:trPr>
        <w:tc>
          <w:tcPr>
            <w:tcW w:w="2405" w:type="dxa"/>
          </w:tcPr>
          <w:p w:rsidR="005044C7" w:rsidRPr="00260FCC" w:rsidRDefault="005044C7"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Цель изучения дисциплины</w:t>
            </w:r>
          </w:p>
        </w:tc>
        <w:tc>
          <w:tcPr>
            <w:tcW w:w="7513" w:type="dxa"/>
          </w:tcPr>
          <w:p w:rsidR="005044C7" w:rsidRPr="00260FCC" w:rsidRDefault="005044C7" w:rsidP="00317E3F">
            <w:pPr>
              <w:spacing w:line="240" w:lineRule="auto"/>
              <w:ind w:firstLine="567"/>
              <w:rPr>
                <w:rFonts w:eastAsia="MS ??"/>
              </w:rPr>
            </w:pPr>
            <w:r w:rsidRPr="00260FCC">
              <w:rPr>
                <w:rFonts w:eastAsia="MS ??"/>
              </w:rPr>
              <w:t>Цель освоения дисциплины «Квалификация отдельных видов тяжких преступлений»</w:t>
            </w:r>
          </w:p>
          <w:p w:rsidR="005044C7" w:rsidRPr="00260FCC" w:rsidRDefault="005044C7" w:rsidP="00317E3F">
            <w:pPr>
              <w:spacing w:line="240" w:lineRule="auto"/>
              <w:ind w:firstLine="567"/>
              <w:rPr>
                <w:rFonts w:eastAsia="MS ??"/>
              </w:rPr>
            </w:pPr>
            <w:r w:rsidRPr="00260FCC">
              <w:rPr>
                <w:rFonts w:eastAsia="MS ??"/>
              </w:rPr>
              <w:t>- формирование активной гражданской позиции, развитие творческого потенциала, повышение качества будущей профессиональной деятельности;</w:t>
            </w:r>
          </w:p>
          <w:p w:rsidR="005044C7" w:rsidRPr="00260FCC" w:rsidRDefault="005044C7" w:rsidP="00317E3F">
            <w:pPr>
              <w:spacing w:line="240" w:lineRule="auto"/>
              <w:ind w:firstLine="567"/>
              <w:rPr>
                <w:rFonts w:eastAsia="MS ??"/>
              </w:rPr>
            </w:pPr>
            <w:r w:rsidRPr="00260FCC">
              <w:rPr>
                <w:rFonts w:eastAsia="MS ??"/>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5044C7" w:rsidRPr="00260FCC" w:rsidRDefault="005044C7" w:rsidP="00317E3F">
            <w:pPr>
              <w:spacing w:line="240" w:lineRule="auto"/>
              <w:ind w:firstLine="567"/>
              <w:rPr>
                <w:rFonts w:eastAsia="MS ??"/>
              </w:rPr>
            </w:pPr>
            <w:r w:rsidRPr="00260FCC">
              <w:rPr>
                <w:rFonts w:eastAsia="MS ??"/>
              </w:rPr>
              <w:t>- создание базы для осуществления возможности по разработке и реализации правовых норм;</w:t>
            </w:r>
          </w:p>
          <w:p w:rsidR="005044C7" w:rsidRPr="00260FCC" w:rsidRDefault="005044C7" w:rsidP="00317E3F">
            <w:pPr>
              <w:spacing w:line="240" w:lineRule="auto"/>
              <w:ind w:firstLine="567"/>
              <w:rPr>
                <w:rFonts w:eastAsia="MS ??"/>
              </w:rPr>
            </w:pPr>
            <w:r w:rsidRPr="00260FCC">
              <w:rPr>
                <w:rFonts w:eastAsia="MS ??"/>
              </w:rPr>
              <w:t xml:space="preserve">- совершенствование базы теоретической подготовки обучающихся и практики обращения с нормативными правовыми актами и материалами судебной практики; </w:t>
            </w:r>
          </w:p>
          <w:p w:rsidR="005044C7" w:rsidRPr="00260FCC" w:rsidRDefault="005044C7" w:rsidP="00317E3F">
            <w:pPr>
              <w:spacing w:line="240" w:lineRule="auto"/>
              <w:ind w:firstLine="567"/>
              <w:rPr>
                <w:rFonts w:eastAsia="MS ??"/>
              </w:rPr>
            </w:pPr>
            <w:r w:rsidRPr="00260FCC">
              <w:rPr>
                <w:rFonts w:eastAsia="MS ??"/>
              </w:rPr>
              <w:t xml:space="preserve">- формирование у обучающихся правового мышления, выработка умения понимать законы и другие нормативные правовые акты; </w:t>
            </w:r>
          </w:p>
          <w:p w:rsidR="005044C7" w:rsidRPr="00260FCC" w:rsidRDefault="005044C7" w:rsidP="00317E3F">
            <w:pPr>
              <w:spacing w:line="240" w:lineRule="auto"/>
              <w:ind w:firstLine="567"/>
              <w:rPr>
                <w:rFonts w:eastAsia="MS ??"/>
              </w:rPr>
            </w:pPr>
            <w:r w:rsidRPr="00260FCC">
              <w:rPr>
                <w:rFonts w:eastAsia="MS ??"/>
              </w:rPr>
              <w:t>- формирование у обучающихся специальных знаний, необходимых для успешной работы по выбранной специальности;</w:t>
            </w:r>
          </w:p>
          <w:p w:rsidR="005044C7" w:rsidRPr="00260FCC" w:rsidRDefault="005044C7" w:rsidP="00317E3F">
            <w:pPr>
              <w:spacing w:line="240" w:lineRule="auto"/>
              <w:ind w:firstLine="567"/>
              <w:rPr>
                <w:rFonts w:eastAsia="MS ??"/>
              </w:rPr>
            </w:pPr>
            <w:r w:rsidRPr="00260FCC">
              <w:rPr>
                <w:rFonts w:eastAsia="MS ??"/>
              </w:rPr>
              <w:t>- формирование навыков квалификации преступлений против личности;</w:t>
            </w:r>
          </w:p>
          <w:p w:rsidR="005044C7" w:rsidRPr="00260FCC" w:rsidRDefault="005044C7" w:rsidP="00317E3F">
            <w:pPr>
              <w:spacing w:line="240" w:lineRule="auto"/>
              <w:ind w:firstLine="567"/>
              <w:rPr>
                <w:rFonts w:eastAsia="MS ??"/>
              </w:rPr>
            </w:pPr>
            <w:r w:rsidRPr="00260FCC">
              <w:rPr>
                <w:rFonts w:eastAsia="MS ??"/>
              </w:rPr>
              <w:t>- углубление, систематизация и закрепление знаний, полученных при изучении Общей и Особенной части уголовного права;</w:t>
            </w:r>
          </w:p>
          <w:p w:rsidR="005044C7" w:rsidRPr="00260FCC" w:rsidRDefault="005044C7" w:rsidP="00317E3F">
            <w:pPr>
              <w:spacing w:line="240" w:lineRule="auto"/>
              <w:ind w:firstLine="567"/>
              <w:rPr>
                <w:rFonts w:eastAsia="MS ??"/>
              </w:rPr>
            </w:pPr>
            <w:r w:rsidRPr="00260FCC">
              <w:rPr>
                <w:rFonts w:eastAsia="MS ??"/>
              </w:rPr>
              <w:t>- создание основы для самостоятельного решения задач требуемого уровня сложности в сфере применения уголовного законодательства в части ответственности за преступления против личности;</w:t>
            </w:r>
          </w:p>
          <w:p w:rsidR="005044C7" w:rsidRPr="00260FCC" w:rsidRDefault="005044C7" w:rsidP="00317E3F">
            <w:pPr>
              <w:spacing w:line="240" w:lineRule="auto"/>
              <w:ind w:firstLine="567"/>
              <w:rPr>
                <w:rFonts w:eastAsia="MS ??"/>
              </w:rPr>
            </w:pPr>
            <w:r w:rsidRPr="00260FCC">
              <w:rPr>
                <w:rFonts w:eastAsia="MS ??"/>
              </w:rPr>
              <w:t>- формирование у обучающегося навыков анализа судебной практики и готовности осуществлять полномочия по осуществлению правосудия;</w:t>
            </w:r>
          </w:p>
          <w:p w:rsidR="005044C7" w:rsidRPr="00260FCC" w:rsidRDefault="005044C7" w:rsidP="00317E3F">
            <w:pPr>
              <w:spacing w:line="240" w:lineRule="auto"/>
              <w:ind w:firstLine="567"/>
              <w:rPr>
                <w:rFonts w:eastAsia="MS ??"/>
              </w:rPr>
            </w:pPr>
            <w:r w:rsidRPr="00260FCC">
              <w:rPr>
                <w:rFonts w:eastAsia="MS ??"/>
              </w:rPr>
              <w:t>- умение логично формулировать и аргументировано отстаивать собственное видение рассматриваемых проблем;</w:t>
            </w:r>
          </w:p>
          <w:p w:rsidR="005044C7" w:rsidRPr="00260FCC" w:rsidRDefault="005044C7" w:rsidP="00317E3F">
            <w:pPr>
              <w:spacing w:line="240" w:lineRule="auto"/>
              <w:ind w:firstLine="567"/>
              <w:rPr>
                <w:rFonts w:eastAsia="MS ??"/>
              </w:rPr>
            </w:pPr>
            <w:r w:rsidRPr="00260FCC">
              <w:rPr>
                <w:rFonts w:eastAsia="MS ??"/>
              </w:rPr>
              <w:t>- овладение приемами ведения дискуссии;</w:t>
            </w:r>
          </w:p>
          <w:p w:rsidR="005044C7" w:rsidRPr="00260FCC" w:rsidRDefault="005044C7" w:rsidP="00317E3F">
            <w:pPr>
              <w:spacing w:line="240" w:lineRule="auto"/>
              <w:ind w:firstLine="567"/>
              <w:rPr>
                <w:rFonts w:eastAsia="MS ??"/>
              </w:rPr>
            </w:pPr>
            <w:r w:rsidRPr="00260FCC">
              <w:rPr>
                <w:rFonts w:eastAsia="MS ??"/>
              </w:rPr>
              <w:t>- развитие познавательных способностей.</w:t>
            </w:r>
          </w:p>
        </w:tc>
      </w:tr>
      <w:tr w:rsidR="005044C7" w:rsidRPr="00260FCC" w:rsidTr="005044C7">
        <w:trPr>
          <w:trHeight w:val="442"/>
        </w:trPr>
        <w:tc>
          <w:tcPr>
            <w:tcW w:w="2405" w:type="dxa"/>
          </w:tcPr>
          <w:p w:rsidR="005044C7" w:rsidRPr="00260FCC" w:rsidRDefault="005044C7"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Место дисциплины в структуре</w:t>
            </w:r>
          </w:p>
          <w:p w:rsidR="005044C7" w:rsidRPr="00260FCC" w:rsidRDefault="005044C7"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ОПОП</w:t>
            </w:r>
          </w:p>
        </w:tc>
        <w:tc>
          <w:tcPr>
            <w:tcW w:w="7513" w:type="dxa"/>
          </w:tcPr>
          <w:p w:rsidR="005044C7" w:rsidRPr="00260FCC" w:rsidRDefault="005044C7" w:rsidP="00317E3F">
            <w:pPr>
              <w:autoSpaceDE w:val="0"/>
              <w:autoSpaceDN w:val="0"/>
              <w:adjustRightInd w:val="0"/>
              <w:spacing w:line="240" w:lineRule="auto"/>
              <w:ind w:firstLine="567"/>
              <w:rPr>
                <w:rFonts w:eastAsiaTheme="minorHAnsi"/>
                <w:lang w:eastAsia="en-US"/>
              </w:rPr>
            </w:pPr>
            <w:r w:rsidRPr="00260FCC">
              <w:t>«Квалификация отдельных видов тяжких преступлений» 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5044C7" w:rsidRPr="00260FCC" w:rsidTr="005044C7">
        <w:trPr>
          <w:trHeight w:val="699"/>
        </w:trPr>
        <w:tc>
          <w:tcPr>
            <w:tcW w:w="2405" w:type="dxa"/>
          </w:tcPr>
          <w:p w:rsidR="005044C7" w:rsidRPr="00260FCC" w:rsidRDefault="005044C7"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 xml:space="preserve">Компетенции, формируемые в </w:t>
            </w:r>
            <w:r w:rsidRPr="00260FCC">
              <w:rPr>
                <w:rFonts w:eastAsiaTheme="minorHAnsi"/>
                <w:b/>
                <w:bCs/>
                <w:lang w:eastAsia="en-US"/>
              </w:rPr>
              <w:lastRenderedPageBreak/>
              <w:t>результате освоения дисциплины (модуля)</w:t>
            </w:r>
          </w:p>
        </w:tc>
        <w:tc>
          <w:tcPr>
            <w:tcW w:w="7513" w:type="dxa"/>
          </w:tcPr>
          <w:p w:rsidR="005044C7" w:rsidRPr="00260FCC" w:rsidRDefault="005044C7" w:rsidP="00317E3F">
            <w:pPr>
              <w:spacing w:line="240" w:lineRule="auto"/>
              <w:ind w:firstLine="567"/>
            </w:pPr>
            <w:r w:rsidRPr="00260FCC">
              <w:lastRenderedPageBreak/>
              <w:t xml:space="preserve">ПК-1. </w:t>
            </w:r>
            <w:r w:rsidRPr="00260FCC">
              <w:rPr>
                <w:rFonts w:eastAsia="Calibri"/>
              </w:rPr>
              <w:t>Способен обеспечивать соблюдение законодательства субъектами права;</w:t>
            </w:r>
          </w:p>
          <w:p w:rsidR="005044C7" w:rsidRPr="00260FCC" w:rsidRDefault="005044C7" w:rsidP="00317E3F">
            <w:pPr>
              <w:spacing w:line="240" w:lineRule="auto"/>
              <w:ind w:firstLine="567"/>
              <w:rPr>
                <w:rFonts w:eastAsia="Calibri"/>
              </w:rPr>
            </w:pPr>
            <w:r w:rsidRPr="00260FCC">
              <w:lastRenderedPageBreak/>
              <w:t>ПК-3.</w:t>
            </w:r>
            <w:r w:rsidRPr="00260FCC">
              <w:rPr>
                <w:rFonts w:eastAsia="Calibri"/>
              </w:rPr>
              <w:t xml:space="preserve"> Способен применять нормы материального права.</w:t>
            </w:r>
          </w:p>
        </w:tc>
      </w:tr>
      <w:tr w:rsidR="005044C7" w:rsidRPr="00260FCC" w:rsidTr="005044C7">
        <w:trPr>
          <w:trHeight w:val="298"/>
        </w:trPr>
        <w:tc>
          <w:tcPr>
            <w:tcW w:w="2405" w:type="dxa"/>
          </w:tcPr>
          <w:p w:rsidR="005044C7" w:rsidRPr="00260FCC" w:rsidRDefault="005044C7"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lastRenderedPageBreak/>
              <w:t>Содержание дисциплины (модуля)</w:t>
            </w:r>
          </w:p>
        </w:tc>
        <w:tc>
          <w:tcPr>
            <w:tcW w:w="7513" w:type="dxa"/>
          </w:tcPr>
          <w:p w:rsidR="005044C7" w:rsidRPr="00260FCC" w:rsidRDefault="005044C7" w:rsidP="00317E3F">
            <w:pPr>
              <w:spacing w:line="240" w:lineRule="auto"/>
              <w:ind w:firstLine="567"/>
            </w:pPr>
            <w:r w:rsidRPr="00260FCC">
              <w:rPr>
                <w:bCs/>
                <w:iCs/>
              </w:rPr>
              <w:t>Тема 1. Понятие убийства</w:t>
            </w:r>
          </w:p>
          <w:p w:rsidR="005044C7" w:rsidRPr="00260FCC" w:rsidRDefault="005044C7" w:rsidP="00317E3F">
            <w:pPr>
              <w:spacing w:line="240" w:lineRule="auto"/>
              <w:ind w:firstLine="567"/>
            </w:pPr>
            <w:r w:rsidRPr="00260FCC">
              <w:rPr>
                <w:bCs/>
                <w:iCs/>
              </w:rPr>
              <w:t>Тема 2. Разграничение убийства и иных преступлений</w:t>
            </w:r>
          </w:p>
          <w:p w:rsidR="005044C7" w:rsidRPr="00260FCC" w:rsidRDefault="005044C7" w:rsidP="00317E3F">
            <w:pPr>
              <w:spacing w:line="240" w:lineRule="auto"/>
              <w:ind w:firstLine="567"/>
            </w:pPr>
            <w:r w:rsidRPr="00260FCC">
              <w:rPr>
                <w:bCs/>
                <w:iCs/>
              </w:rPr>
              <w:t>Тема 3. Квалифицирующие признаки убийства, относящиеся к объекту и объективной стороне преступления</w:t>
            </w:r>
          </w:p>
          <w:p w:rsidR="005044C7" w:rsidRPr="00260FCC" w:rsidRDefault="005044C7" w:rsidP="00317E3F">
            <w:pPr>
              <w:spacing w:line="240" w:lineRule="auto"/>
              <w:ind w:firstLine="567"/>
            </w:pPr>
            <w:r w:rsidRPr="00260FCC">
              <w:rPr>
                <w:bCs/>
                <w:iCs/>
              </w:rPr>
              <w:t>Тема 4. Квалифицирующие признаки убийства, относящихся к субъекту и субъективной стороне преступления</w:t>
            </w:r>
          </w:p>
          <w:p w:rsidR="005044C7" w:rsidRPr="00260FCC" w:rsidRDefault="005044C7" w:rsidP="00317E3F">
            <w:pPr>
              <w:spacing w:line="240" w:lineRule="auto"/>
              <w:ind w:firstLine="567"/>
            </w:pPr>
            <w:r w:rsidRPr="00260FCC">
              <w:rPr>
                <w:bCs/>
                <w:iCs/>
              </w:rPr>
              <w:t>Тема 5. Умышленное причинение тяжкого вреда здоровью</w:t>
            </w:r>
          </w:p>
          <w:p w:rsidR="005044C7" w:rsidRPr="00260FCC" w:rsidRDefault="005044C7" w:rsidP="00317E3F">
            <w:pPr>
              <w:spacing w:line="240" w:lineRule="auto"/>
              <w:ind w:firstLine="567"/>
            </w:pPr>
            <w:r w:rsidRPr="00260FCC">
              <w:rPr>
                <w:bCs/>
                <w:iCs/>
              </w:rPr>
              <w:t>Тема 6. Изнасилование и насильственные действия сексуального характера</w:t>
            </w:r>
          </w:p>
        </w:tc>
      </w:tr>
      <w:tr w:rsidR="005044C7" w:rsidRPr="00260FCC" w:rsidTr="005044C7">
        <w:trPr>
          <w:trHeight w:val="301"/>
        </w:trPr>
        <w:tc>
          <w:tcPr>
            <w:tcW w:w="2405" w:type="dxa"/>
          </w:tcPr>
          <w:p w:rsidR="005044C7" w:rsidRPr="00260FCC" w:rsidRDefault="005044C7"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Общая трудоемкость дисциплины (модуля)</w:t>
            </w:r>
          </w:p>
        </w:tc>
        <w:tc>
          <w:tcPr>
            <w:tcW w:w="7513" w:type="dxa"/>
          </w:tcPr>
          <w:p w:rsidR="005044C7" w:rsidRPr="00260FCC" w:rsidRDefault="005044C7"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Общая трудоемкость дисциплины составляет 2 зачетные</w:t>
            </w:r>
            <w:r w:rsidRPr="00260FCC">
              <w:rPr>
                <w:rFonts w:eastAsiaTheme="minorHAnsi"/>
                <w:lang w:eastAsia="en-US"/>
              </w:rPr>
              <w:t xml:space="preserve"> </w:t>
            </w:r>
            <w:r w:rsidRPr="00260FCC">
              <w:rPr>
                <w:rFonts w:eastAsiaTheme="minorHAnsi"/>
                <w:iCs/>
                <w:lang w:eastAsia="en-US"/>
              </w:rPr>
              <w:t>единицы, 72 часа.</w:t>
            </w:r>
          </w:p>
        </w:tc>
      </w:tr>
      <w:tr w:rsidR="005044C7" w:rsidRPr="00260FCC" w:rsidTr="005044C7">
        <w:trPr>
          <w:trHeight w:val="440"/>
        </w:trPr>
        <w:tc>
          <w:tcPr>
            <w:tcW w:w="2405" w:type="dxa"/>
          </w:tcPr>
          <w:p w:rsidR="005044C7" w:rsidRPr="00260FCC" w:rsidRDefault="005044C7"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Форма промежуточной аттестации</w:t>
            </w:r>
          </w:p>
        </w:tc>
        <w:tc>
          <w:tcPr>
            <w:tcW w:w="7513" w:type="dxa"/>
          </w:tcPr>
          <w:p w:rsidR="005044C7" w:rsidRPr="00260FCC" w:rsidRDefault="005044C7"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Зачет</w:t>
            </w:r>
          </w:p>
        </w:tc>
      </w:tr>
    </w:tbl>
    <w:p w:rsidR="005044C7" w:rsidRPr="00260FCC" w:rsidRDefault="005044C7" w:rsidP="00317E3F">
      <w:pPr>
        <w:pStyle w:val="a"/>
        <w:numPr>
          <w:ilvl w:val="0"/>
          <w:numId w:val="0"/>
        </w:numPr>
        <w:tabs>
          <w:tab w:val="left" w:pos="708"/>
          <w:tab w:val="left" w:pos="3000"/>
        </w:tabs>
        <w:spacing w:line="240" w:lineRule="auto"/>
        <w:contextualSpacing/>
        <w:jc w:val="center"/>
        <w:rPr>
          <w:rFonts w:eastAsia="Times New Roman"/>
        </w:rPr>
      </w:pPr>
    </w:p>
    <w:p w:rsidR="005044C7" w:rsidRPr="00260FCC" w:rsidRDefault="005044C7" w:rsidP="00317E3F">
      <w:pPr>
        <w:pStyle w:val="a"/>
        <w:numPr>
          <w:ilvl w:val="0"/>
          <w:numId w:val="0"/>
        </w:numPr>
        <w:tabs>
          <w:tab w:val="left" w:pos="708"/>
          <w:tab w:val="left" w:pos="3000"/>
        </w:tabs>
        <w:spacing w:line="240" w:lineRule="auto"/>
        <w:contextualSpacing/>
        <w:jc w:val="center"/>
        <w:rPr>
          <w:rFonts w:eastAsia="Times New Roman"/>
          <w:b/>
        </w:rPr>
      </w:pPr>
      <w:r w:rsidRPr="00260FCC">
        <w:rPr>
          <w:rFonts w:eastAsia="Times New Roman"/>
          <w:b/>
        </w:rPr>
        <w:t>Блок: Б1.В.В.6 Дисциплины (модуля) по выбору 6 (ДВ.6)</w:t>
      </w:r>
    </w:p>
    <w:p w:rsidR="005044C7" w:rsidRPr="00260FCC" w:rsidRDefault="005044C7" w:rsidP="00317E3F">
      <w:pPr>
        <w:pStyle w:val="a"/>
        <w:numPr>
          <w:ilvl w:val="0"/>
          <w:numId w:val="0"/>
        </w:numPr>
        <w:tabs>
          <w:tab w:val="left" w:pos="708"/>
          <w:tab w:val="left" w:pos="3000"/>
        </w:tabs>
        <w:spacing w:line="240" w:lineRule="auto"/>
        <w:contextualSpacing/>
        <w:jc w:val="center"/>
        <w:rPr>
          <w:rFonts w:eastAsia="Times New Roman"/>
          <w:b/>
        </w:rPr>
      </w:pPr>
    </w:p>
    <w:p w:rsidR="005044C7" w:rsidRPr="00260FCC" w:rsidRDefault="005044C7"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5044C7" w:rsidRPr="00260FCC" w:rsidRDefault="005044C7" w:rsidP="00317E3F">
      <w:pPr>
        <w:spacing w:line="240" w:lineRule="auto"/>
        <w:ind w:firstLine="709"/>
        <w:jc w:val="center"/>
        <w:rPr>
          <w:rFonts w:eastAsia="Times New Roman"/>
          <w:b/>
          <w:szCs w:val="24"/>
        </w:rPr>
      </w:pPr>
      <w:r w:rsidRPr="00260FCC">
        <w:rPr>
          <w:rFonts w:eastAsia="Times New Roman"/>
          <w:b/>
          <w:szCs w:val="24"/>
        </w:rPr>
        <w:t>Б1.В.В.6.1 «Судебная медицина и психиатрия»</w:t>
      </w:r>
    </w:p>
    <w:p w:rsidR="005044C7" w:rsidRPr="00260FCC" w:rsidRDefault="005044C7" w:rsidP="00317E3F">
      <w:pPr>
        <w:spacing w:line="240" w:lineRule="auto"/>
        <w:ind w:firstLine="709"/>
        <w:rPr>
          <w:rFonts w:eastAsia="Times New Roman"/>
          <w:b/>
          <w:szCs w:val="24"/>
        </w:rPr>
      </w:pPr>
      <w:r w:rsidRPr="00260FCC">
        <w:rPr>
          <w:rFonts w:eastAsia="Times New Roman"/>
          <w:b/>
          <w:szCs w:val="24"/>
        </w:rPr>
        <w:t>Разработчики:</w:t>
      </w:r>
    </w:p>
    <w:p w:rsidR="005044C7" w:rsidRPr="00260FCC" w:rsidRDefault="005044C7" w:rsidP="00317E3F">
      <w:pPr>
        <w:spacing w:line="240" w:lineRule="auto"/>
        <w:ind w:firstLine="709"/>
        <w:rPr>
          <w:rFonts w:eastAsia="Times New Roman"/>
          <w:b/>
          <w:szCs w:val="24"/>
        </w:rPr>
      </w:pPr>
      <w:r w:rsidRPr="00260FCC">
        <w:rPr>
          <w:b/>
        </w:rPr>
        <w:t>Гедыгушев Исхак Ахмедович</w:t>
      </w:r>
      <w:r w:rsidRPr="00260FCC">
        <w:t>, доктор медицинских наук, профессор, профессор кафедры судебных э</w:t>
      </w:r>
      <w:r w:rsidR="000A7F19" w:rsidRPr="00260FCC">
        <w:t>кспертиз и криминалистики ФГБОУ</w:t>
      </w:r>
      <w:r w:rsidRPr="00260FCC">
        <w:t>ВО «</w:t>
      </w:r>
      <w:r w:rsidR="000A7F19" w:rsidRPr="00260FCC">
        <w:t>Российский государственный университет правосудия</w:t>
      </w:r>
      <w:r w:rsidRPr="00260FCC">
        <w:t>»;</w:t>
      </w:r>
    </w:p>
    <w:p w:rsidR="005044C7" w:rsidRPr="00260FCC" w:rsidRDefault="005044C7" w:rsidP="00317E3F">
      <w:pPr>
        <w:spacing w:line="240" w:lineRule="auto"/>
        <w:ind w:firstLine="709"/>
        <w:rPr>
          <w:rFonts w:eastAsia="Times New Roman"/>
          <w:b/>
          <w:szCs w:val="24"/>
        </w:rPr>
      </w:pPr>
      <w:r w:rsidRPr="00260FCC">
        <w:rPr>
          <w:b/>
        </w:rPr>
        <w:t>Палиев Владимир Борисович</w:t>
      </w:r>
      <w:r w:rsidRPr="00260FCC">
        <w:t>, кандидат педагогических наук, доцент кафедры уголовно-процессуального права</w:t>
      </w:r>
      <w:r w:rsidR="000A7F19" w:rsidRPr="00260FCC">
        <w:t xml:space="preserve"> Ростовского филиала ФГБОУ</w:t>
      </w:r>
      <w:r w:rsidRPr="00260FCC">
        <w:t>ВО «Российский государс</w:t>
      </w:r>
      <w:r w:rsidR="000A7F19" w:rsidRPr="00260FCC">
        <w:t>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5044C7" w:rsidRPr="00260FCC" w:rsidTr="005044C7">
        <w:trPr>
          <w:trHeight w:val="306"/>
        </w:trPr>
        <w:tc>
          <w:tcPr>
            <w:tcW w:w="2405" w:type="dxa"/>
          </w:tcPr>
          <w:p w:rsidR="005044C7" w:rsidRPr="00260FCC" w:rsidRDefault="005044C7"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Цель изучения дисциплины</w:t>
            </w:r>
          </w:p>
        </w:tc>
        <w:tc>
          <w:tcPr>
            <w:tcW w:w="7513" w:type="dxa"/>
          </w:tcPr>
          <w:p w:rsidR="005044C7" w:rsidRPr="00260FCC" w:rsidRDefault="005044C7" w:rsidP="00317E3F">
            <w:pPr>
              <w:tabs>
                <w:tab w:val="left" w:pos="851"/>
              </w:tabs>
              <w:spacing w:line="240" w:lineRule="auto"/>
              <w:ind w:firstLine="567"/>
            </w:pPr>
            <w:r w:rsidRPr="00260FCC">
              <w:t>Цель освоения дисциплины «Судебная медицина и психиатрия»</w:t>
            </w:r>
          </w:p>
          <w:p w:rsidR="005044C7" w:rsidRPr="00260FCC" w:rsidRDefault="005044C7" w:rsidP="00317E3F">
            <w:pPr>
              <w:tabs>
                <w:tab w:val="left" w:pos="851"/>
              </w:tabs>
              <w:spacing w:line="240" w:lineRule="auto"/>
              <w:ind w:firstLine="567"/>
              <w:rPr>
                <w:bCs/>
              </w:rPr>
            </w:pPr>
            <w:r w:rsidRPr="00260FCC">
              <w:t>– формирование у студентов знаний, умений и навыков, направленных на качественное и эффективное раскрытие и расследование преступлений против жизни, здоровья и достоинства граждан, а также ряда иных составов преступлении;</w:t>
            </w:r>
          </w:p>
          <w:p w:rsidR="005044C7" w:rsidRPr="00260FCC" w:rsidRDefault="005044C7" w:rsidP="00317E3F">
            <w:pPr>
              <w:spacing w:line="240" w:lineRule="auto"/>
              <w:ind w:firstLine="567"/>
            </w:pPr>
            <w:r w:rsidRPr="00260FCC">
              <w:t>– формирование у студентов знаний о сущности медико-биологических явлений применительно к практике работы органов юстиции, о закономерностях возникновения, собирания, исследования и оценки доказательственной информации в следах биологического происхождения, о приемах и средствах работы с этими следами, о современных возможностях судебно-медицинской экспертизы;</w:t>
            </w:r>
          </w:p>
          <w:p w:rsidR="005044C7" w:rsidRPr="00260FCC" w:rsidRDefault="005044C7" w:rsidP="00317E3F">
            <w:pPr>
              <w:pStyle w:val="a5"/>
              <w:spacing w:after="0" w:line="240" w:lineRule="auto"/>
              <w:ind w:firstLine="567"/>
            </w:pPr>
            <w:r w:rsidRPr="00260FCC">
              <w:t>– формировании у обучаемых знаний о сущности явлений психических расстройств применительно к практике работы правоохранительных органов, о закономерностях возникновения, проявлении и оценки доказательственной информации о симптомах и синдромах расстройств психического характера, о современных возможностях судебно-психиатрической экспертизы;</w:t>
            </w:r>
          </w:p>
          <w:p w:rsidR="005044C7" w:rsidRPr="00260FCC" w:rsidRDefault="005044C7" w:rsidP="00317E3F">
            <w:pPr>
              <w:pStyle w:val="a5"/>
              <w:spacing w:after="0" w:line="240" w:lineRule="auto"/>
              <w:ind w:firstLine="567"/>
            </w:pPr>
            <w:r w:rsidRPr="00260FCC">
              <w:t xml:space="preserve">– формирование личности, обладающей качествами, необходимыми для борьбы с правонарушениями. </w:t>
            </w:r>
          </w:p>
        </w:tc>
      </w:tr>
      <w:tr w:rsidR="005044C7" w:rsidRPr="00260FCC" w:rsidTr="005044C7">
        <w:trPr>
          <w:trHeight w:val="442"/>
        </w:trPr>
        <w:tc>
          <w:tcPr>
            <w:tcW w:w="2405" w:type="dxa"/>
          </w:tcPr>
          <w:p w:rsidR="005044C7" w:rsidRPr="00260FCC" w:rsidRDefault="005044C7"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Место дисциплины в структуре</w:t>
            </w:r>
            <w:r w:rsidRPr="00260FCC">
              <w:rPr>
                <w:rFonts w:eastAsiaTheme="minorHAnsi"/>
                <w:lang w:eastAsia="en-US"/>
              </w:rPr>
              <w:t xml:space="preserve"> </w:t>
            </w:r>
            <w:r w:rsidRPr="00260FCC">
              <w:rPr>
                <w:rFonts w:eastAsiaTheme="minorHAnsi"/>
                <w:b/>
                <w:bCs/>
                <w:lang w:eastAsia="en-US"/>
              </w:rPr>
              <w:t>ОПОП</w:t>
            </w:r>
          </w:p>
        </w:tc>
        <w:tc>
          <w:tcPr>
            <w:tcW w:w="7513" w:type="dxa"/>
          </w:tcPr>
          <w:p w:rsidR="005044C7" w:rsidRPr="00260FCC" w:rsidRDefault="005044C7" w:rsidP="00317E3F">
            <w:pPr>
              <w:spacing w:line="240" w:lineRule="auto"/>
              <w:ind w:firstLine="567"/>
              <w:rPr>
                <w:b/>
                <w:bCs/>
              </w:rPr>
            </w:pPr>
            <w:r w:rsidRPr="00260FCC">
              <w:t>«Судебная медицина и психиатрия»</w:t>
            </w:r>
            <w:r w:rsidRPr="00260FCC">
              <w:rPr>
                <w:b/>
                <w:bCs/>
              </w:rPr>
              <w:t xml:space="preserve"> </w:t>
            </w:r>
            <w:r w:rsidRPr="00260FCC">
              <w:t xml:space="preserve">является  дисциплиной по выбору части, формируемой участниками образовательных отношений, программы специалитета по специальности 40.05.04 </w:t>
            </w:r>
            <w:r w:rsidRPr="00260FCC">
              <w:lastRenderedPageBreak/>
              <w:t>Судебная и прокурорская деятельность.</w:t>
            </w:r>
          </w:p>
        </w:tc>
      </w:tr>
      <w:tr w:rsidR="005044C7" w:rsidRPr="00260FCC" w:rsidTr="005044C7">
        <w:trPr>
          <w:trHeight w:val="983"/>
        </w:trPr>
        <w:tc>
          <w:tcPr>
            <w:tcW w:w="2405" w:type="dxa"/>
          </w:tcPr>
          <w:p w:rsidR="005044C7" w:rsidRPr="00260FCC" w:rsidRDefault="005044C7"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lastRenderedPageBreak/>
              <w:t>Компетенции, формируемые в результате освоения дисциплины (модуля)</w:t>
            </w:r>
          </w:p>
        </w:tc>
        <w:tc>
          <w:tcPr>
            <w:tcW w:w="7513" w:type="dxa"/>
          </w:tcPr>
          <w:p w:rsidR="005044C7" w:rsidRPr="00260FCC" w:rsidRDefault="005044C7" w:rsidP="00317E3F">
            <w:pPr>
              <w:spacing w:line="240" w:lineRule="auto"/>
              <w:ind w:firstLine="567"/>
              <w:rPr>
                <w:rFonts w:eastAsia="Calibri"/>
              </w:rPr>
            </w:pPr>
            <w:r w:rsidRPr="00260FCC">
              <w:rPr>
                <w:rFonts w:eastAsia="Calibri"/>
              </w:rPr>
              <w:t>ПК-6. Способен давать квалифицированные юридические заключения и консультации в рамках своей профессиональной деятельности;</w:t>
            </w:r>
          </w:p>
          <w:p w:rsidR="005044C7" w:rsidRPr="00260FCC" w:rsidRDefault="005044C7" w:rsidP="00317E3F">
            <w:pPr>
              <w:spacing w:line="240" w:lineRule="auto"/>
              <w:ind w:firstLine="567"/>
              <w:rPr>
                <w:rFonts w:eastAsia="Calibri"/>
              </w:rPr>
            </w:pPr>
            <w:r w:rsidRPr="00260FCC">
              <w:rPr>
                <w:rFonts w:eastAsia="Calibri"/>
              </w:rPr>
              <w:t>ПК-8. Способен применять методы проведения прикладных научных исследований, анализа и обработки их результатов.</w:t>
            </w:r>
          </w:p>
        </w:tc>
      </w:tr>
      <w:tr w:rsidR="005044C7" w:rsidRPr="00260FCC" w:rsidTr="005044C7">
        <w:trPr>
          <w:trHeight w:val="298"/>
        </w:trPr>
        <w:tc>
          <w:tcPr>
            <w:tcW w:w="2405" w:type="dxa"/>
          </w:tcPr>
          <w:p w:rsidR="005044C7" w:rsidRPr="00260FCC" w:rsidRDefault="005044C7"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Содержание дисциплины (модуля)</w:t>
            </w:r>
          </w:p>
        </w:tc>
        <w:tc>
          <w:tcPr>
            <w:tcW w:w="7513" w:type="dxa"/>
          </w:tcPr>
          <w:p w:rsidR="005044C7" w:rsidRPr="00260FCC" w:rsidRDefault="005044C7" w:rsidP="00317E3F">
            <w:pPr>
              <w:pStyle w:val="2"/>
              <w:spacing w:before="0" w:line="240" w:lineRule="auto"/>
              <w:ind w:firstLine="567"/>
              <w:rPr>
                <w:rFonts w:ascii="Times New Roman" w:hAnsi="Times New Roman" w:cs="Times New Roman"/>
                <w:b/>
                <w:i/>
                <w:iCs/>
                <w:color w:val="auto"/>
                <w:sz w:val="24"/>
                <w:szCs w:val="24"/>
              </w:rPr>
            </w:pPr>
            <w:r w:rsidRPr="00260FCC">
              <w:rPr>
                <w:rFonts w:ascii="Times New Roman" w:hAnsi="Times New Roman" w:cs="Times New Roman"/>
                <w:color w:val="auto"/>
                <w:sz w:val="24"/>
                <w:szCs w:val="24"/>
              </w:rPr>
              <w:t>Тема 1. Предмет, задачи, система и методы судебной медицины.</w:t>
            </w:r>
          </w:p>
          <w:p w:rsidR="005044C7" w:rsidRPr="00260FCC" w:rsidRDefault="005044C7" w:rsidP="00317E3F">
            <w:pPr>
              <w:shd w:val="clear" w:color="auto" w:fill="FFFFFF"/>
              <w:tabs>
                <w:tab w:val="left" w:pos="142"/>
              </w:tabs>
              <w:spacing w:line="240" w:lineRule="auto"/>
              <w:ind w:firstLine="567"/>
            </w:pPr>
            <w:r w:rsidRPr="00260FCC">
              <w:t>Тема 2. Диагностика повреждений.</w:t>
            </w:r>
          </w:p>
          <w:p w:rsidR="005044C7" w:rsidRPr="00260FCC" w:rsidRDefault="005044C7" w:rsidP="00317E3F">
            <w:pPr>
              <w:pStyle w:val="2"/>
              <w:spacing w:before="0" w:line="240" w:lineRule="auto"/>
              <w:ind w:firstLine="567"/>
              <w:rPr>
                <w:rFonts w:ascii="Times New Roman" w:hAnsi="Times New Roman" w:cs="Times New Roman"/>
                <w:b/>
                <w:i/>
                <w:iCs/>
                <w:color w:val="auto"/>
                <w:sz w:val="24"/>
                <w:szCs w:val="24"/>
              </w:rPr>
            </w:pPr>
            <w:bookmarkStart w:id="16" w:name="_Toc107220963"/>
            <w:bookmarkStart w:id="17" w:name="_Toc107211618"/>
            <w:r w:rsidRPr="00260FCC">
              <w:rPr>
                <w:rFonts w:ascii="Times New Roman" w:hAnsi="Times New Roman" w:cs="Times New Roman"/>
                <w:color w:val="auto"/>
                <w:sz w:val="24"/>
                <w:szCs w:val="24"/>
              </w:rPr>
              <w:t>Тема 3. Задушение (асфиксия) от действия механических факторов</w:t>
            </w:r>
            <w:bookmarkEnd w:id="16"/>
            <w:bookmarkEnd w:id="17"/>
            <w:r w:rsidRPr="00260FCC">
              <w:rPr>
                <w:rFonts w:ascii="Times New Roman" w:hAnsi="Times New Roman" w:cs="Times New Roman"/>
                <w:color w:val="auto"/>
                <w:sz w:val="24"/>
                <w:szCs w:val="24"/>
              </w:rPr>
              <w:t>.</w:t>
            </w:r>
          </w:p>
          <w:p w:rsidR="005044C7" w:rsidRPr="00260FCC" w:rsidRDefault="005044C7" w:rsidP="00317E3F">
            <w:pPr>
              <w:pStyle w:val="2"/>
              <w:spacing w:before="0" w:line="240" w:lineRule="auto"/>
              <w:ind w:firstLine="567"/>
              <w:rPr>
                <w:rFonts w:ascii="Times New Roman" w:hAnsi="Times New Roman" w:cs="Times New Roman"/>
                <w:b/>
                <w:i/>
                <w:iCs/>
                <w:color w:val="auto"/>
                <w:sz w:val="24"/>
                <w:szCs w:val="24"/>
              </w:rPr>
            </w:pPr>
            <w:bookmarkStart w:id="18" w:name="_Toc107220967"/>
            <w:bookmarkStart w:id="19" w:name="_Toc107211622"/>
            <w:r w:rsidRPr="00260FCC">
              <w:rPr>
                <w:rFonts w:ascii="Times New Roman" w:hAnsi="Times New Roman" w:cs="Times New Roman"/>
                <w:color w:val="auto"/>
                <w:sz w:val="24"/>
                <w:szCs w:val="24"/>
              </w:rPr>
              <w:t>Тема 4. Повреждения от действия ядовитых веществ (судебная токсикология)</w:t>
            </w:r>
            <w:bookmarkEnd w:id="18"/>
            <w:bookmarkEnd w:id="19"/>
            <w:r w:rsidRPr="00260FCC">
              <w:rPr>
                <w:rFonts w:ascii="Times New Roman" w:hAnsi="Times New Roman" w:cs="Times New Roman"/>
                <w:color w:val="auto"/>
                <w:sz w:val="24"/>
                <w:szCs w:val="24"/>
              </w:rPr>
              <w:t>.</w:t>
            </w:r>
          </w:p>
          <w:p w:rsidR="005044C7" w:rsidRPr="00260FCC" w:rsidRDefault="005044C7" w:rsidP="00317E3F">
            <w:pPr>
              <w:pStyle w:val="2"/>
              <w:spacing w:before="0" w:line="240" w:lineRule="auto"/>
              <w:ind w:firstLine="567"/>
              <w:rPr>
                <w:rFonts w:ascii="Times New Roman" w:hAnsi="Times New Roman" w:cs="Times New Roman"/>
                <w:b/>
                <w:i/>
                <w:iCs/>
                <w:color w:val="auto"/>
                <w:sz w:val="24"/>
                <w:szCs w:val="24"/>
              </w:rPr>
            </w:pPr>
            <w:bookmarkStart w:id="20" w:name="_Toc107220968"/>
            <w:bookmarkStart w:id="21" w:name="_Toc107211623"/>
            <w:r w:rsidRPr="00260FCC">
              <w:rPr>
                <w:rFonts w:ascii="Times New Roman" w:hAnsi="Times New Roman" w:cs="Times New Roman"/>
                <w:color w:val="auto"/>
                <w:sz w:val="24"/>
                <w:szCs w:val="24"/>
              </w:rPr>
              <w:t>Тема 5. Экспертиза тяжести вреда здоровью</w:t>
            </w:r>
            <w:bookmarkEnd w:id="20"/>
            <w:bookmarkEnd w:id="21"/>
            <w:r w:rsidRPr="00260FCC">
              <w:rPr>
                <w:rFonts w:ascii="Times New Roman" w:hAnsi="Times New Roman" w:cs="Times New Roman"/>
                <w:color w:val="auto"/>
                <w:sz w:val="24"/>
                <w:szCs w:val="24"/>
              </w:rPr>
              <w:t>.</w:t>
            </w:r>
          </w:p>
          <w:p w:rsidR="005044C7" w:rsidRPr="00260FCC" w:rsidRDefault="005044C7" w:rsidP="00317E3F">
            <w:pPr>
              <w:pStyle w:val="2"/>
              <w:spacing w:before="0" w:line="240" w:lineRule="auto"/>
              <w:ind w:firstLine="567"/>
              <w:rPr>
                <w:rFonts w:ascii="Times New Roman" w:hAnsi="Times New Roman" w:cs="Times New Roman"/>
                <w:b/>
                <w:i/>
                <w:iCs/>
                <w:color w:val="auto"/>
                <w:sz w:val="24"/>
                <w:szCs w:val="24"/>
              </w:rPr>
            </w:pPr>
            <w:bookmarkStart w:id="22" w:name="_Toc107220971"/>
            <w:bookmarkStart w:id="23" w:name="_Toc107211626"/>
            <w:r w:rsidRPr="00260FCC">
              <w:rPr>
                <w:rFonts w:ascii="Times New Roman" w:hAnsi="Times New Roman" w:cs="Times New Roman"/>
                <w:color w:val="auto"/>
                <w:sz w:val="24"/>
                <w:szCs w:val="24"/>
              </w:rPr>
              <w:t>Тема 6. Осмотр, предварительное исследование и судебно-медицинская экспертиза трупа и следов биологического происхождения</w:t>
            </w:r>
            <w:bookmarkEnd w:id="22"/>
            <w:bookmarkEnd w:id="23"/>
            <w:r w:rsidRPr="00260FCC">
              <w:rPr>
                <w:rFonts w:ascii="Times New Roman" w:hAnsi="Times New Roman" w:cs="Times New Roman"/>
                <w:color w:val="auto"/>
                <w:sz w:val="24"/>
                <w:szCs w:val="24"/>
              </w:rPr>
              <w:t>.</w:t>
            </w:r>
          </w:p>
          <w:p w:rsidR="005044C7" w:rsidRPr="00260FCC" w:rsidRDefault="005044C7" w:rsidP="00317E3F">
            <w:pPr>
              <w:pStyle w:val="2"/>
              <w:spacing w:before="0" w:line="240" w:lineRule="auto"/>
              <w:ind w:firstLine="567"/>
              <w:rPr>
                <w:rFonts w:ascii="Times New Roman" w:hAnsi="Times New Roman" w:cs="Times New Roman"/>
                <w:b/>
                <w:i/>
                <w:iCs/>
                <w:color w:val="auto"/>
                <w:sz w:val="24"/>
                <w:szCs w:val="24"/>
              </w:rPr>
            </w:pPr>
            <w:bookmarkStart w:id="24" w:name="_Toc107220973"/>
            <w:bookmarkStart w:id="25" w:name="_Toc107211628"/>
            <w:r w:rsidRPr="00260FCC">
              <w:rPr>
                <w:rFonts w:ascii="Times New Roman" w:hAnsi="Times New Roman" w:cs="Times New Roman"/>
                <w:color w:val="auto"/>
                <w:sz w:val="24"/>
                <w:szCs w:val="24"/>
              </w:rPr>
              <w:t>Тема 7. Судебно-медицинская экспертиза по материалам дела</w:t>
            </w:r>
            <w:bookmarkEnd w:id="24"/>
            <w:bookmarkEnd w:id="25"/>
          </w:p>
          <w:p w:rsidR="005044C7" w:rsidRPr="00260FCC" w:rsidRDefault="005044C7" w:rsidP="00317E3F">
            <w:pPr>
              <w:spacing w:line="240" w:lineRule="auto"/>
              <w:ind w:firstLine="567"/>
              <w:rPr>
                <w:b/>
                <w:bCs/>
                <w:iCs/>
              </w:rPr>
            </w:pPr>
            <w:r w:rsidRPr="00260FCC">
              <w:rPr>
                <w:bCs/>
                <w:iCs/>
              </w:rPr>
              <w:t>Тема 8. Подготовка и назначение судебно-медицинской экспертизы. Оценка заключения эксперта.</w:t>
            </w:r>
          </w:p>
        </w:tc>
      </w:tr>
      <w:tr w:rsidR="005044C7" w:rsidRPr="00260FCC" w:rsidTr="005044C7">
        <w:trPr>
          <w:trHeight w:val="301"/>
        </w:trPr>
        <w:tc>
          <w:tcPr>
            <w:tcW w:w="2405" w:type="dxa"/>
          </w:tcPr>
          <w:p w:rsidR="005044C7" w:rsidRPr="00260FCC" w:rsidRDefault="005044C7"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Общая трудоемкость дисциплины (модуля)</w:t>
            </w:r>
          </w:p>
        </w:tc>
        <w:tc>
          <w:tcPr>
            <w:tcW w:w="7513" w:type="dxa"/>
          </w:tcPr>
          <w:p w:rsidR="005044C7" w:rsidRPr="00260FCC" w:rsidRDefault="005044C7"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Общая трудоемкость дисциплины составляет 2 зачетные единицы,   72 часа</w:t>
            </w:r>
          </w:p>
        </w:tc>
      </w:tr>
      <w:tr w:rsidR="005044C7" w:rsidRPr="00260FCC" w:rsidTr="005044C7">
        <w:trPr>
          <w:trHeight w:val="440"/>
        </w:trPr>
        <w:tc>
          <w:tcPr>
            <w:tcW w:w="2405" w:type="dxa"/>
          </w:tcPr>
          <w:p w:rsidR="005044C7" w:rsidRPr="00260FCC" w:rsidRDefault="005044C7"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Форма промежуточной аттестации</w:t>
            </w:r>
          </w:p>
        </w:tc>
        <w:tc>
          <w:tcPr>
            <w:tcW w:w="7513" w:type="dxa"/>
          </w:tcPr>
          <w:p w:rsidR="005044C7" w:rsidRPr="00260FCC" w:rsidRDefault="005044C7"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Зачет</w:t>
            </w:r>
          </w:p>
        </w:tc>
      </w:tr>
    </w:tbl>
    <w:p w:rsidR="005044C7" w:rsidRPr="00260FCC" w:rsidRDefault="005044C7" w:rsidP="00317E3F">
      <w:pPr>
        <w:pStyle w:val="a"/>
        <w:numPr>
          <w:ilvl w:val="0"/>
          <w:numId w:val="0"/>
        </w:numPr>
        <w:tabs>
          <w:tab w:val="left" w:pos="708"/>
          <w:tab w:val="left" w:pos="3000"/>
        </w:tabs>
        <w:spacing w:line="240" w:lineRule="auto"/>
        <w:contextualSpacing/>
        <w:jc w:val="center"/>
        <w:rPr>
          <w:rFonts w:eastAsia="Times New Roman"/>
        </w:rPr>
      </w:pPr>
    </w:p>
    <w:p w:rsidR="005044C7" w:rsidRPr="00260FCC" w:rsidRDefault="005044C7"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5044C7" w:rsidRPr="00260FCC" w:rsidRDefault="005044C7" w:rsidP="00317E3F">
      <w:pPr>
        <w:spacing w:line="240" w:lineRule="auto"/>
        <w:ind w:firstLine="709"/>
        <w:jc w:val="center"/>
        <w:rPr>
          <w:rFonts w:eastAsia="Times New Roman"/>
          <w:b/>
          <w:szCs w:val="24"/>
        </w:rPr>
      </w:pPr>
      <w:r w:rsidRPr="00260FCC">
        <w:rPr>
          <w:rFonts w:eastAsia="Times New Roman"/>
          <w:b/>
          <w:szCs w:val="24"/>
        </w:rPr>
        <w:t>Б1.В.В.6.2 «Квалификация преступлений против здоровья населения»</w:t>
      </w:r>
    </w:p>
    <w:p w:rsidR="005044C7" w:rsidRPr="00260FCC" w:rsidRDefault="005044C7" w:rsidP="00317E3F">
      <w:pPr>
        <w:spacing w:line="240" w:lineRule="auto"/>
        <w:ind w:firstLine="709"/>
        <w:rPr>
          <w:rFonts w:eastAsia="Times New Roman"/>
          <w:b/>
          <w:szCs w:val="24"/>
        </w:rPr>
      </w:pPr>
      <w:r w:rsidRPr="00260FCC">
        <w:rPr>
          <w:rFonts w:eastAsia="Times New Roman"/>
          <w:b/>
          <w:szCs w:val="24"/>
        </w:rPr>
        <w:t>Разработчики:</w:t>
      </w:r>
    </w:p>
    <w:p w:rsidR="005044C7" w:rsidRPr="00260FCC" w:rsidRDefault="005044C7" w:rsidP="00317E3F">
      <w:pPr>
        <w:spacing w:line="240" w:lineRule="auto"/>
        <w:ind w:firstLine="709"/>
        <w:rPr>
          <w:rFonts w:eastAsia="Times New Roman"/>
          <w:b/>
          <w:szCs w:val="24"/>
        </w:rPr>
      </w:pPr>
      <w:r w:rsidRPr="00260FCC">
        <w:rPr>
          <w:b/>
        </w:rPr>
        <w:t xml:space="preserve">Бриллиантов </w:t>
      </w:r>
      <w:r w:rsidR="000A7F19" w:rsidRPr="00260FCC">
        <w:rPr>
          <w:b/>
        </w:rPr>
        <w:t>Александр Владимирович</w:t>
      </w:r>
      <w:r w:rsidR="000A7F19" w:rsidRPr="00260FCC">
        <w:t>,</w:t>
      </w:r>
      <w:r w:rsidRPr="00260FCC">
        <w:t xml:space="preserve"> доктор юридических наук, профессор, профессор кафедры уголовного права ФГБОУ ВО «</w:t>
      </w:r>
      <w:r w:rsidR="000A7F19" w:rsidRPr="00260FCC">
        <w:t>Российский государственный университет правосудия</w:t>
      </w:r>
      <w:r w:rsidRPr="00260FCC">
        <w:t>»</w:t>
      </w:r>
      <w:r w:rsidR="000A7F19" w:rsidRPr="00260FCC">
        <w:t>;</w:t>
      </w:r>
    </w:p>
    <w:p w:rsidR="005044C7" w:rsidRPr="00260FCC" w:rsidRDefault="005044C7" w:rsidP="00317E3F">
      <w:pPr>
        <w:spacing w:line="240" w:lineRule="auto"/>
        <w:ind w:firstLine="709"/>
        <w:rPr>
          <w:rFonts w:eastAsia="Times New Roman"/>
          <w:b/>
          <w:szCs w:val="24"/>
        </w:rPr>
      </w:pPr>
      <w:r w:rsidRPr="00260FCC">
        <w:rPr>
          <w:b/>
        </w:rPr>
        <w:t>Федик Елена Николаевна</w:t>
      </w:r>
      <w:r w:rsidRPr="00260FCC">
        <w:t xml:space="preserve"> кандидат юридических наук, доцент</w:t>
      </w:r>
      <w:r w:rsidR="000A7F19" w:rsidRPr="00260FCC">
        <w:t xml:space="preserve"> кафедры уголовного права ФГБОУ</w:t>
      </w:r>
      <w:r w:rsidRPr="00260FCC">
        <w:t>ВО «</w:t>
      </w:r>
      <w:r w:rsidR="000A7F19" w:rsidRPr="00260FCC">
        <w:t>Российский государственный университет правосудия</w:t>
      </w:r>
      <w:r w:rsidRPr="00260FCC">
        <w:t>»</w:t>
      </w:r>
      <w:r w:rsidR="000A7F19" w:rsidRPr="00260FCC">
        <w:t>;</w:t>
      </w:r>
    </w:p>
    <w:p w:rsidR="005044C7" w:rsidRPr="00260FCC" w:rsidRDefault="005044C7" w:rsidP="00317E3F">
      <w:pPr>
        <w:spacing w:line="240" w:lineRule="auto"/>
        <w:ind w:firstLine="709"/>
        <w:rPr>
          <w:rFonts w:eastAsia="Times New Roman"/>
          <w:b/>
          <w:szCs w:val="24"/>
        </w:rPr>
      </w:pPr>
      <w:r w:rsidRPr="00260FCC">
        <w:rPr>
          <w:b/>
        </w:rPr>
        <w:t>Серегина Елена Влад</w:t>
      </w:r>
      <w:r w:rsidR="000A7F19" w:rsidRPr="00260FCC">
        <w:rPr>
          <w:b/>
        </w:rPr>
        <w:t>имировна</w:t>
      </w:r>
      <w:r w:rsidR="000A7F19" w:rsidRPr="00260FCC">
        <w:t>,</w:t>
      </w:r>
      <w:r w:rsidRPr="00260FCC">
        <w:t xml:space="preserve"> кандидат юридических наук, доцент, профессор кафедры уголовного права Ростовского филиала ФГБОУВО «</w:t>
      </w:r>
      <w:r w:rsidR="000A7F19" w:rsidRPr="00260FCC">
        <w:t>Российский государственный университет правосудия</w:t>
      </w:r>
      <w:r w:rsidRPr="00260FCC">
        <w:t>»</w:t>
      </w:r>
      <w:r w:rsidR="000A7F19" w:rsidRPr="00260FCC">
        <w:t>;</w:t>
      </w:r>
    </w:p>
    <w:p w:rsidR="005044C7" w:rsidRPr="00260FCC" w:rsidRDefault="000A7F19" w:rsidP="00317E3F">
      <w:pPr>
        <w:spacing w:line="240" w:lineRule="auto"/>
        <w:ind w:firstLine="709"/>
        <w:rPr>
          <w:rFonts w:eastAsia="Times New Roman"/>
          <w:b/>
          <w:szCs w:val="24"/>
        </w:rPr>
      </w:pPr>
      <w:r w:rsidRPr="00260FCC">
        <w:rPr>
          <w:b/>
        </w:rPr>
        <w:t>Кравцова Елена Александровна</w:t>
      </w:r>
      <w:r w:rsidRPr="00260FCC">
        <w:t>,</w:t>
      </w:r>
      <w:r w:rsidR="005044C7" w:rsidRPr="00260FCC">
        <w:t xml:space="preserve"> старший преподаватель кафедры уголовного права Ростовского филиала ФГБОУ ВО «</w:t>
      </w:r>
      <w:r w:rsidRPr="00260FCC">
        <w:t>Российский государственный университет правосудия</w:t>
      </w:r>
      <w:r w:rsidR="005044C7" w:rsidRPr="00260FCC">
        <w:t>»</w:t>
      </w:r>
      <w:r w:rsidRPr="00260FCC">
        <w:t>;</w:t>
      </w:r>
    </w:p>
    <w:p w:rsidR="005044C7" w:rsidRPr="00260FCC" w:rsidRDefault="005044C7" w:rsidP="00317E3F">
      <w:pPr>
        <w:spacing w:line="240" w:lineRule="auto"/>
        <w:ind w:firstLine="709"/>
        <w:rPr>
          <w:rFonts w:eastAsia="Times New Roman"/>
          <w:b/>
          <w:szCs w:val="24"/>
        </w:rPr>
      </w:pPr>
      <w:r w:rsidRPr="00260FCC">
        <w:rPr>
          <w:b/>
        </w:rPr>
        <w:t>Задерако Константин Виктор</w:t>
      </w:r>
      <w:r w:rsidR="000A7F19" w:rsidRPr="00260FCC">
        <w:rPr>
          <w:b/>
        </w:rPr>
        <w:t>ович</w:t>
      </w:r>
      <w:r w:rsidR="000A7F19" w:rsidRPr="00260FCC">
        <w:t>,</w:t>
      </w:r>
      <w:r w:rsidRPr="00260FCC">
        <w:t xml:space="preserve"> судья Ворошиловского районного суда г. Ростова-на-Дону</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7"/>
        <w:gridCol w:w="7501"/>
      </w:tblGrid>
      <w:tr w:rsidR="005044C7" w:rsidRPr="00260FCC" w:rsidTr="005044C7">
        <w:trPr>
          <w:trHeight w:val="306"/>
        </w:trPr>
        <w:tc>
          <w:tcPr>
            <w:tcW w:w="2417" w:type="dxa"/>
          </w:tcPr>
          <w:p w:rsidR="005044C7" w:rsidRPr="00260FCC" w:rsidRDefault="005044C7"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Цель изучения дисциплины</w:t>
            </w:r>
          </w:p>
        </w:tc>
        <w:tc>
          <w:tcPr>
            <w:tcW w:w="7501" w:type="dxa"/>
          </w:tcPr>
          <w:p w:rsidR="005044C7" w:rsidRPr="00260FCC" w:rsidRDefault="005044C7" w:rsidP="00317E3F">
            <w:pPr>
              <w:spacing w:line="240" w:lineRule="auto"/>
              <w:ind w:firstLine="567"/>
              <w:rPr>
                <w:rFonts w:eastAsia="MS ??"/>
              </w:rPr>
            </w:pPr>
            <w:r w:rsidRPr="00260FCC">
              <w:rPr>
                <w:rFonts w:eastAsia="MS ??"/>
              </w:rPr>
              <w:t>Цель освоения дисциплины «Квалификация преступлений против здоровья населения»</w:t>
            </w:r>
          </w:p>
          <w:p w:rsidR="005044C7" w:rsidRPr="00260FCC" w:rsidRDefault="005044C7" w:rsidP="00317E3F">
            <w:pPr>
              <w:spacing w:line="240" w:lineRule="auto"/>
              <w:ind w:firstLine="567"/>
              <w:rPr>
                <w:rFonts w:eastAsia="MS ??"/>
              </w:rPr>
            </w:pPr>
            <w:r w:rsidRPr="00260FCC">
              <w:rPr>
                <w:rFonts w:eastAsia="MS ??"/>
              </w:rPr>
              <w:t>- совершенствование теоретической подготовки обучающихся по программе специалитета «Судебная и прокурорская деятельность» (уголовно-правовой профиль), обеспечивающее глубокое усвоение норм уголовного права в части квалификации преступлений против здоровья населения, на уровне, предусмотренном Федеральным государственным образовательным стандартом;</w:t>
            </w:r>
          </w:p>
          <w:p w:rsidR="005044C7" w:rsidRPr="00260FCC" w:rsidRDefault="005044C7" w:rsidP="00317E3F">
            <w:pPr>
              <w:spacing w:line="240" w:lineRule="auto"/>
              <w:ind w:firstLine="567"/>
            </w:pPr>
            <w:r w:rsidRPr="00260FCC">
              <w:rPr>
                <w:rFonts w:eastAsia="MS ??"/>
              </w:rPr>
              <w:t xml:space="preserve">- подготовка квалифицированных кадров, способных самостоятельно решать сложные задачи в области применения </w:t>
            </w:r>
            <w:r w:rsidRPr="00260FCC">
              <w:rPr>
                <w:rFonts w:eastAsia="MS ??"/>
              </w:rPr>
              <w:lastRenderedPageBreak/>
              <w:t>законодательства об ответственности за преступления против здоровья населения.</w:t>
            </w:r>
          </w:p>
        </w:tc>
      </w:tr>
      <w:tr w:rsidR="005044C7" w:rsidRPr="00260FCC" w:rsidTr="005044C7">
        <w:trPr>
          <w:trHeight w:val="442"/>
        </w:trPr>
        <w:tc>
          <w:tcPr>
            <w:tcW w:w="2417" w:type="dxa"/>
          </w:tcPr>
          <w:p w:rsidR="005044C7" w:rsidRPr="00260FCC" w:rsidRDefault="005044C7"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lastRenderedPageBreak/>
              <w:t>Место дисциплины в структуре</w:t>
            </w:r>
          </w:p>
          <w:p w:rsidR="005044C7" w:rsidRPr="00260FCC" w:rsidRDefault="005044C7"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ОПОП</w:t>
            </w:r>
          </w:p>
        </w:tc>
        <w:tc>
          <w:tcPr>
            <w:tcW w:w="7501" w:type="dxa"/>
          </w:tcPr>
          <w:p w:rsidR="005044C7" w:rsidRPr="00260FCC" w:rsidRDefault="008A70DA" w:rsidP="00317E3F">
            <w:pPr>
              <w:autoSpaceDE w:val="0"/>
              <w:autoSpaceDN w:val="0"/>
              <w:adjustRightInd w:val="0"/>
              <w:spacing w:line="240" w:lineRule="auto"/>
              <w:ind w:firstLine="567"/>
              <w:rPr>
                <w:rFonts w:eastAsiaTheme="minorHAnsi"/>
                <w:lang w:eastAsia="en-US"/>
              </w:rPr>
            </w:pPr>
            <w:r w:rsidRPr="00260FCC">
              <w:t>«Квалификация преступлений против здоровья населения» 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5044C7" w:rsidRPr="00260FCC" w:rsidTr="005044C7">
        <w:trPr>
          <w:trHeight w:val="983"/>
        </w:trPr>
        <w:tc>
          <w:tcPr>
            <w:tcW w:w="2417" w:type="dxa"/>
          </w:tcPr>
          <w:p w:rsidR="005044C7" w:rsidRPr="00260FCC" w:rsidRDefault="005044C7"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Компетенции, формируемые в результате освоения дисциплины (модуля)</w:t>
            </w:r>
          </w:p>
        </w:tc>
        <w:tc>
          <w:tcPr>
            <w:tcW w:w="7501" w:type="dxa"/>
          </w:tcPr>
          <w:p w:rsidR="005044C7" w:rsidRPr="00260FCC" w:rsidRDefault="008A70DA" w:rsidP="00317E3F">
            <w:pPr>
              <w:spacing w:line="240" w:lineRule="auto"/>
              <w:ind w:firstLine="567"/>
            </w:pPr>
            <w:r w:rsidRPr="00260FCC">
              <w:t>ПК-1.</w:t>
            </w:r>
            <w:r w:rsidR="005044C7" w:rsidRPr="00260FCC">
              <w:t xml:space="preserve"> </w:t>
            </w:r>
            <w:r w:rsidR="005044C7" w:rsidRPr="00260FCC">
              <w:rPr>
                <w:rFonts w:eastAsia="Calibri"/>
              </w:rPr>
              <w:t>Способен обеспечивать соблюдение законодательства субъектами права</w:t>
            </w:r>
            <w:r w:rsidRPr="00260FCC">
              <w:rPr>
                <w:rFonts w:eastAsia="Calibri"/>
              </w:rPr>
              <w:t>;</w:t>
            </w:r>
          </w:p>
          <w:p w:rsidR="005044C7" w:rsidRPr="00260FCC" w:rsidRDefault="005044C7" w:rsidP="00317E3F">
            <w:pPr>
              <w:spacing w:line="240" w:lineRule="auto"/>
              <w:ind w:firstLine="567"/>
              <w:rPr>
                <w:rFonts w:eastAsia="Calibri"/>
              </w:rPr>
            </w:pPr>
            <w:r w:rsidRPr="00260FCC">
              <w:t>ПК-</w:t>
            </w:r>
            <w:r w:rsidR="008A70DA" w:rsidRPr="00260FCC">
              <w:t>3.</w:t>
            </w:r>
            <w:r w:rsidRPr="00260FCC">
              <w:rPr>
                <w:rFonts w:eastAsia="Calibri"/>
              </w:rPr>
              <w:t xml:space="preserve"> Способен применять нормы материального права.</w:t>
            </w:r>
          </w:p>
        </w:tc>
      </w:tr>
      <w:tr w:rsidR="005044C7" w:rsidRPr="00260FCC" w:rsidTr="005044C7">
        <w:trPr>
          <w:trHeight w:val="298"/>
        </w:trPr>
        <w:tc>
          <w:tcPr>
            <w:tcW w:w="2417" w:type="dxa"/>
          </w:tcPr>
          <w:p w:rsidR="005044C7" w:rsidRPr="00260FCC" w:rsidRDefault="005044C7"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Содержание дисциплины (модуля)</w:t>
            </w:r>
          </w:p>
        </w:tc>
        <w:tc>
          <w:tcPr>
            <w:tcW w:w="7501" w:type="dxa"/>
          </w:tcPr>
          <w:p w:rsidR="005044C7" w:rsidRPr="00260FCC" w:rsidRDefault="005044C7" w:rsidP="00317E3F">
            <w:pPr>
              <w:spacing w:line="240" w:lineRule="auto"/>
              <w:ind w:firstLine="567"/>
              <w:rPr>
                <w:bCs/>
                <w:iCs/>
              </w:rPr>
            </w:pPr>
            <w:r w:rsidRPr="00260FCC">
              <w:rPr>
                <w:bCs/>
                <w:iCs/>
              </w:rPr>
              <w:t>Тема 1. Общая характеристика и классификация преступлений против здоровья населения и общественной нравственности. Основные тенденции в развитии законодательства</w:t>
            </w:r>
          </w:p>
          <w:p w:rsidR="005044C7" w:rsidRPr="00260FCC" w:rsidRDefault="005044C7" w:rsidP="00317E3F">
            <w:pPr>
              <w:spacing w:line="240" w:lineRule="auto"/>
              <w:ind w:firstLine="567"/>
            </w:pPr>
            <w:r w:rsidRPr="00260FCC">
              <w:t>Тема 2. Незаконный оборот наркотических средств, психотропных веществ и их аналогов, а также растений либо их частей, содержащих наркотические средства или психотропные вещества, без цели сбыта. Незаконный оборот прекурсоров наркотических средств или  психотропных веществ, а также растений либо их частей, содержащих прекурсоры наркотических средств или психотропных веществ, без цели сбыта (ст. 228</w:t>
            </w:r>
            <w:r w:rsidRPr="00260FCC">
              <w:rPr>
                <w:b/>
                <w:bCs/>
                <w:i/>
                <w:iCs/>
              </w:rPr>
              <w:t xml:space="preserve">, </w:t>
            </w:r>
            <w:r w:rsidRPr="00260FCC">
              <w:t>228-3 УК РФ).</w:t>
            </w:r>
          </w:p>
          <w:p w:rsidR="005044C7" w:rsidRPr="00260FCC" w:rsidRDefault="005044C7" w:rsidP="00317E3F">
            <w:pPr>
              <w:spacing w:line="240" w:lineRule="auto"/>
              <w:ind w:firstLine="567"/>
            </w:pPr>
            <w:r w:rsidRPr="00260FCC">
              <w:t>Тема 3. Незаконные производство, сбыт или пересылка наркотических средств, психотропных веществ и их аналогов, а также растений либо их частей, содержащих наркотические средства или психотропные вещества; незаконные производство, сбыт или пересылка прекурсоров наркотических средств, психотропных веществ, а также растений либо их частей, содержащих прекурсоры наркотических средств или психотропных веществ (ст.228-1, 228-4  УК РФ)</w:t>
            </w:r>
          </w:p>
          <w:p w:rsidR="005044C7" w:rsidRPr="00260FCC" w:rsidRDefault="005044C7" w:rsidP="00317E3F">
            <w:pPr>
              <w:spacing w:line="240" w:lineRule="auto"/>
              <w:ind w:firstLine="567"/>
            </w:pPr>
            <w:r w:rsidRPr="00260FCC">
              <w:t>Тема 4. Нарушение правил оборота наркотических средств или психотропных веществ. Хищение или вымогательство наркотических средств или психотропных веществ, а также растений либо их частей, содержащих наркотические средства или психотропные вещества. Контрабанда наркотических средств, психотропных веществ, их прекурсоров или аналогов, растений или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Склонение к потреблению наркотических средств,  психотропных веществ или их аналогов. Склонение спортсмена к использованию субстанций и (или) методов, запрещенных для использования в спорте. Использование в отношении спортсмена субстанций и (или) методов, запрещенных для использования в спорте (ст. 228-2, 229, 229-1, 230, 230-1, 230-2 УК РФ)</w:t>
            </w:r>
          </w:p>
          <w:p w:rsidR="005044C7" w:rsidRPr="00260FCC" w:rsidRDefault="005044C7" w:rsidP="00317E3F">
            <w:pPr>
              <w:spacing w:line="240" w:lineRule="auto"/>
              <w:ind w:firstLine="567"/>
            </w:pPr>
            <w:r w:rsidRPr="00260FCC">
              <w:t xml:space="preserve">  Тема 5. Незаконное культивирование растений, содержащих наркотические вещества или психотропные вещества либо их прекурсоры. Организация и содержание притонов для потребления наркотических средств, психотропных веществ или их аналогов. Незаконная выдача либо подделка рецептов или иных документов, дающих право на получение наркотических средств или психотропных веществ. Незаконный оборот сильнодействующих веществ в целях сбыта (ст. 231, 232, 233, 234 УК РФ)</w:t>
            </w:r>
          </w:p>
          <w:p w:rsidR="005044C7" w:rsidRPr="00260FCC" w:rsidRDefault="005044C7" w:rsidP="00317E3F">
            <w:pPr>
              <w:spacing w:line="240" w:lineRule="auto"/>
              <w:ind w:firstLine="567"/>
            </w:pPr>
            <w:r w:rsidRPr="00260FCC">
              <w:t xml:space="preserve">Тема 6. Преступления против здоровья населения, не связанные с </w:t>
            </w:r>
            <w:r w:rsidRPr="00260FCC">
              <w:lastRenderedPageBreak/>
              <w:t>незаконным оборотом психоактивных веществ (ст. 235,235-1,  236, 237, 238, 238-1 УК РФ)</w:t>
            </w:r>
          </w:p>
        </w:tc>
      </w:tr>
      <w:tr w:rsidR="005044C7" w:rsidRPr="00260FCC" w:rsidTr="005044C7">
        <w:trPr>
          <w:trHeight w:val="301"/>
        </w:trPr>
        <w:tc>
          <w:tcPr>
            <w:tcW w:w="2417" w:type="dxa"/>
          </w:tcPr>
          <w:p w:rsidR="005044C7" w:rsidRPr="00260FCC" w:rsidRDefault="005044C7"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lastRenderedPageBreak/>
              <w:t>Общая трудоемкость дисциплины (модуля)</w:t>
            </w:r>
          </w:p>
        </w:tc>
        <w:tc>
          <w:tcPr>
            <w:tcW w:w="7501" w:type="dxa"/>
          </w:tcPr>
          <w:p w:rsidR="005044C7" w:rsidRPr="00260FCC" w:rsidRDefault="005044C7"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Общая трудоемкость дисциплины составляет 2 зачетные</w:t>
            </w:r>
            <w:r w:rsidR="008A70DA" w:rsidRPr="00260FCC">
              <w:rPr>
                <w:rFonts w:eastAsiaTheme="minorHAnsi"/>
                <w:lang w:eastAsia="en-US"/>
              </w:rPr>
              <w:t xml:space="preserve"> е</w:t>
            </w:r>
            <w:r w:rsidRPr="00260FCC">
              <w:rPr>
                <w:rFonts w:eastAsiaTheme="minorHAnsi"/>
                <w:iCs/>
                <w:lang w:eastAsia="en-US"/>
              </w:rPr>
              <w:t>диницы</w:t>
            </w:r>
            <w:r w:rsidR="008A70DA" w:rsidRPr="00260FCC">
              <w:rPr>
                <w:rFonts w:eastAsiaTheme="minorHAnsi"/>
                <w:iCs/>
                <w:lang w:eastAsia="en-US"/>
              </w:rPr>
              <w:t>,</w:t>
            </w:r>
            <w:r w:rsidRPr="00260FCC">
              <w:rPr>
                <w:rFonts w:eastAsiaTheme="minorHAnsi"/>
                <w:iCs/>
                <w:lang w:eastAsia="en-US"/>
              </w:rPr>
              <w:t xml:space="preserve"> 72 часа.</w:t>
            </w:r>
          </w:p>
        </w:tc>
      </w:tr>
      <w:tr w:rsidR="005044C7" w:rsidRPr="00260FCC" w:rsidTr="005044C7">
        <w:trPr>
          <w:trHeight w:val="440"/>
        </w:trPr>
        <w:tc>
          <w:tcPr>
            <w:tcW w:w="2417" w:type="dxa"/>
          </w:tcPr>
          <w:p w:rsidR="005044C7" w:rsidRPr="00260FCC" w:rsidRDefault="005044C7"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Форма промежуточной аттестации</w:t>
            </w:r>
          </w:p>
        </w:tc>
        <w:tc>
          <w:tcPr>
            <w:tcW w:w="7501" w:type="dxa"/>
          </w:tcPr>
          <w:p w:rsidR="005044C7" w:rsidRPr="00260FCC" w:rsidRDefault="005044C7"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Зачет</w:t>
            </w:r>
          </w:p>
        </w:tc>
      </w:tr>
    </w:tbl>
    <w:p w:rsidR="005044C7" w:rsidRPr="00260FCC" w:rsidRDefault="005044C7" w:rsidP="00317E3F">
      <w:pPr>
        <w:pStyle w:val="a"/>
        <w:numPr>
          <w:ilvl w:val="0"/>
          <w:numId w:val="0"/>
        </w:numPr>
        <w:tabs>
          <w:tab w:val="left" w:pos="708"/>
          <w:tab w:val="left" w:pos="3000"/>
        </w:tabs>
        <w:spacing w:line="240" w:lineRule="auto"/>
        <w:contextualSpacing/>
        <w:jc w:val="center"/>
        <w:rPr>
          <w:rFonts w:eastAsia="Times New Roman"/>
        </w:rPr>
      </w:pPr>
    </w:p>
    <w:p w:rsidR="008A70DA" w:rsidRPr="00260FCC" w:rsidRDefault="008A70DA" w:rsidP="00317E3F">
      <w:pPr>
        <w:pStyle w:val="a"/>
        <w:numPr>
          <w:ilvl w:val="0"/>
          <w:numId w:val="0"/>
        </w:numPr>
        <w:tabs>
          <w:tab w:val="left" w:pos="708"/>
          <w:tab w:val="left" w:pos="3000"/>
        </w:tabs>
        <w:spacing w:line="240" w:lineRule="auto"/>
        <w:contextualSpacing/>
        <w:jc w:val="center"/>
        <w:rPr>
          <w:rFonts w:eastAsia="Times New Roman"/>
          <w:b/>
        </w:rPr>
      </w:pPr>
      <w:r w:rsidRPr="00260FCC">
        <w:rPr>
          <w:rFonts w:eastAsia="Times New Roman"/>
          <w:b/>
        </w:rPr>
        <w:t>Блок: Б1.В.В.7 Дисциплины (модуля) по выбору 7 (ДВ.7)</w:t>
      </w:r>
    </w:p>
    <w:p w:rsidR="008A70DA" w:rsidRPr="00260FCC" w:rsidRDefault="008A70DA" w:rsidP="00317E3F">
      <w:pPr>
        <w:pStyle w:val="a"/>
        <w:numPr>
          <w:ilvl w:val="0"/>
          <w:numId w:val="0"/>
        </w:numPr>
        <w:tabs>
          <w:tab w:val="left" w:pos="708"/>
          <w:tab w:val="left" w:pos="3000"/>
        </w:tabs>
        <w:spacing w:line="240" w:lineRule="auto"/>
        <w:contextualSpacing/>
        <w:jc w:val="center"/>
        <w:rPr>
          <w:rFonts w:eastAsia="Times New Roman"/>
          <w:b/>
        </w:rPr>
      </w:pPr>
    </w:p>
    <w:p w:rsidR="008A70DA" w:rsidRPr="00260FCC" w:rsidRDefault="008A70DA"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8A70DA" w:rsidRPr="00260FCC" w:rsidRDefault="008A70DA" w:rsidP="00317E3F">
      <w:pPr>
        <w:spacing w:line="240" w:lineRule="auto"/>
        <w:ind w:firstLine="709"/>
        <w:jc w:val="center"/>
        <w:rPr>
          <w:rFonts w:eastAsia="Times New Roman"/>
          <w:b/>
          <w:szCs w:val="24"/>
        </w:rPr>
      </w:pPr>
      <w:r w:rsidRPr="00260FCC">
        <w:rPr>
          <w:rFonts w:eastAsia="Times New Roman"/>
          <w:b/>
          <w:szCs w:val="24"/>
        </w:rPr>
        <w:t>Б1.В.В.7.1 «Актуальные проблемы судебного разбирательства уголовных дел»</w:t>
      </w:r>
    </w:p>
    <w:p w:rsidR="008A70DA" w:rsidRPr="00260FCC" w:rsidRDefault="008A70DA" w:rsidP="00317E3F">
      <w:pPr>
        <w:spacing w:line="240" w:lineRule="auto"/>
        <w:ind w:firstLine="709"/>
        <w:rPr>
          <w:rFonts w:eastAsia="Times New Roman"/>
          <w:b/>
          <w:szCs w:val="24"/>
        </w:rPr>
      </w:pPr>
      <w:r w:rsidRPr="00260FCC">
        <w:rPr>
          <w:rFonts w:eastAsia="Times New Roman"/>
          <w:b/>
          <w:szCs w:val="24"/>
        </w:rPr>
        <w:t>Разработчики:</w:t>
      </w:r>
    </w:p>
    <w:p w:rsidR="008A70DA" w:rsidRPr="00260FCC" w:rsidRDefault="008A70DA" w:rsidP="00317E3F">
      <w:pPr>
        <w:spacing w:line="240" w:lineRule="auto"/>
        <w:ind w:firstLine="709"/>
        <w:rPr>
          <w:rFonts w:eastAsia="Times New Roman"/>
          <w:b/>
          <w:szCs w:val="24"/>
        </w:rPr>
      </w:pPr>
      <w:r w:rsidRPr="00260FCC">
        <w:rPr>
          <w:rFonts w:eastAsia="Times New Roman"/>
          <w:b/>
          <w:bCs/>
          <w:szCs w:val="24"/>
          <w:lang w:eastAsia="zh-CN"/>
        </w:rPr>
        <w:t xml:space="preserve">Загорский </w:t>
      </w:r>
      <w:r w:rsidR="000A7F19" w:rsidRPr="00260FCC">
        <w:rPr>
          <w:rFonts w:eastAsia="Times New Roman"/>
          <w:b/>
          <w:bCs/>
          <w:szCs w:val="24"/>
          <w:lang w:eastAsia="zh-CN"/>
        </w:rPr>
        <w:t>Геннадий Ильич</w:t>
      </w:r>
      <w:r w:rsidR="000A7F19" w:rsidRPr="00260FCC">
        <w:rPr>
          <w:rFonts w:eastAsia="Times New Roman"/>
          <w:bCs/>
          <w:szCs w:val="24"/>
          <w:lang w:eastAsia="zh-CN"/>
        </w:rPr>
        <w:t xml:space="preserve">, </w:t>
      </w:r>
      <w:r w:rsidRPr="00260FCC">
        <w:rPr>
          <w:rFonts w:eastAsia="Times New Roman"/>
          <w:bCs/>
          <w:szCs w:val="24"/>
          <w:lang w:eastAsia="zh-CN"/>
        </w:rPr>
        <w:t>доктор юридических наук, профессор, заслуженный юрист РСФСР, заслуженный деятель науки РФ, профессор кафедры уголовно-процессуального права им. Н.В. Радутной, ФГБОУВО «</w:t>
      </w:r>
      <w:r w:rsidR="000A7F19" w:rsidRPr="00260FCC">
        <w:rPr>
          <w:rFonts w:eastAsia="Times New Roman"/>
          <w:bCs/>
          <w:szCs w:val="24"/>
          <w:lang w:eastAsia="zh-CN"/>
        </w:rPr>
        <w:t>Российский государственный университет правосудия</w:t>
      </w:r>
      <w:r w:rsidRPr="00260FCC">
        <w:rPr>
          <w:rFonts w:eastAsia="Times New Roman"/>
          <w:bCs/>
          <w:szCs w:val="24"/>
          <w:lang w:eastAsia="zh-CN"/>
        </w:rPr>
        <w:t>»;</w:t>
      </w:r>
    </w:p>
    <w:p w:rsidR="008A70DA" w:rsidRPr="00260FCC" w:rsidRDefault="000A7F19" w:rsidP="00317E3F">
      <w:pPr>
        <w:spacing w:line="240" w:lineRule="auto"/>
        <w:ind w:firstLine="709"/>
        <w:rPr>
          <w:rFonts w:eastAsia="Times New Roman"/>
          <w:b/>
          <w:szCs w:val="24"/>
        </w:rPr>
      </w:pPr>
      <w:r w:rsidRPr="00260FCC">
        <w:rPr>
          <w:rFonts w:eastAsia="Times New Roman"/>
          <w:b/>
          <w:bCs/>
          <w:szCs w:val="24"/>
          <w:lang w:eastAsia="zh-CN"/>
        </w:rPr>
        <w:t>Гаврицкий Александр Васильевич</w:t>
      </w:r>
      <w:r w:rsidRPr="00260FCC">
        <w:rPr>
          <w:rFonts w:eastAsia="Times New Roman"/>
          <w:bCs/>
          <w:szCs w:val="24"/>
          <w:lang w:eastAsia="zh-CN"/>
        </w:rPr>
        <w:t>,</w:t>
      </w:r>
      <w:r w:rsidR="008A70DA" w:rsidRPr="00260FCC">
        <w:rPr>
          <w:rFonts w:eastAsia="Times New Roman"/>
          <w:bCs/>
          <w:szCs w:val="24"/>
          <w:lang w:eastAsia="zh-CN"/>
        </w:rPr>
        <w:t xml:space="preserve"> кандида</w:t>
      </w:r>
      <w:r w:rsidRPr="00260FCC">
        <w:rPr>
          <w:rFonts w:eastAsia="Times New Roman"/>
          <w:bCs/>
          <w:szCs w:val="24"/>
          <w:lang w:eastAsia="zh-CN"/>
        </w:rPr>
        <w:t xml:space="preserve">т юридических наук, доцент, заведующий кафедрой </w:t>
      </w:r>
      <w:r w:rsidR="008A70DA" w:rsidRPr="00260FCC">
        <w:rPr>
          <w:rFonts w:eastAsia="Times New Roman"/>
          <w:bCs/>
          <w:szCs w:val="24"/>
          <w:lang w:eastAsia="zh-CN"/>
        </w:rPr>
        <w:t>уголовно-процессуал</w:t>
      </w:r>
      <w:r w:rsidRPr="00260FCC">
        <w:rPr>
          <w:rFonts w:eastAsia="Times New Roman"/>
          <w:bCs/>
          <w:szCs w:val="24"/>
          <w:lang w:eastAsia="zh-CN"/>
        </w:rPr>
        <w:t>ьного права Ростовского филиала</w:t>
      </w:r>
      <w:r w:rsidR="008A70DA" w:rsidRPr="00260FCC">
        <w:rPr>
          <w:rFonts w:eastAsia="Times New Roman"/>
          <w:bCs/>
          <w:szCs w:val="24"/>
          <w:lang w:eastAsia="zh-CN"/>
        </w:rPr>
        <w:t xml:space="preserve"> ФГБОУВО «</w:t>
      </w:r>
      <w:r w:rsidRPr="00260FCC">
        <w:rPr>
          <w:rFonts w:eastAsia="Times New Roman"/>
          <w:bCs/>
          <w:szCs w:val="24"/>
          <w:lang w:eastAsia="zh-CN"/>
        </w:rPr>
        <w:t>Российский государственный университет правосудия</w:t>
      </w:r>
      <w:r w:rsidR="008A70DA" w:rsidRPr="00260FCC">
        <w:rPr>
          <w:rFonts w:eastAsia="Times New Roman"/>
          <w:bCs/>
          <w:szCs w:val="24"/>
          <w:lang w:eastAsia="zh-CN"/>
        </w:rPr>
        <w:t>»;</w:t>
      </w:r>
    </w:p>
    <w:p w:rsidR="008A70DA" w:rsidRPr="00260FCC" w:rsidRDefault="000A7F19" w:rsidP="00317E3F">
      <w:pPr>
        <w:spacing w:line="240" w:lineRule="auto"/>
        <w:ind w:firstLine="709"/>
        <w:rPr>
          <w:rFonts w:eastAsia="Times New Roman"/>
          <w:b/>
          <w:szCs w:val="24"/>
        </w:rPr>
      </w:pPr>
      <w:r w:rsidRPr="00260FCC">
        <w:rPr>
          <w:rFonts w:eastAsia="Times New Roman"/>
          <w:b/>
          <w:bCs/>
          <w:szCs w:val="24"/>
          <w:lang w:eastAsia="zh-CN"/>
        </w:rPr>
        <w:t>Демидченко Юрий Викторович</w:t>
      </w:r>
      <w:r w:rsidRPr="00260FCC">
        <w:rPr>
          <w:rFonts w:eastAsia="Times New Roman"/>
          <w:bCs/>
          <w:szCs w:val="24"/>
          <w:lang w:eastAsia="zh-CN"/>
        </w:rPr>
        <w:t>,</w:t>
      </w:r>
      <w:r w:rsidR="008A70DA" w:rsidRPr="00260FCC">
        <w:rPr>
          <w:rFonts w:eastAsia="Times New Roman"/>
          <w:bCs/>
          <w:szCs w:val="24"/>
          <w:lang w:eastAsia="zh-CN"/>
        </w:rPr>
        <w:t xml:space="preserve"> канд</w:t>
      </w:r>
      <w:r w:rsidRPr="00260FCC">
        <w:rPr>
          <w:rFonts w:eastAsia="Times New Roman"/>
          <w:bCs/>
          <w:szCs w:val="24"/>
          <w:lang w:eastAsia="zh-CN"/>
        </w:rPr>
        <w:t xml:space="preserve">идат юридических наук, доцент, </w:t>
      </w:r>
      <w:r w:rsidR="008A70DA" w:rsidRPr="00260FCC">
        <w:rPr>
          <w:rFonts w:eastAsia="Times New Roman"/>
          <w:bCs/>
          <w:szCs w:val="24"/>
          <w:lang w:eastAsia="zh-CN"/>
        </w:rPr>
        <w:t>доцент кафедры уголовно-процессуаль</w:t>
      </w:r>
      <w:r w:rsidRPr="00260FCC">
        <w:rPr>
          <w:rFonts w:eastAsia="Times New Roman"/>
          <w:bCs/>
          <w:szCs w:val="24"/>
          <w:lang w:eastAsia="zh-CN"/>
        </w:rPr>
        <w:t xml:space="preserve">ного права Ростовского филиала </w:t>
      </w:r>
      <w:r w:rsidR="008A70DA" w:rsidRPr="00260FCC">
        <w:rPr>
          <w:rFonts w:eastAsia="Times New Roman"/>
          <w:bCs/>
          <w:szCs w:val="24"/>
          <w:lang w:eastAsia="zh-CN"/>
        </w:rPr>
        <w:t>ФГБОУВО «</w:t>
      </w:r>
      <w:r w:rsidRPr="00260FCC">
        <w:rPr>
          <w:rFonts w:eastAsia="Times New Roman"/>
          <w:bCs/>
          <w:szCs w:val="24"/>
          <w:lang w:eastAsia="zh-CN"/>
        </w:rPr>
        <w:t>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7304"/>
      </w:tblGrid>
      <w:tr w:rsidR="008A70DA" w:rsidRPr="00260FCC" w:rsidTr="008A70DA">
        <w:tc>
          <w:tcPr>
            <w:tcW w:w="2614" w:type="dxa"/>
            <w:tcBorders>
              <w:top w:val="single" w:sz="4" w:space="0" w:color="auto"/>
              <w:left w:val="single" w:sz="4" w:space="0" w:color="auto"/>
              <w:bottom w:val="single" w:sz="4" w:space="0" w:color="auto"/>
              <w:right w:val="single" w:sz="4" w:space="0" w:color="auto"/>
            </w:tcBorders>
            <w:hideMark/>
          </w:tcPr>
          <w:p w:rsidR="008A70DA" w:rsidRPr="00260FCC" w:rsidRDefault="008A70DA" w:rsidP="00317E3F">
            <w:pPr>
              <w:suppressAutoHyphens/>
              <w:spacing w:line="240" w:lineRule="auto"/>
              <w:ind w:firstLine="0"/>
              <w:rPr>
                <w:rFonts w:eastAsia="Times New Roman"/>
                <w:b/>
                <w:szCs w:val="24"/>
                <w:lang w:eastAsia="zh-CN"/>
              </w:rPr>
            </w:pPr>
            <w:r w:rsidRPr="00260FCC">
              <w:rPr>
                <w:rFonts w:eastAsia="Times New Roman"/>
                <w:b/>
                <w:szCs w:val="24"/>
                <w:lang w:eastAsia="zh-CN"/>
              </w:rPr>
              <w:t>Цель изучения дисциплины</w:t>
            </w:r>
          </w:p>
        </w:tc>
        <w:tc>
          <w:tcPr>
            <w:tcW w:w="7304" w:type="dxa"/>
            <w:tcBorders>
              <w:top w:val="single" w:sz="4" w:space="0" w:color="auto"/>
              <w:left w:val="single" w:sz="4" w:space="0" w:color="auto"/>
              <w:bottom w:val="single" w:sz="4" w:space="0" w:color="auto"/>
              <w:right w:val="single" w:sz="4" w:space="0" w:color="auto"/>
            </w:tcBorders>
            <w:hideMark/>
          </w:tcPr>
          <w:p w:rsidR="008A70DA" w:rsidRPr="00260FCC" w:rsidRDefault="008A70DA" w:rsidP="00317E3F">
            <w:pPr>
              <w:tabs>
                <w:tab w:val="left" w:pos="0"/>
              </w:tabs>
              <w:suppressAutoHyphens/>
              <w:spacing w:line="240" w:lineRule="auto"/>
              <w:ind w:firstLine="567"/>
              <w:rPr>
                <w:rFonts w:eastAsia="Times New Roman"/>
                <w:szCs w:val="24"/>
                <w:lang w:eastAsia="zh-CN"/>
              </w:rPr>
            </w:pPr>
            <w:r w:rsidRPr="00260FCC">
              <w:rPr>
                <w:rFonts w:eastAsia="Times New Roman"/>
                <w:szCs w:val="24"/>
                <w:lang w:eastAsia="zh-CN"/>
              </w:rPr>
              <w:t>Цель освоения дисциплины «Актуальные проблемы судебного разбирательства уголовных дел»</w:t>
            </w:r>
          </w:p>
          <w:p w:rsidR="008A70DA" w:rsidRPr="00260FCC" w:rsidRDefault="008A70DA" w:rsidP="00317E3F">
            <w:pPr>
              <w:tabs>
                <w:tab w:val="left" w:pos="0"/>
              </w:tabs>
              <w:suppressAutoHyphens/>
              <w:spacing w:line="240" w:lineRule="auto"/>
              <w:ind w:firstLine="567"/>
              <w:rPr>
                <w:rFonts w:eastAsia="Times New Roman"/>
                <w:szCs w:val="24"/>
                <w:lang w:eastAsia="zh-CN"/>
              </w:rPr>
            </w:pPr>
            <w:r w:rsidRPr="00260FCC">
              <w:rPr>
                <w:rFonts w:eastAsia="Times New Roman"/>
                <w:szCs w:val="24"/>
                <w:lang w:eastAsia="zh-CN"/>
              </w:rPr>
              <w:t>- формирование активной гражданской позиции обучающихся, развитие их творческого мышления;</w:t>
            </w:r>
          </w:p>
          <w:p w:rsidR="008A70DA" w:rsidRPr="00260FCC" w:rsidRDefault="008A70DA" w:rsidP="00317E3F">
            <w:pPr>
              <w:tabs>
                <w:tab w:val="left" w:pos="0"/>
              </w:tabs>
              <w:suppressAutoHyphens/>
              <w:spacing w:line="240" w:lineRule="auto"/>
              <w:ind w:firstLine="567"/>
              <w:rPr>
                <w:rFonts w:eastAsia="Times New Roman"/>
                <w:szCs w:val="24"/>
                <w:lang w:eastAsia="zh-CN"/>
              </w:rPr>
            </w:pPr>
            <w:r w:rsidRPr="00260FCC">
              <w:rPr>
                <w:rFonts w:eastAsia="Times New Roman"/>
                <w:szCs w:val="24"/>
                <w:lang w:eastAsia="zh-CN"/>
              </w:rPr>
              <w:t>- воспитание обучающихся в духе уважения прав и законных интересов участников уголовного судопроизводства, обеспечение неуклонного соблюдения законности при отправлении правосудия;</w:t>
            </w:r>
          </w:p>
          <w:p w:rsidR="008A70DA" w:rsidRPr="00260FCC" w:rsidRDefault="008A70DA" w:rsidP="00317E3F">
            <w:pPr>
              <w:tabs>
                <w:tab w:val="left" w:pos="0"/>
              </w:tabs>
              <w:suppressAutoHyphens/>
              <w:spacing w:line="240" w:lineRule="auto"/>
              <w:ind w:firstLine="567"/>
              <w:rPr>
                <w:rFonts w:eastAsia="Times New Roman"/>
                <w:szCs w:val="24"/>
                <w:lang w:eastAsia="zh-CN"/>
              </w:rPr>
            </w:pPr>
            <w:r w:rsidRPr="00260FCC">
              <w:rPr>
                <w:rFonts w:eastAsia="Times New Roman"/>
                <w:szCs w:val="24"/>
                <w:lang w:eastAsia="zh-CN"/>
              </w:rPr>
              <w:t xml:space="preserve">- развитие правового мышления обучающихся; </w:t>
            </w:r>
          </w:p>
          <w:p w:rsidR="008A70DA" w:rsidRPr="00260FCC" w:rsidRDefault="008A70DA" w:rsidP="00317E3F">
            <w:pPr>
              <w:tabs>
                <w:tab w:val="left" w:pos="0"/>
              </w:tabs>
              <w:suppressAutoHyphens/>
              <w:spacing w:line="240" w:lineRule="auto"/>
              <w:ind w:firstLine="567"/>
              <w:rPr>
                <w:rFonts w:eastAsia="Times New Roman"/>
                <w:szCs w:val="24"/>
                <w:lang w:eastAsia="zh-CN"/>
              </w:rPr>
            </w:pPr>
            <w:r w:rsidRPr="00260FCC">
              <w:rPr>
                <w:rFonts w:eastAsia="Times New Roman"/>
                <w:szCs w:val="24"/>
                <w:lang w:eastAsia="zh-CN"/>
              </w:rPr>
              <w:t>- углубление знаний по важнейшим вопросам уголовно-процессуального права, освоение основных тенденций совершенствования уголовно-процессуального законодательства;</w:t>
            </w:r>
          </w:p>
          <w:p w:rsidR="008A70DA" w:rsidRPr="00260FCC" w:rsidRDefault="008A70DA" w:rsidP="00317E3F">
            <w:pPr>
              <w:tabs>
                <w:tab w:val="left" w:pos="0"/>
              </w:tabs>
              <w:suppressAutoHyphens/>
              <w:spacing w:line="240" w:lineRule="auto"/>
              <w:ind w:firstLine="567"/>
              <w:rPr>
                <w:rFonts w:eastAsia="Times New Roman"/>
                <w:szCs w:val="24"/>
                <w:lang w:eastAsia="zh-CN"/>
              </w:rPr>
            </w:pPr>
            <w:r w:rsidRPr="00260FCC">
              <w:rPr>
                <w:rFonts w:eastAsia="Times New Roman"/>
                <w:szCs w:val="24"/>
                <w:lang w:eastAsia="zh-CN"/>
              </w:rPr>
              <w:t>- формирование профессиональных умений и навыков рассмотрения уголовных дел в судебном разбирательстве;</w:t>
            </w:r>
          </w:p>
          <w:p w:rsidR="008A70DA" w:rsidRPr="00260FCC" w:rsidRDefault="008A70DA" w:rsidP="00317E3F">
            <w:pPr>
              <w:suppressAutoHyphens/>
              <w:spacing w:line="240" w:lineRule="auto"/>
              <w:ind w:firstLine="567"/>
              <w:rPr>
                <w:rFonts w:eastAsia="Times New Roman"/>
                <w:szCs w:val="24"/>
                <w:lang w:eastAsia="zh-CN"/>
              </w:rPr>
            </w:pPr>
            <w:r w:rsidRPr="00260FCC">
              <w:rPr>
                <w:rFonts w:eastAsia="Times New Roman"/>
                <w:szCs w:val="24"/>
                <w:lang w:eastAsia="zh-CN"/>
              </w:rPr>
              <w:t>- развитие способностей и навыков самостоятельной творческой деятельности, ораторского мастерства и делового общения с участниками уголовного судопроизводства.</w:t>
            </w:r>
          </w:p>
        </w:tc>
      </w:tr>
      <w:tr w:rsidR="008A70DA" w:rsidRPr="00260FCC" w:rsidTr="008A70DA">
        <w:tc>
          <w:tcPr>
            <w:tcW w:w="2614" w:type="dxa"/>
            <w:tcBorders>
              <w:top w:val="single" w:sz="4" w:space="0" w:color="auto"/>
              <w:left w:val="single" w:sz="4" w:space="0" w:color="auto"/>
              <w:bottom w:val="single" w:sz="4" w:space="0" w:color="auto"/>
              <w:right w:val="single" w:sz="4" w:space="0" w:color="auto"/>
            </w:tcBorders>
            <w:hideMark/>
          </w:tcPr>
          <w:p w:rsidR="008A70DA" w:rsidRPr="00260FCC" w:rsidRDefault="008A70DA" w:rsidP="00317E3F">
            <w:pPr>
              <w:suppressAutoHyphens/>
              <w:spacing w:line="240" w:lineRule="auto"/>
              <w:ind w:firstLine="0"/>
              <w:rPr>
                <w:rFonts w:eastAsia="Times New Roman"/>
                <w:b/>
                <w:szCs w:val="24"/>
                <w:lang w:eastAsia="zh-CN"/>
              </w:rPr>
            </w:pPr>
            <w:r w:rsidRPr="00260FCC">
              <w:rPr>
                <w:rFonts w:eastAsia="Times New Roman"/>
                <w:b/>
                <w:szCs w:val="24"/>
                <w:lang w:eastAsia="zh-CN"/>
              </w:rPr>
              <w:t>Место дисциплины в структуре ППССЗ/ОПОП</w:t>
            </w:r>
          </w:p>
        </w:tc>
        <w:tc>
          <w:tcPr>
            <w:tcW w:w="7304" w:type="dxa"/>
            <w:tcBorders>
              <w:top w:val="single" w:sz="4" w:space="0" w:color="auto"/>
              <w:left w:val="single" w:sz="4" w:space="0" w:color="auto"/>
              <w:bottom w:val="single" w:sz="4" w:space="0" w:color="auto"/>
              <w:right w:val="single" w:sz="4" w:space="0" w:color="auto"/>
            </w:tcBorders>
            <w:hideMark/>
          </w:tcPr>
          <w:p w:rsidR="008A70DA" w:rsidRPr="00260FCC" w:rsidRDefault="008A70DA" w:rsidP="00317E3F">
            <w:pPr>
              <w:widowControl/>
              <w:tabs>
                <w:tab w:val="num" w:pos="360"/>
                <w:tab w:val="left" w:pos="708"/>
              </w:tabs>
              <w:suppressAutoHyphens/>
              <w:spacing w:line="240" w:lineRule="auto"/>
              <w:ind w:firstLine="567"/>
              <w:rPr>
                <w:rFonts w:eastAsia="Times New Roman"/>
                <w:b/>
                <w:szCs w:val="24"/>
                <w:lang w:eastAsia="zh-CN"/>
              </w:rPr>
            </w:pPr>
            <w:r w:rsidRPr="00260FCC">
              <w:rPr>
                <w:rFonts w:eastAsia="Times New Roman"/>
                <w:szCs w:val="24"/>
                <w:lang w:eastAsia="zh-CN"/>
              </w:rPr>
              <w:t xml:space="preserve"> «Актуальные проблемы судебного разбирательства уголовных дел» 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8A70DA" w:rsidRPr="00260FCC" w:rsidTr="008A70DA">
        <w:trPr>
          <w:trHeight w:val="890"/>
        </w:trPr>
        <w:tc>
          <w:tcPr>
            <w:tcW w:w="2614" w:type="dxa"/>
            <w:tcBorders>
              <w:top w:val="single" w:sz="4" w:space="0" w:color="auto"/>
              <w:left w:val="single" w:sz="4" w:space="0" w:color="auto"/>
              <w:bottom w:val="single" w:sz="4" w:space="0" w:color="auto"/>
              <w:right w:val="single" w:sz="4" w:space="0" w:color="auto"/>
            </w:tcBorders>
            <w:hideMark/>
          </w:tcPr>
          <w:p w:rsidR="008A70DA" w:rsidRPr="00260FCC" w:rsidRDefault="008A70DA" w:rsidP="00317E3F">
            <w:pPr>
              <w:suppressAutoHyphens/>
              <w:spacing w:line="240" w:lineRule="auto"/>
              <w:ind w:firstLine="0"/>
              <w:rPr>
                <w:rFonts w:eastAsia="Times New Roman"/>
                <w:b/>
                <w:szCs w:val="24"/>
                <w:lang w:eastAsia="zh-CN"/>
              </w:rPr>
            </w:pPr>
            <w:r w:rsidRPr="00260FCC">
              <w:rPr>
                <w:rFonts w:eastAsia="Times New Roman"/>
                <w:b/>
                <w:szCs w:val="24"/>
                <w:lang w:eastAsia="zh-CN"/>
              </w:rPr>
              <w:t>Компетенции, формируемые в результате освоения дисциплины (модуля)</w:t>
            </w:r>
          </w:p>
        </w:tc>
        <w:tc>
          <w:tcPr>
            <w:tcW w:w="7304" w:type="dxa"/>
            <w:tcBorders>
              <w:top w:val="single" w:sz="4" w:space="0" w:color="auto"/>
              <w:left w:val="single" w:sz="4" w:space="0" w:color="auto"/>
              <w:bottom w:val="single" w:sz="4" w:space="0" w:color="auto"/>
              <w:right w:val="single" w:sz="4" w:space="0" w:color="auto"/>
            </w:tcBorders>
          </w:tcPr>
          <w:p w:rsidR="008A70DA" w:rsidRPr="00260FCC" w:rsidRDefault="008A70DA" w:rsidP="00317E3F">
            <w:pPr>
              <w:suppressAutoHyphens/>
              <w:spacing w:line="240" w:lineRule="auto"/>
              <w:ind w:firstLine="567"/>
              <w:rPr>
                <w:rFonts w:eastAsia="Times New Roman"/>
                <w:bCs/>
                <w:szCs w:val="24"/>
                <w:lang w:eastAsia="zh-CN"/>
              </w:rPr>
            </w:pPr>
            <w:r w:rsidRPr="00260FCC">
              <w:rPr>
                <w:rFonts w:eastAsia="Calibri"/>
                <w:szCs w:val="24"/>
                <w:lang w:eastAsia="zh-CN"/>
              </w:rPr>
              <w:t>ПК-1. Способен обеспечивать соблюдение законодательства субъектами права;</w:t>
            </w:r>
          </w:p>
          <w:p w:rsidR="008A70DA" w:rsidRPr="00260FCC" w:rsidRDefault="008A70DA" w:rsidP="00317E3F">
            <w:pPr>
              <w:suppressAutoHyphens/>
              <w:spacing w:line="240" w:lineRule="auto"/>
              <w:ind w:firstLine="567"/>
              <w:rPr>
                <w:rFonts w:eastAsia="Calibri"/>
                <w:szCs w:val="24"/>
                <w:lang w:eastAsia="zh-CN"/>
              </w:rPr>
            </w:pPr>
            <w:r w:rsidRPr="00260FCC">
              <w:rPr>
                <w:rFonts w:eastAsia="Times New Roman"/>
                <w:color w:val="000000"/>
                <w:szCs w:val="24"/>
              </w:rPr>
              <w:t>ПК-4. С</w:t>
            </w:r>
            <w:r w:rsidRPr="00260FCC">
              <w:rPr>
                <w:rFonts w:eastAsia="Calibri"/>
                <w:szCs w:val="24"/>
                <w:lang w:eastAsia="zh-CN"/>
              </w:rPr>
              <w:t>пособен применять нормы процессуального права.</w:t>
            </w:r>
          </w:p>
        </w:tc>
      </w:tr>
      <w:tr w:rsidR="008A70DA" w:rsidRPr="00260FCC" w:rsidTr="008A70DA">
        <w:trPr>
          <w:trHeight w:val="549"/>
        </w:trPr>
        <w:tc>
          <w:tcPr>
            <w:tcW w:w="2614" w:type="dxa"/>
            <w:tcBorders>
              <w:top w:val="single" w:sz="4" w:space="0" w:color="auto"/>
              <w:left w:val="single" w:sz="4" w:space="0" w:color="auto"/>
              <w:bottom w:val="single" w:sz="4" w:space="0" w:color="auto"/>
              <w:right w:val="single" w:sz="4" w:space="0" w:color="auto"/>
            </w:tcBorders>
            <w:hideMark/>
          </w:tcPr>
          <w:p w:rsidR="008A70DA" w:rsidRPr="00260FCC" w:rsidRDefault="008A70DA" w:rsidP="00317E3F">
            <w:pPr>
              <w:suppressAutoHyphens/>
              <w:spacing w:line="240" w:lineRule="auto"/>
              <w:ind w:firstLine="0"/>
              <w:rPr>
                <w:rFonts w:eastAsia="Times New Roman"/>
                <w:b/>
                <w:szCs w:val="24"/>
                <w:lang w:eastAsia="zh-CN"/>
              </w:rPr>
            </w:pPr>
            <w:r w:rsidRPr="00260FCC">
              <w:rPr>
                <w:rFonts w:eastAsia="Times New Roman"/>
                <w:b/>
                <w:szCs w:val="24"/>
                <w:lang w:eastAsia="zh-CN"/>
              </w:rPr>
              <w:t>Содержание дисциплины (модуля)</w:t>
            </w:r>
          </w:p>
        </w:tc>
        <w:tc>
          <w:tcPr>
            <w:tcW w:w="7304" w:type="dxa"/>
            <w:tcBorders>
              <w:top w:val="single" w:sz="4" w:space="0" w:color="auto"/>
              <w:left w:val="single" w:sz="4" w:space="0" w:color="auto"/>
              <w:bottom w:val="single" w:sz="4" w:space="0" w:color="auto"/>
              <w:right w:val="single" w:sz="4" w:space="0" w:color="auto"/>
            </w:tcBorders>
            <w:hideMark/>
          </w:tcPr>
          <w:p w:rsidR="008A70DA" w:rsidRPr="00260FCC" w:rsidRDefault="008A70DA" w:rsidP="00317E3F">
            <w:pPr>
              <w:widowControl/>
              <w:tabs>
                <w:tab w:val="num" w:pos="360"/>
              </w:tabs>
              <w:suppressAutoHyphens/>
              <w:spacing w:line="240" w:lineRule="auto"/>
              <w:ind w:firstLine="567"/>
              <w:rPr>
                <w:rFonts w:eastAsia="Times New Roman"/>
                <w:szCs w:val="24"/>
                <w:lang w:eastAsia="zh-CN"/>
              </w:rPr>
            </w:pPr>
            <w:r w:rsidRPr="00260FCC">
              <w:rPr>
                <w:rFonts w:eastAsia="Times New Roman"/>
                <w:szCs w:val="24"/>
                <w:lang w:eastAsia="zh-CN"/>
              </w:rPr>
              <w:t>Тема 1. Уголовный процесс как способ реализации судебной власти.</w:t>
            </w:r>
          </w:p>
          <w:p w:rsidR="008A70DA" w:rsidRPr="00260FCC" w:rsidRDefault="008A70DA" w:rsidP="00317E3F">
            <w:pPr>
              <w:widowControl/>
              <w:tabs>
                <w:tab w:val="num" w:pos="360"/>
              </w:tabs>
              <w:suppressAutoHyphens/>
              <w:spacing w:line="240" w:lineRule="auto"/>
              <w:ind w:firstLine="567"/>
              <w:rPr>
                <w:rFonts w:eastAsia="Times New Roman"/>
                <w:szCs w:val="24"/>
                <w:lang w:eastAsia="zh-CN"/>
              </w:rPr>
            </w:pPr>
            <w:r w:rsidRPr="00260FCC">
              <w:rPr>
                <w:rFonts w:eastAsia="Times New Roman"/>
                <w:szCs w:val="24"/>
                <w:lang w:eastAsia="zh-CN"/>
              </w:rPr>
              <w:t>Тема 2. Принципы уголовного процесса.</w:t>
            </w:r>
          </w:p>
          <w:p w:rsidR="008A70DA" w:rsidRPr="00260FCC" w:rsidRDefault="008A70DA" w:rsidP="00317E3F">
            <w:pPr>
              <w:widowControl/>
              <w:tabs>
                <w:tab w:val="num" w:pos="360"/>
              </w:tabs>
              <w:suppressAutoHyphens/>
              <w:spacing w:line="240" w:lineRule="auto"/>
              <w:ind w:firstLine="567"/>
              <w:rPr>
                <w:rFonts w:eastAsia="Times New Roman"/>
                <w:szCs w:val="24"/>
                <w:lang w:eastAsia="zh-CN"/>
              </w:rPr>
            </w:pPr>
            <w:r w:rsidRPr="00260FCC">
              <w:rPr>
                <w:rFonts w:eastAsia="Times New Roman"/>
                <w:szCs w:val="24"/>
                <w:lang w:eastAsia="zh-CN"/>
              </w:rPr>
              <w:t>Тема 3. Уголовно-процессуальные гарантии.</w:t>
            </w:r>
          </w:p>
          <w:p w:rsidR="008A70DA" w:rsidRPr="00260FCC" w:rsidRDefault="008A70DA" w:rsidP="00317E3F">
            <w:pPr>
              <w:widowControl/>
              <w:tabs>
                <w:tab w:val="num" w:pos="360"/>
              </w:tabs>
              <w:suppressAutoHyphens/>
              <w:spacing w:line="240" w:lineRule="auto"/>
              <w:ind w:firstLine="567"/>
              <w:rPr>
                <w:rFonts w:eastAsia="Times New Roman"/>
                <w:szCs w:val="24"/>
                <w:lang w:eastAsia="zh-CN"/>
              </w:rPr>
            </w:pPr>
            <w:r w:rsidRPr="00260FCC">
              <w:rPr>
                <w:rFonts w:eastAsia="Times New Roman"/>
                <w:szCs w:val="24"/>
                <w:lang w:eastAsia="zh-CN"/>
              </w:rPr>
              <w:t>Тема 4. Актуальные проблемы уголовного процесса на досудебном производстве.</w:t>
            </w:r>
          </w:p>
          <w:p w:rsidR="008A70DA" w:rsidRPr="00260FCC" w:rsidRDefault="008A70DA" w:rsidP="00317E3F">
            <w:pPr>
              <w:suppressAutoHyphens/>
              <w:spacing w:line="240" w:lineRule="auto"/>
              <w:ind w:firstLine="567"/>
              <w:rPr>
                <w:rFonts w:eastAsia="Times New Roman"/>
                <w:bCs/>
                <w:szCs w:val="24"/>
                <w:lang w:eastAsia="zh-CN"/>
              </w:rPr>
            </w:pPr>
            <w:r w:rsidRPr="00260FCC">
              <w:rPr>
                <w:rFonts w:eastAsia="Times New Roman"/>
                <w:szCs w:val="24"/>
                <w:lang w:eastAsia="zh-CN"/>
              </w:rPr>
              <w:lastRenderedPageBreak/>
              <w:t>Тема 5. Актуальные проблемы уголовного процесса при производстве в судебных инстанциях.</w:t>
            </w:r>
          </w:p>
        </w:tc>
      </w:tr>
      <w:tr w:rsidR="008A70DA" w:rsidRPr="00260FCC" w:rsidTr="008A70DA">
        <w:tc>
          <w:tcPr>
            <w:tcW w:w="2614" w:type="dxa"/>
            <w:tcBorders>
              <w:top w:val="single" w:sz="4" w:space="0" w:color="auto"/>
              <w:left w:val="single" w:sz="4" w:space="0" w:color="auto"/>
              <w:bottom w:val="single" w:sz="4" w:space="0" w:color="auto"/>
              <w:right w:val="single" w:sz="4" w:space="0" w:color="auto"/>
            </w:tcBorders>
            <w:hideMark/>
          </w:tcPr>
          <w:p w:rsidR="008A70DA" w:rsidRPr="00260FCC" w:rsidRDefault="008A70DA" w:rsidP="00317E3F">
            <w:pPr>
              <w:suppressAutoHyphens/>
              <w:spacing w:line="240" w:lineRule="auto"/>
              <w:ind w:firstLine="0"/>
              <w:rPr>
                <w:rFonts w:eastAsia="Times New Roman"/>
                <w:b/>
                <w:szCs w:val="24"/>
                <w:lang w:eastAsia="zh-CN"/>
              </w:rPr>
            </w:pPr>
            <w:r w:rsidRPr="00260FCC">
              <w:rPr>
                <w:rFonts w:eastAsia="Times New Roman"/>
                <w:b/>
                <w:szCs w:val="24"/>
                <w:lang w:eastAsia="zh-CN"/>
              </w:rPr>
              <w:lastRenderedPageBreak/>
              <w:t>Общая трудоемкость</w:t>
            </w:r>
            <w:r w:rsidRPr="00260FCC">
              <w:rPr>
                <w:rFonts w:eastAsia="Times New Roman"/>
                <w:i/>
                <w:szCs w:val="24"/>
                <w:lang w:eastAsia="zh-CN"/>
              </w:rPr>
              <w:t xml:space="preserve"> </w:t>
            </w:r>
            <w:r w:rsidRPr="00260FCC">
              <w:rPr>
                <w:rFonts w:eastAsia="Times New Roman"/>
                <w:b/>
                <w:szCs w:val="24"/>
                <w:lang w:eastAsia="zh-CN"/>
              </w:rPr>
              <w:t>дисциплины (модуля)</w:t>
            </w:r>
          </w:p>
        </w:tc>
        <w:tc>
          <w:tcPr>
            <w:tcW w:w="7304" w:type="dxa"/>
            <w:tcBorders>
              <w:top w:val="single" w:sz="4" w:space="0" w:color="auto"/>
              <w:left w:val="single" w:sz="4" w:space="0" w:color="auto"/>
              <w:bottom w:val="single" w:sz="4" w:space="0" w:color="auto"/>
              <w:right w:val="single" w:sz="4" w:space="0" w:color="auto"/>
            </w:tcBorders>
          </w:tcPr>
          <w:p w:rsidR="008A70DA" w:rsidRPr="00260FCC" w:rsidRDefault="008A70DA" w:rsidP="00317E3F">
            <w:pPr>
              <w:suppressAutoHyphens/>
              <w:spacing w:line="240" w:lineRule="auto"/>
              <w:ind w:firstLine="567"/>
              <w:rPr>
                <w:rFonts w:eastAsia="Times New Roman"/>
                <w:bCs/>
                <w:szCs w:val="24"/>
                <w:lang w:eastAsia="zh-CN"/>
              </w:rPr>
            </w:pPr>
            <w:r w:rsidRPr="00260FCC">
              <w:rPr>
                <w:rFonts w:eastAsia="Times New Roman"/>
                <w:bCs/>
                <w:szCs w:val="24"/>
                <w:lang w:eastAsia="zh-CN"/>
              </w:rPr>
              <w:t>Общая трудоемкость дисциплины составляет 2 зачетные единицы, 72 часа.</w:t>
            </w:r>
          </w:p>
          <w:p w:rsidR="008A70DA" w:rsidRPr="00260FCC" w:rsidRDefault="008A70DA" w:rsidP="00317E3F">
            <w:pPr>
              <w:suppressAutoHyphens/>
              <w:spacing w:line="240" w:lineRule="auto"/>
              <w:ind w:firstLine="567"/>
              <w:rPr>
                <w:rFonts w:eastAsia="Times New Roman"/>
                <w:bCs/>
                <w:szCs w:val="24"/>
                <w:lang w:eastAsia="zh-CN"/>
              </w:rPr>
            </w:pPr>
          </w:p>
        </w:tc>
      </w:tr>
      <w:tr w:rsidR="008A70DA" w:rsidRPr="00260FCC" w:rsidTr="008A70DA">
        <w:tc>
          <w:tcPr>
            <w:tcW w:w="2614" w:type="dxa"/>
            <w:tcBorders>
              <w:top w:val="single" w:sz="4" w:space="0" w:color="auto"/>
              <w:left w:val="single" w:sz="4" w:space="0" w:color="auto"/>
              <w:bottom w:val="single" w:sz="4" w:space="0" w:color="auto"/>
              <w:right w:val="single" w:sz="4" w:space="0" w:color="auto"/>
            </w:tcBorders>
            <w:hideMark/>
          </w:tcPr>
          <w:p w:rsidR="008A70DA" w:rsidRPr="00260FCC" w:rsidRDefault="008A70DA" w:rsidP="00317E3F">
            <w:pPr>
              <w:suppressAutoHyphens/>
              <w:spacing w:line="240" w:lineRule="auto"/>
              <w:ind w:firstLine="0"/>
              <w:rPr>
                <w:rFonts w:eastAsia="Times New Roman"/>
                <w:b/>
                <w:szCs w:val="24"/>
                <w:lang w:eastAsia="zh-CN"/>
              </w:rPr>
            </w:pPr>
            <w:r w:rsidRPr="00260FCC">
              <w:rPr>
                <w:rFonts w:eastAsia="Times New Roman"/>
                <w:b/>
                <w:szCs w:val="24"/>
                <w:lang w:eastAsia="zh-CN"/>
              </w:rPr>
              <w:t>Форма промежуточной аттестации</w:t>
            </w:r>
          </w:p>
        </w:tc>
        <w:tc>
          <w:tcPr>
            <w:tcW w:w="7304" w:type="dxa"/>
            <w:tcBorders>
              <w:top w:val="single" w:sz="4" w:space="0" w:color="auto"/>
              <w:left w:val="single" w:sz="4" w:space="0" w:color="auto"/>
              <w:bottom w:val="single" w:sz="4" w:space="0" w:color="auto"/>
              <w:right w:val="single" w:sz="4" w:space="0" w:color="auto"/>
            </w:tcBorders>
            <w:hideMark/>
          </w:tcPr>
          <w:p w:rsidR="008A70DA" w:rsidRPr="00260FCC" w:rsidRDefault="008A70DA" w:rsidP="00317E3F">
            <w:pPr>
              <w:suppressAutoHyphens/>
              <w:spacing w:line="240" w:lineRule="auto"/>
              <w:ind w:firstLine="567"/>
              <w:rPr>
                <w:rFonts w:eastAsia="Times New Roman"/>
                <w:bCs/>
                <w:szCs w:val="24"/>
                <w:lang w:eastAsia="zh-CN"/>
              </w:rPr>
            </w:pPr>
            <w:r w:rsidRPr="00260FCC">
              <w:rPr>
                <w:rFonts w:eastAsia="Times New Roman"/>
                <w:szCs w:val="24"/>
                <w:lang w:eastAsia="zh-CN"/>
              </w:rPr>
              <w:t xml:space="preserve">Дифференцированный </w:t>
            </w:r>
            <w:r w:rsidRPr="00260FCC">
              <w:rPr>
                <w:rFonts w:eastAsia="Times New Roman"/>
                <w:bCs/>
                <w:szCs w:val="24"/>
                <w:lang w:eastAsia="zh-CN"/>
              </w:rPr>
              <w:t>зачет (зачет с оценкой)</w:t>
            </w:r>
          </w:p>
        </w:tc>
      </w:tr>
    </w:tbl>
    <w:p w:rsidR="008A70DA" w:rsidRPr="00260FCC" w:rsidRDefault="008A70DA" w:rsidP="00317E3F">
      <w:pPr>
        <w:pStyle w:val="a"/>
        <w:numPr>
          <w:ilvl w:val="0"/>
          <w:numId w:val="0"/>
        </w:numPr>
        <w:tabs>
          <w:tab w:val="left" w:pos="708"/>
          <w:tab w:val="left" w:pos="3000"/>
        </w:tabs>
        <w:spacing w:line="240" w:lineRule="auto"/>
        <w:contextualSpacing/>
        <w:jc w:val="center"/>
        <w:rPr>
          <w:rFonts w:eastAsia="Times New Roman"/>
        </w:rPr>
      </w:pPr>
    </w:p>
    <w:p w:rsidR="008A70DA" w:rsidRPr="00260FCC" w:rsidRDefault="008A70DA"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8A70DA" w:rsidRPr="00260FCC" w:rsidRDefault="008A70DA" w:rsidP="00317E3F">
      <w:pPr>
        <w:spacing w:line="240" w:lineRule="auto"/>
        <w:ind w:firstLine="709"/>
        <w:jc w:val="center"/>
        <w:rPr>
          <w:rFonts w:eastAsia="Times New Roman"/>
          <w:b/>
          <w:szCs w:val="24"/>
        </w:rPr>
      </w:pPr>
      <w:r w:rsidRPr="00260FCC">
        <w:rPr>
          <w:rFonts w:eastAsia="Times New Roman"/>
          <w:b/>
          <w:szCs w:val="24"/>
        </w:rPr>
        <w:t>Б1.В.В.7.2 «Доказательства и доказывание в уголовном процессе»</w:t>
      </w:r>
    </w:p>
    <w:p w:rsidR="000A7F19" w:rsidRPr="00260FCC" w:rsidRDefault="008A70DA" w:rsidP="00317E3F">
      <w:pPr>
        <w:spacing w:line="240" w:lineRule="auto"/>
        <w:ind w:firstLine="709"/>
        <w:rPr>
          <w:rFonts w:eastAsia="Times New Roman"/>
          <w:b/>
          <w:szCs w:val="24"/>
        </w:rPr>
      </w:pPr>
      <w:r w:rsidRPr="00260FCC">
        <w:rPr>
          <w:rFonts w:eastAsia="Times New Roman"/>
          <w:b/>
          <w:szCs w:val="24"/>
        </w:rPr>
        <w:t>Разработчики:</w:t>
      </w:r>
    </w:p>
    <w:p w:rsidR="000A7F19" w:rsidRPr="00260FCC" w:rsidRDefault="008A70DA" w:rsidP="00317E3F">
      <w:pPr>
        <w:spacing w:line="240" w:lineRule="auto"/>
        <w:ind w:firstLine="709"/>
        <w:rPr>
          <w:szCs w:val="24"/>
        </w:rPr>
      </w:pPr>
      <w:r w:rsidRPr="00260FCC">
        <w:rPr>
          <w:b/>
          <w:szCs w:val="24"/>
        </w:rPr>
        <w:t>Качалов Виктор Иванович</w:t>
      </w:r>
      <w:r w:rsidRPr="00260FCC">
        <w:rPr>
          <w:szCs w:val="24"/>
        </w:rPr>
        <w:t>, кандидат юридически наук, доцент, профессор кафедры уголовно-процессуального права им. Н. Радутной ФГБОУ ВО «</w:t>
      </w:r>
      <w:r w:rsidR="000A7F19" w:rsidRPr="00260FCC">
        <w:rPr>
          <w:szCs w:val="24"/>
        </w:rPr>
        <w:t>Российский государственный университет правосудия</w:t>
      </w:r>
      <w:r w:rsidRPr="00260FCC">
        <w:rPr>
          <w:szCs w:val="24"/>
        </w:rPr>
        <w:t>»;</w:t>
      </w:r>
    </w:p>
    <w:p w:rsidR="000A7F19" w:rsidRPr="00260FCC" w:rsidRDefault="008A70DA" w:rsidP="00317E3F">
      <w:pPr>
        <w:spacing w:line="240" w:lineRule="auto"/>
        <w:ind w:firstLine="709"/>
        <w:rPr>
          <w:szCs w:val="24"/>
        </w:rPr>
      </w:pPr>
      <w:r w:rsidRPr="00260FCC">
        <w:rPr>
          <w:b/>
          <w:szCs w:val="24"/>
        </w:rPr>
        <w:t>Гаврицкий Александр Васильевич</w:t>
      </w:r>
      <w:r w:rsidRPr="00260FCC">
        <w:rPr>
          <w:szCs w:val="24"/>
        </w:rPr>
        <w:t xml:space="preserve">, </w:t>
      </w:r>
      <w:r w:rsidR="000A7F19" w:rsidRPr="00260FCC">
        <w:rPr>
          <w:szCs w:val="24"/>
        </w:rPr>
        <w:t xml:space="preserve">кандидат юридических наук, доцент, </w:t>
      </w:r>
      <w:r w:rsidRPr="00260FCC">
        <w:rPr>
          <w:szCs w:val="24"/>
        </w:rPr>
        <w:t xml:space="preserve">заведующий кафедрой </w:t>
      </w:r>
      <w:r w:rsidR="000A7F19" w:rsidRPr="00260FCC">
        <w:rPr>
          <w:szCs w:val="24"/>
        </w:rPr>
        <w:t xml:space="preserve">уголовно-процессуального права </w:t>
      </w:r>
      <w:r w:rsidRPr="00260FCC">
        <w:rPr>
          <w:szCs w:val="24"/>
        </w:rPr>
        <w:t>Ростовского филиала ФГБОУ ВО «Российский государственный университет правосудия»;</w:t>
      </w:r>
    </w:p>
    <w:p w:rsidR="008A70DA" w:rsidRPr="00260FCC" w:rsidRDefault="008A70DA" w:rsidP="00317E3F">
      <w:pPr>
        <w:spacing w:line="240" w:lineRule="auto"/>
        <w:ind w:firstLine="709"/>
        <w:rPr>
          <w:rFonts w:eastAsia="Times New Roman"/>
          <w:b/>
          <w:szCs w:val="24"/>
        </w:rPr>
      </w:pPr>
      <w:r w:rsidRPr="00260FCC">
        <w:rPr>
          <w:b/>
          <w:bCs/>
          <w:szCs w:val="24"/>
        </w:rPr>
        <w:t>Палиева Оксана Николаевна</w:t>
      </w:r>
      <w:r w:rsidR="000A7F19" w:rsidRPr="00260FCC">
        <w:rPr>
          <w:b/>
          <w:bCs/>
          <w:szCs w:val="24"/>
        </w:rPr>
        <w:t>,</w:t>
      </w:r>
      <w:r w:rsidRPr="00260FCC">
        <w:rPr>
          <w:bCs/>
          <w:szCs w:val="24"/>
        </w:rPr>
        <w:t xml:space="preserve"> </w:t>
      </w:r>
      <w:r w:rsidR="000A7F19" w:rsidRPr="00260FCC">
        <w:rPr>
          <w:bCs/>
          <w:szCs w:val="24"/>
        </w:rPr>
        <w:t xml:space="preserve">кандидат юридических наук, </w:t>
      </w:r>
      <w:r w:rsidRPr="00260FCC">
        <w:rPr>
          <w:szCs w:val="24"/>
        </w:rPr>
        <w:t>доцент кафедры уголовно-про</w:t>
      </w:r>
      <w:r w:rsidR="000A7F19" w:rsidRPr="00260FCC">
        <w:rPr>
          <w:szCs w:val="24"/>
        </w:rPr>
        <w:t>цессуального права Ростовского филиала ФГБОУ</w:t>
      </w:r>
      <w:r w:rsidRPr="00260FCC">
        <w:rPr>
          <w:szCs w:val="24"/>
        </w:rPr>
        <w:t>ВО «Российский государс</w:t>
      </w:r>
      <w:r w:rsidR="000A7F19" w:rsidRPr="00260FCC">
        <w:rPr>
          <w:szCs w:val="24"/>
        </w:rPr>
        <w:t>твенный университет правосудия»</w:t>
      </w:r>
    </w:p>
    <w:tbl>
      <w:tblPr>
        <w:tblW w:w="9923" w:type="dxa"/>
        <w:tblInd w:w="-5" w:type="dxa"/>
        <w:tblLayout w:type="fixed"/>
        <w:tblLook w:val="0000" w:firstRow="0" w:lastRow="0" w:firstColumn="0" w:lastColumn="0" w:noHBand="0" w:noVBand="0"/>
      </w:tblPr>
      <w:tblGrid>
        <w:gridCol w:w="2552"/>
        <w:gridCol w:w="7371"/>
      </w:tblGrid>
      <w:tr w:rsidR="008A70DA" w:rsidRPr="00260FCC" w:rsidTr="008A70DA">
        <w:tc>
          <w:tcPr>
            <w:tcW w:w="2552" w:type="dxa"/>
            <w:tcBorders>
              <w:top w:val="single" w:sz="4" w:space="0" w:color="000000"/>
              <w:left w:val="single" w:sz="4" w:space="0" w:color="000000"/>
              <w:bottom w:val="single" w:sz="4" w:space="0" w:color="000000"/>
            </w:tcBorders>
          </w:tcPr>
          <w:p w:rsidR="008A70DA" w:rsidRPr="00260FCC" w:rsidRDefault="008A70DA" w:rsidP="00317E3F">
            <w:pPr>
              <w:widowControl/>
              <w:tabs>
                <w:tab w:val="left" w:pos="1644"/>
              </w:tabs>
              <w:snapToGrid w:val="0"/>
              <w:spacing w:line="240" w:lineRule="auto"/>
              <w:ind w:firstLine="0"/>
              <w:jc w:val="left"/>
              <w:rPr>
                <w:b/>
                <w:bCs/>
              </w:rPr>
            </w:pPr>
            <w:r w:rsidRPr="00260FCC">
              <w:rPr>
                <w:b/>
                <w:bCs/>
              </w:rPr>
              <w:t>Цель изучения дисциплины</w:t>
            </w:r>
          </w:p>
        </w:tc>
        <w:tc>
          <w:tcPr>
            <w:tcW w:w="7371" w:type="dxa"/>
            <w:tcBorders>
              <w:top w:val="single" w:sz="4" w:space="0" w:color="000000"/>
              <w:left w:val="single" w:sz="4" w:space="0" w:color="000000"/>
              <w:bottom w:val="single" w:sz="4" w:space="0" w:color="000000"/>
              <w:right w:val="single" w:sz="4" w:space="0" w:color="000000"/>
            </w:tcBorders>
          </w:tcPr>
          <w:p w:rsidR="008A70DA" w:rsidRPr="00260FCC" w:rsidRDefault="008A70DA" w:rsidP="00317E3F">
            <w:pPr>
              <w:pStyle w:val="a7"/>
              <w:ind w:firstLine="567"/>
              <w:jc w:val="both"/>
            </w:pPr>
            <w:r w:rsidRPr="00260FCC">
              <w:t>Цель освоения дисциплины «Доказательства и доказывание в уголовном процессе»</w:t>
            </w:r>
          </w:p>
          <w:p w:rsidR="008A70DA" w:rsidRPr="00260FCC" w:rsidRDefault="008A70DA" w:rsidP="00317E3F">
            <w:pPr>
              <w:pStyle w:val="a7"/>
              <w:ind w:firstLine="567"/>
              <w:jc w:val="both"/>
            </w:pPr>
            <w:r w:rsidRPr="00260FCC">
              <w:t xml:space="preserve">- усвоение общих положений о доказательствах и доказыванию по уголовным делам на основе действующих норм уголовно-процессуального законодательства, их назначение, основания и порядок применения доказательств при производстве по уголовным делам; </w:t>
            </w:r>
          </w:p>
          <w:p w:rsidR="008A70DA" w:rsidRPr="00260FCC" w:rsidRDefault="008A70DA" w:rsidP="00317E3F">
            <w:pPr>
              <w:pStyle w:val="a7"/>
              <w:ind w:firstLine="567"/>
              <w:jc w:val="both"/>
            </w:pPr>
            <w:r w:rsidRPr="00260FCC">
              <w:t>- выработка умений и навыков у обучаемых по грамотному анализу и применению доказательств в процессе доказывания по уголовным делам с учётом норм материального и процессуального законодательства;</w:t>
            </w:r>
          </w:p>
          <w:p w:rsidR="008A70DA" w:rsidRPr="00260FCC" w:rsidRDefault="008A70DA" w:rsidP="00317E3F">
            <w:pPr>
              <w:pStyle w:val="a7"/>
              <w:ind w:firstLine="567"/>
              <w:jc w:val="both"/>
            </w:pPr>
            <w:r w:rsidRPr="00260FCC">
              <w:t xml:space="preserve">- формирование у обучаемых научного мировоззрения по вопросам борьбы с преступностью, выработке убеждений о приоритете в обществе прав и свобод человека и гражданина, а также в необходимости строгого соблюдения требований законов и норм профессиональной этики в своей деятельности. </w:t>
            </w:r>
          </w:p>
        </w:tc>
      </w:tr>
      <w:tr w:rsidR="008A70DA" w:rsidRPr="00260FCC" w:rsidTr="008A70DA">
        <w:tc>
          <w:tcPr>
            <w:tcW w:w="2552" w:type="dxa"/>
            <w:tcBorders>
              <w:top w:val="single" w:sz="4" w:space="0" w:color="000000"/>
              <w:left w:val="single" w:sz="4" w:space="0" w:color="000000"/>
              <w:bottom w:val="single" w:sz="4" w:space="0" w:color="000000"/>
            </w:tcBorders>
          </w:tcPr>
          <w:p w:rsidR="008A70DA" w:rsidRPr="00260FCC" w:rsidRDefault="008A70DA" w:rsidP="00317E3F">
            <w:pPr>
              <w:widowControl/>
              <w:tabs>
                <w:tab w:val="left" w:pos="1644"/>
              </w:tabs>
              <w:snapToGrid w:val="0"/>
              <w:spacing w:line="240" w:lineRule="auto"/>
              <w:ind w:firstLine="0"/>
              <w:jc w:val="left"/>
              <w:rPr>
                <w:b/>
                <w:bCs/>
              </w:rPr>
            </w:pPr>
            <w:r w:rsidRPr="00260FCC">
              <w:rPr>
                <w:b/>
                <w:bCs/>
              </w:rPr>
              <w:t>Место дисциплины в структуре ОПОП</w:t>
            </w:r>
          </w:p>
        </w:tc>
        <w:tc>
          <w:tcPr>
            <w:tcW w:w="7371" w:type="dxa"/>
            <w:tcBorders>
              <w:top w:val="single" w:sz="4" w:space="0" w:color="000000"/>
              <w:left w:val="single" w:sz="4" w:space="0" w:color="000000"/>
              <w:bottom w:val="single" w:sz="4" w:space="0" w:color="000000"/>
              <w:right w:val="single" w:sz="4" w:space="0" w:color="000000"/>
            </w:tcBorders>
          </w:tcPr>
          <w:p w:rsidR="008A70DA" w:rsidRPr="00260FCC" w:rsidRDefault="008A70DA" w:rsidP="00317E3F">
            <w:pPr>
              <w:widowControl/>
              <w:tabs>
                <w:tab w:val="left" w:pos="1644"/>
              </w:tabs>
              <w:spacing w:line="240" w:lineRule="auto"/>
              <w:ind w:firstLine="567"/>
              <w:rPr>
                <w:b/>
                <w:bCs/>
              </w:rPr>
            </w:pPr>
            <w:r w:rsidRPr="00260FCC">
              <w:rPr>
                <w:b/>
              </w:rPr>
              <w:t>«</w:t>
            </w:r>
            <w:r w:rsidRPr="00260FCC">
              <w:t>Доказательства и доказывание в уголовном процессе»</w:t>
            </w:r>
            <w:r w:rsidRPr="00260FCC">
              <w:rPr>
                <w:b/>
              </w:rPr>
              <w:t xml:space="preserve"> </w:t>
            </w:r>
            <w:r w:rsidRPr="00260FCC">
              <w:t>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8A70DA" w:rsidRPr="00260FCC" w:rsidTr="008A70DA">
        <w:tc>
          <w:tcPr>
            <w:tcW w:w="2552" w:type="dxa"/>
            <w:tcBorders>
              <w:top w:val="single" w:sz="4" w:space="0" w:color="000000"/>
              <w:left w:val="single" w:sz="4" w:space="0" w:color="000000"/>
              <w:bottom w:val="single" w:sz="4" w:space="0" w:color="000000"/>
            </w:tcBorders>
          </w:tcPr>
          <w:p w:rsidR="008A70DA" w:rsidRPr="00260FCC" w:rsidRDefault="008A70DA" w:rsidP="00317E3F">
            <w:pPr>
              <w:widowControl/>
              <w:tabs>
                <w:tab w:val="left" w:pos="1644"/>
              </w:tabs>
              <w:snapToGrid w:val="0"/>
              <w:spacing w:line="240" w:lineRule="auto"/>
              <w:ind w:firstLine="0"/>
              <w:jc w:val="left"/>
              <w:rPr>
                <w:b/>
                <w:bCs/>
              </w:rPr>
            </w:pPr>
            <w:r w:rsidRPr="00260FCC">
              <w:rPr>
                <w:b/>
                <w:bCs/>
              </w:rPr>
              <w:t>Компетенции, формируемые в результате освоения дисциплины (модуля)</w:t>
            </w:r>
          </w:p>
        </w:tc>
        <w:tc>
          <w:tcPr>
            <w:tcW w:w="7371" w:type="dxa"/>
            <w:tcBorders>
              <w:top w:val="single" w:sz="4" w:space="0" w:color="000000"/>
              <w:left w:val="single" w:sz="4" w:space="0" w:color="000000"/>
              <w:bottom w:val="single" w:sz="4" w:space="0" w:color="000000"/>
              <w:right w:val="single" w:sz="4" w:space="0" w:color="000000"/>
            </w:tcBorders>
          </w:tcPr>
          <w:p w:rsidR="008A70DA" w:rsidRPr="00260FCC" w:rsidRDefault="008A70DA" w:rsidP="00317E3F">
            <w:pPr>
              <w:spacing w:line="240" w:lineRule="auto"/>
              <w:ind w:firstLine="567"/>
              <w:rPr>
                <w:rFonts w:eastAsia="Calibri"/>
              </w:rPr>
            </w:pPr>
            <w:r w:rsidRPr="00260FCC">
              <w:rPr>
                <w:rFonts w:eastAsia="Calibri"/>
              </w:rPr>
              <w:t>ПК-2. Способен осуществлять профессиональную деятельность в сфере международно-правового сотрудничества.</w:t>
            </w:r>
          </w:p>
        </w:tc>
      </w:tr>
      <w:tr w:rsidR="008A70DA" w:rsidRPr="00260FCC" w:rsidTr="008A70DA">
        <w:tc>
          <w:tcPr>
            <w:tcW w:w="2552" w:type="dxa"/>
            <w:tcBorders>
              <w:top w:val="single" w:sz="4" w:space="0" w:color="000000"/>
              <w:left w:val="single" w:sz="4" w:space="0" w:color="000000"/>
              <w:bottom w:val="single" w:sz="4" w:space="0" w:color="000000"/>
            </w:tcBorders>
          </w:tcPr>
          <w:p w:rsidR="008A70DA" w:rsidRPr="00260FCC" w:rsidRDefault="008A70DA" w:rsidP="00317E3F">
            <w:pPr>
              <w:widowControl/>
              <w:tabs>
                <w:tab w:val="left" w:pos="1644"/>
              </w:tabs>
              <w:snapToGrid w:val="0"/>
              <w:spacing w:line="240" w:lineRule="auto"/>
              <w:ind w:firstLine="0"/>
              <w:jc w:val="left"/>
              <w:rPr>
                <w:b/>
                <w:bCs/>
              </w:rPr>
            </w:pPr>
            <w:r w:rsidRPr="00260FCC">
              <w:rPr>
                <w:b/>
                <w:bCs/>
              </w:rPr>
              <w:t>Содержание дисциплины (модуля)</w:t>
            </w:r>
          </w:p>
        </w:tc>
        <w:tc>
          <w:tcPr>
            <w:tcW w:w="7371" w:type="dxa"/>
            <w:tcBorders>
              <w:top w:val="single" w:sz="4" w:space="0" w:color="000000"/>
              <w:left w:val="single" w:sz="4" w:space="0" w:color="000000"/>
              <w:bottom w:val="single" w:sz="4" w:space="0" w:color="000000"/>
              <w:right w:val="single" w:sz="4" w:space="0" w:color="000000"/>
            </w:tcBorders>
          </w:tcPr>
          <w:p w:rsidR="008A70DA" w:rsidRPr="00260FCC" w:rsidRDefault="008A70DA" w:rsidP="00317E3F">
            <w:pPr>
              <w:pStyle w:val="a7"/>
              <w:ind w:firstLine="567"/>
              <w:jc w:val="both"/>
            </w:pPr>
            <w:bookmarkStart w:id="26" w:name="_Toc107220957"/>
            <w:bookmarkStart w:id="27" w:name="_Toc107211612"/>
            <w:r w:rsidRPr="00260FCC">
              <w:t>Тема 1. Понятие, структура и виды доказательств в уголовном процессе.</w:t>
            </w:r>
          </w:p>
          <w:bookmarkEnd w:id="26"/>
          <w:bookmarkEnd w:id="27"/>
          <w:p w:rsidR="008A70DA" w:rsidRPr="00260FCC" w:rsidRDefault="008A70DA" w:rsidP="00317E3F">
            <w:pPr>
              <w:pStyle w:val="a7"/>
              <w:ind w:firstLine="567"/>
              <w:jc w:val="both"/>
            </w:pPr>
            <w:r w:rsidRPr="00260FCC">
              <w:t>Тема 2. Требования, предъявляемые к доказательствам по уголовным делам.</w:t>
            </w:r>
          </w:p>
          <w:p w:rsidR="008A70DA" w:rsidRPr="00260FCC" w:rsidRDefault="008A70DA" w:rsidP="00317E3F">
            <w:pPr>
              <w:pStyle w:val="a7"/>
              <w:ind w:firstLine="567"/>
              <w:jc w:val="both"/>
            </w:pPr>
            <w:r w:rsidRPr="00260FCC">
              <w:t>Тема 3. Вербальные доказательства и их виды в уголовном процессе России.</w:t>
            </w:r>
          </w:p>
          <w:p w:rsidR="008A70DA" w:rsidRPr="00260FCC" w:rsidRDefault="008A70DA" w:rsidP="00317E3F">
            <w:pPr>
              <w:pStyle w:val="a7"/>
              <w:ind w:firstLine="567"/>
              <w:jc w:val="both"/>
            </w:pPr>
            <w:r w:rsidRPr="00260FCC">
              <w:t>Тема 4. Невербальные доказательства и их виды в уголовном процессе России.</w:t>
            </w:r>
          </w:p>
          <w:p w:rsidR="008A70DA" w:rsidRPr="00260FCC" w:rsidRDefault="008A70DA" w:rsidP="00317E3F">
            <w:pPr>
              <w:pStyle w:val="a7"/>
              <w:ind w:firstLine="567"/>
              <w:jc w:val="both"/>
            </w:pPr>
            <w:r w:rsidRPr="00260FCC">
              <w:lastRenderedPageBreak/>
              <w:t>Тема 5. Процесс доказывания и её элементы в уголовном судопроизводстве.</w:t>
            </w:r>
          </w:p>
          <w:p w:rsidR="008A70DA" w:rsidRPr="00260FCC" w:rsidRDefault="008A70DA" w:rsidP="00317E3F">
            <w:pPr>
              <w:pStyle w:val="a7"/>
              <w:ind w:firstLine="567"/>
              <w:jc w:val="both"/>
            </w:pPr>
            <w:r w:rsidRPr="00260FCC">
              <w:t>Тема 6. Формальные средства доказывания по уголовным делам.</w:t>
            </w:r>
          </w:p>
        </w:tc>
      </w:tr>
      <w:tr w:rsidR="008A70DA" w:rsidRPr="00260FCC" w:rsidTr="008A70DA">
        <w:tc>
          <w:tcPr>
            <w:tcW w:w="2552" w:type="dxa"/>
            <w:tcBorders>
              <w:top w:val="single" w:sz="4" w:space="0" w:color="000000"/>
              <w:left w:val="single" w:sz="4" w:space="0" w:color="000000"/>
              <w:bottom w:val="single" w:sz="4" w:space="0" w:color="000000"/>
            </w:tcBorders>
          </w:tcPr>
          <w:p w:rsidR="008A70DA" w:rsidRPr="00260FCC" w:rsidRDefault="008A70DA" w:rsidP="00317E3F">
            <w:pPr>
              <w:widowControl/>
              <w:tabs>
                <w:tab w:val="left" w:pos="1644"/>
              </w:tabs>
              <w:snapToGrid w:val="0"/>
              <w:spacing w:line="240" w:lineRule="auto"/>
              <w:ind w:firstLine="0"/>
              <w:jc w:val="left"/>
              <w:rPr>
                <w:b/>
                <w:bCs/>
              </w:rPr>
            </w:pPr>
            <w:r w:rsidRPr="00260FCC">
              <w:rPr>
                <w:b/>
              </w:rPr>
              <w:lastRenderedPageBreak/>
              <w:t>Общая трудоемкость</w:t>
            </w:r>
          </w:p>
        </w:tc>
        <w:tc>
          <w:tcPr>
            <w:tcW w:w="7371" w:type="dxa"/>
            <w:tcBorders>
              <w:top w:val="single" w:sz="4" w:space="0" w:color="000000"/>
              <w:left w:val="single" w:sz="4" w:space="0" w:color="000000"/>
              <w:bottom w:val="single" w:sz="4" w:space="0" w:color="000000"/>
              <w:right w:val="single" w:sz="4" w:space="0" w:color="000000"/>
            </w:tcBorders>
          </w:tcPr>
          <w:p w:rsidR="008A70DA" w:rsidRPr="00260FCC" w:rsidRDefault="008A70DA" w:rsidP="00317E3F">
            <w:pPr>
              <w:snapToGrid w:val="0"/>
              <w:spacing w:line="240" w:lineRule="auto"/>
              <w:ind w:firstLine="567"/>
            </w:pPr>
            <w:r w:rsidRPr="00260FCC">
              <w:t>Общая трудоемкость дисциплины составляет 2 зачетные единицы, 72 часа</w:t>
            </w:r>
          </w:p>
        </w:tc>
      </w:tr>
      <w:tr w:rsidR="008A70DA" w:rsidRPr="00260FCC" w:rsidTr="008A70DA">
        <w:tc>
          <w:tcPr>
            <w:tcW w:w="2552" w:type="dxa"/>
            <w:tcBorders>
              <w:top w:val="single" w:sz="4" w:space="0" w:color="000000"/>
              <w:left w:val="single" w:sz="4" w:space="0" w:color="000000"/>
              <w:bottom w:val="single" w:sz="4" w:space="0" w:color="000000"/>
            </w:tcBorders>
          </w:tcPr>
          <w:p w:rsidR="008A70DA" w:rsidRPr="00260FCC" w:rsidRDefault="008A70DA" w:rsidP="00317E3F">
            <w:pPr>
              <w:widowControl/>
              <w:tabs>
                <w:tab w:val="left" w:pos="1644"/>
              </w:tabs>
              <w:snapToGrid w:val="0"/>
              <w:spacing w:line="240" w:lineRule="auto"/>
              <w:ind w:firstLine="0"/>
              <w:jc w:val="left"/>
              <w:rPr>
                <w:b/>
                <w:bCs/>
              </w:rPr>
            </w:pPr>
            <w:r w:rsidRPr="00260FCC">
              <w:rPr>
                <w:b/>
                <w:bCs/>
              </w:rPr>
              <w:t>Форма промежуточной аттестации</w:t>
            </w:r>
          </w:p>
        </w:tc>
        <w:tc>
          <w:tcPr>
            <w:tcW w:w="7371" w:type="dxa"/>
            <w:tcBorders>
              <w:top w:val="single" w:sz="4" w:space="0" w:color="000000"/>
              <w:left w:val="single" w:sz="4" w:space="0" w:color="000000"/>
              <w:bottom w:val="single" w:sz="4" w:space="0" w:color="000000"/>
              <w:right w:val="single" w:sz="4" w:space="0" w:color="000000"/>
            </w:tcBorders>
          </w:tcPr>
          <w:p w:rsidR="008A70DA" w:rsidRPr="00260FCC" w:rsidRDefault="008A70DA" w:rsidP="00317E3F">
            <w:pPr>
              <w:widowControl/>
              <w:tabs>
                <w:tab w:val="left" w:pos="1644"/>
              </w:tabs>
              <w:snapToGrid w:val="0"/>
              <w:spacing w:line="240" w:lineRule="auto"/>
              <w:ind w:firstLine="567"/>
            </w:pPr>
            <w:r w:rsidRPr="00260FCC">
              <w:t>Дифференцированный зачет (зачет с оценкой)</w:t>
            </w:r>
          </w:p>
        </w:tc>
      </w:tr>
    </w:tbl>
    <w:p w:rsidR="008A70DA" w:rsidRPr="00260FCC" w:rsidRDefault="008A70DA" w:rsidP="00317E3F">
      <w:pPr>
        <w:pStyle w:val="a"/>
        <w:numPr>
          <w:ilvl w:val="0"/>
          <w:numId w:val="0"/>
        </w:numPr>
        <w:tabs>
          <w:tab w:val="left" w:pos="708"/>
          <w:tab w:val="left" w:pos="3000"/>
        </w:tabs>
        <w:spacing w:line="240" w:lineRule="auto"/>
        <w:contextualSpacing/>
        <w:jc w:val="center"/>
        <w:rPr>
          <w:rFonts w:eastAsia="Times New Roman"/>
        </w:rPr>
      </w:pPr>
    </w:p>
    <w:p w:rsidR="008A70DA" w:rsidRPr="00260FCC" w:rsidRDefault="008A70DA" w:rsidP="00317E3F">
      <w:pPr>
        <w:pStyle w:val="a"/>
        <w:numPr>
          <w:ilvl w:val="0"/>
          <w:numId w:val="0"/>
        </w:numPr>
        <w:tabs>
          <w:tab w:val="left" w:pos="708"/>
          <w:tab w:val="left" w:pos="3000"/>
        </w:tabs>
        <w:spacing w:line="240" w:lineRule="auto"/>
        <w:contextualSpacing/>
        <w:jc w:val="center"/>
        <w:rPr>
          <w:rFonts w:eastAsia="Times New Roman"/>
          <w:b/>
        </w:rPr>
      </w:pPr>
      <w:r w:rsidRPr="00260FCC">
        <w:rPr>
          <w:rFonts w:eastAsia="Times New Roman"/>
          <w:b/>
        </w:rPr>
        <w:t>Блок: Б1.В.В.8 Дисциплины (модуля) по выбору 8 (ДВ.8)</w:t>
      </w:r>
    </w:p>
    <w:p w:rsidR="008A70DA" w:rsidRPr="00260FCC" w:rsidRDefault="008A70DA" w:rsidP="00317E3F">
      <w:pPr>
        <w:pStyle w:val="a"/>
        <w:numPr>
          <w:ilvl w:val="0"/>
          <w:numId w:val="0"/>
        </w:numPr>
        <w:tabs>
          <w:tab w:val="left" w:pos="708"/>
          <w:tab w:val="left" w:pos="3000"/>
        </w:tabs>
        <w:spacing w:line="240" w:lineRule="auto"/>
        <w:contextualSpacing/>
        <w:jc w:val="center"/>
        <w:rPr>
          <w:rFonts w:eastAsia="Times New Roman"/>
          <w:b/>
        </w:rPr>
      </w:pPr>
    </w:p>
    <w:p w:rsidR="008A70DA" w:rsidRPr="00260FCC" w:rsidRDefault="008A70DA"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8A70DA" w:rsidRPr="00260FCC" w:rsidRDefault="008A70DA" w:rsidP="00317E3F">
      <w:pPr>
        <w:spacing w:line="240" w:lineRule="auto"/>
        <w:ind w:firstLine="709"/>
        <w:jc w:val="center"/>
        <w:rPr>
          <w:rFonts w:eastAsia="Times New Roman"/>
          <w:b/>
          <w:szCs w:val="24"/>
        </w:rPr>
      </w:pPr>
      <w:r w:rsidRPr="00260FCC">
        <w:rPr>
          <w:rFonts w:eastAsia="Times New Roman"/>
          <w:b/>
          <w:szCs w:val="24"/>
        </w:rPr>
        <w:t>Б1.В.В.8.1 «Квалификация преступлений против правосудия»</w:t>
      </w:r>
    </w:p>
    <w:p w:rsidR="007D6A3D" w:rsidRPr="00260FCC" w:rsidRDefault="008A70DA" w:rsidP="00317E3F">
      <w:pPr>
        <w:spacing w:line="240" w:lineRule="auto"/>
        <w:ind w:firstLine="709"/>
        <w:rPr>
          <w:rFonts w:eastAsia="Times New Roman"/>
          <w:b/>
          <w:szCs w:val="24"/>
        </w:rPr>
      </w:pPr>
      <w:r w:rsidRPr="00260FCC">
        <w:rPr>
          <w:rFonts w:eastAsia="Times New Roman"/>
          <w:b/>
          <w:szCs w:val="24"/>
        </w:rPr>
        <w:t>Разработчики:</w:t>
      </w:r>
    </w:p>
    <w:p w:rsidR="007D6A3D" w:rsidRPr="00260FCC" w:rsidRDefault="007D6A3D" w:rsidP="00317E3F">
      <w:pPr>
        <w:spacing w:line="240" w:lineRule="auto"/>
        <w:ind w:firstLine="709"/>
        <w:rPr>
          <w:rFonts w:eastAsia="Times New Roman"/>
          <w:b/>
          <w:szCs w:val="24"/>
        </w:rPr>
      </w:pPr>
      <w:r w:rsidRPr="00260FCC">
        <w:rPr>
          <w:b/>
        </w:rPr>
        <w:t>Брил</w:t>
      </w:r>
      <w:r w:rsidR="000A7F19" w:rsidRPr="00260FCC">
        <w:rPr>
          <w:b/>
        </w:rPr>
        <w:t>лиантов Александр Владимирович</w:t>
      </w:r>
      <w:r w:rsidR="000A7F19" w:rsidRPr="00260FCC">
        <w:t>,</w:t>
      </w:r>
      <w:r w:rsidRPr="00260FCC">
        <w:t xml:space="preserve"> доктор юридических наук, профессор, заведующий кафедрой уголовного права ФГБОУ ВО «</w:t>
      </w:r>
      <w:r w:rsidR="000A7F19" w:rsidRPr="00260FCC">
        <w:t>Российский государственный университет правосудия</w:t>
      </w:r>
      <w:r w:rsidRPr="00260FCC">
        <w:t>»</w:t>
      </w:r>
      <w:r w:rsidR="000A7F19" w:rsidRPr="00260FCC">
        <w:t>;</w:t>
      </w:r>
    </w:p>
    <w:p w:rsidR="007D6A3D" w:rsidRPr="00260FCC" w:rsidRDefault="007D6A3D" w:rsidP="00317E3F">
      <w:pPr>
        <w:spacing w:line="240" w:lineRule="auto"/>
        <w:ind w:firstLine="709"/>
        <w:rPr>
          <w:rFonts w:eastAsia="Times New Roman"/>
          <w:b/>
          <w:szCs w:val="24"/>
        </w:rPr>
      </w:pPr>
      <w:r w:rsidRPr="00260FCC">
        <w:rPr>
          <w:b/>
        </w:rPr>
        <w:t>Косе</w:t>
      </w:r>
      <w:r w:rsidR="000A7F19" w:rsidRPr="00260FCC">
        <w:rPr>
          <w:b/>
        </w:rPr>
        <w:t>вич Николай Рудольфович</w:t>
      </w:r>
      <w:r w:rsidR="000A7F19" w:rsidRPr="00260FCC">
        <w:t>,</w:t>
      </w:r>
      <w:r w:rsidRPr="00260FCC">
        <w:t xml:space="preserve"> кандидат юридических наук, доцент, доцент кафедры уголовного права ФГБОУ ВО «</w:t>
      </w:r>
      <w:r w:rsidR="000A7F19" w:rsidRPr="00260FCC">
        <w:t>Российский государственный университет правосудия</w:t>
      </w:r>
      <w:r w:rsidRPr="00260FCC">
        <w:t>»</w:t>
      </w:r>
      <w:r w:rsidR="000A7F19" w:rsidRPr="00260FCC">
        <w:t>;</w:t>
      </w:r>
    </w:p>
    <w:p w:rsidR="007D6A3D" w:rsidRPr="00260FCC" w:rsidRDefault="000A7F19" w:rsidP="00317E3F">
      <w:pPr>
        <w:spacing w:line="240" w:lineRule="auto"/>
        <w:ind w:firstLine="709"/>
        <w:rPr>
          <w:rFonts w:eastAsia="Times New Roman"/>
          <w:b/>
          <w:szCs w:val="24"/>
        </w:rPr>
      </w:pPr>
      <w:r w:rsidRPr="00260FCC">
        <w:rPr>
          <w:b/>
        </w:rPr>
        <w:t>Серегина Елена Владимировна</w:t>
      </w:r>
      <w:r w:rsidRPr="00260FCC">
        <w:t>,</w:t>
      </w:r>
      <w:r w:rsidR="007D6A3D" w:rsidRPr="00260FCC">
        <w:t xml:space="preserve"> кандидат юридических наук, доцент, профессор кафедры уголовного права Ростовского филиала ФГБОУВО «</w:t>
      </w:r>
      <w:r w:rsidRPr="00260FCC">
        <w:t>Российский государственный университет правосудия</w:t>
      </w:r>
      <w:r w:rsidR="007D6A3D" w:rsidRPr="00260FCC">
        <w:t>»</w:t>
      </w:r>
      <w:r w:rsidRPr="00260FCC">
        <w:t>;</w:t>
      </w:r>
    </w:p>
    <w:p w:rsidR="007D6A3D" w:rsidRPr="00260FCC" w:rsidRDefault="007D6A3D" w:rsidP="00317E3F">
      <w:pPr>
        <w:spacing w:line="240" w:lineRule="auto"/>
        <w:ind w:firstLine="709"/>
        <w:rPr>
          <w:rFonts w:eastAsia="Times New Roman"/>
          <w:b/>
          <w:szCs w:val="24"/>
        </w:rPr>
      </w:pPr>
      <w:r w:rsidRPr="00260FCC">
        <w:rPr>
          <w:b/>
        </w:rPr>
        <w:t>Кравцова Еле</w:t>
      </w:r>
      <w:r w:rsidR="000A7F19" w:rsidRPr="00260FCC">
        <w:rPr>
          <w:b/>
        </w:rPr>
        <w:t>на Александровна</w:t>
      </w:r>
      <w:r w:rsidR="000A7F19" w:rsidRPr="00260FCC">
        <w:t>,</w:t>
      </w:r>
      <w:r w:rsidRPr="00260FCC">
        <w:t xml:space="preserve"> старший преподаватель кафедры уголовного права Ростовского филиала ФГБОУ ВО «</w:t>
      </w:r>
      <w:r w:rsidR="000A7F19" w:rsidRPr="00260FCC">
        <w:t>Российский государственный университет правосудия</w:t>
      </w:r>
      <w:r w:rsidRPr="00260FCC">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371"/>
      </w:tblGrid>
      <w:tr w:rsidR="007D6A3D" w:rsidRPr="00260FCC" w:rsidTr="007D6A3D">
        <w:trPr>
          <w:trHeight w:val="306"/>
        </w:trPr>
        <w:tc>
          <w:tcPr>
            <w:tcW w:w="2547" w:type="dxa"/>
          </w:tcPr>
          <w:p w:rsidR="007D6A3D" w:rsidRPr="00260FCC" w:rsidRDefault="007D6A3D"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Цель изучения дисциплины</w:t>
            </w:r>
          </w:p>
        </w:tc>
        <w:tc>
          <w:tcPr>
            <w:tcW w:w="7371" w:type="dxa"/>
          </w:tcPr>
          <w:p w:rsidR="007D6A3D" w:rsidRPr="00260FCC" w:rsidRDefault="007D6A3D" w:rsidP="00317E3F">
            <w:pPr>
              <w:tabs>
                <w:tab w:val="left" w:pos="275"/>
              </w:tabs>
              <w:spacing w:line="240" w:lineRule="auto"/>
              <w:ind w:firstLine="567"/>
            </w:pPr>
            <w:r w:rsidRPr="00260FCC">
              <w:t xml:space="preserve">Цель освоения дисциплины «Квалификация преступлений против правосудия» </w:t>
            </w:r>
          </w:p>
          <w:p w:rsidR="007D6A3D" w:rsidRPr="00260FCC" w:rsidRDefault="007D6A3D" w:rsidP="00317E3F">
            <w:pPr>
              <w:tabs>
                <w:tab w:val="left" w:pos="275"/>
              </w:tabs>
              <w:spacing w:line="240" w:lineRule="auto"/>
              <w:ind w:firstLine="567"/>
              <w:rPr>
                <w:rFonts w:eastAsia="MS ??"/>
              </w:rPr>
            </w:pPr>
            <w:r w:rsidRPr="00260FCC">
              <w:t xml:space="preserve">- </w:t>
            </w:r>
            <w:r w:rsidRPr="00260FCC">
              <w:rPr>
                <w:rFonts w:eastAsia="MS ??"/>
              </w:rPr>
              <w:t>формирование активной гражданской позиции, развитие творческого потенциала, повышение качества будущей профессиональной деятельности;</w:t>
            </w:r>
          </w:p>
          <w:p w:rsidR="007D6A3D" w:rsidRPr="00260FCC" w:rsidRDefault="007D6A3D" w:rsidP="00317E3F">
            <w:pPr>
              <w:tabs>
                <w:tab w:val="left" w:pos="275"/>
              </w:tabs>
              <w:spacing w:line="240" w:lineRule="auto"/>
              <w:ind w:firstLine="567"/>
              <w:rPr>
                <w:rFonts w:eastAsia="MS ??"/>
              </w:rPr>
            </w:pPr>
            <w:r w:rsidRPr="00260FCC">
              <w:rPr>
                <w:rFonts w:eastAsia="MS ??"/>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7D6A3D" w:rsidRPr="00260FCC" w:rsidRDefault="007D6A3D" w:rsidP="00317E3F">
            <w:pPr>
              <w:tabs>
                <w:tab w:val="left" w:pos="275"/>
              </w:tabs>
              <w:spacing w:line="240" w:lineRule="auto"/>
              <w:ind w:firstLine="567"/>
              <w:rPr>
                <w:rFonts w:eastAsia="MS ??"/>
              </w:rPr>
            </w:pPr>
            <w:r w:rsidRPr="00260FCC">
              <w:rPr>
                <w:rFonts w:eastAsia="MS ??"/>
              </w:rPr>
              <w:t>- создание базы для осуществления возможности по разработке и реализации правовых норм;</w:t>
            </w:r>
          </w:p>
          <w:p w:rsidR="007D6A3D" w:rsidRPr="00260FCC" w:rsidRDefault="007D6A3D" w:rsidP="00317E3F">
            <w:pPr>
              <w:tabs>
                <w:tab w:val="left" w:pos="275"/>
              </w:tabs>
              <w:spacing w:line="240" w:lineRule="auto"/>
              <w:ind w:firstLine="567"/>
              <w:rPr>
                <w:rFonts w:eastAsia="MS ??"/>
              </w:rPr>
            </w:pPr>
            <w:r w:rsidRPr="00260FCC">
              <w:rPr>
                <w:rFonts w:eastAsia="MS ??"/>
              </w:rPr>
              <w:t xml:space="preserve">- совершенствование базы теоретической подготовки обучающихся и практики обращения с нормативными правовыми актами; </w:t>
            </w:r>
          </w:p>
          <w:p w:rsidR="007D6A3D" w:rsidRPr="00260FCC" w:rsidRDefault="007D6A3D" w:rsidP="00317E3F">
            <w:pPr>
              <w:tabs>
                <w:tab w:val="left" w:pos="275"/>
              </w:tabs>
              <w:spacing w:line="240" w:lineRule="auto"/>
              <w:ind w:firstLine="567"/>
              <w:rPr>
                <w:rFonts w:eastAsia="MS ??"/>
              </w:rPr>
            </w:pPr>
            <w:r w:rsidRPr="00260FCC">
              <w:rPr>
                <w:rFonts w:eastAsia="MS ??"/>
              </w:rPr>
              <w:t xml:space="preserve">- 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 </w:t>
            </w:r>
          </w:p>
          <w:p w:rsidR="007D6A3D" w:rsidRPr="00260FCC" w:rsidRDefault="007D6A3D" w:rsidP="00317E3F">
            <w:pPr>
              <w:tabs>
                <w:tab w:val="left" w:pos="275"/>
              </w:tabs>
              <w:spacing w:line="240" w:lineRule="auto"/>
              <w:ind w:firstLine="567"/>
              <w:rPr>
                <w:rFonts w:eastAsia="MS ??"/>
              </w:rPr>
            </w:pPr>
            <w:r w:rsidRPr="00260FCC">
              <w:rPr>
                <w:rFonts w:eastAsia="MS ??"/>
              </w:rPr>
              <w:t xml:space="preserve">– формирование у обучающихся базовых знаний, необходимых для успешной работы по выбранной специальности, </w:t>
            </w:r>
          </w:p>
          <w:p w:rsidR="007D6A3D" w:rsidRPr="00260FCC" w:rsidRDefault="007D6A3D" w:rsidP="00317E3F">
            <w:pPr>
              <w:tabs>
                <w:tab w:val="left" w:pos="275"/>
              </w:tabs>
              <w:spacing w:line="240" w:lineRule="auto"/>
              <w:ind w:firstLine="567"/>
              <w:rPr>
                <w:rFonts w:eastAsia="MS ??"/>
              </w:rPr>
            </w:pPr>
            <w:r w:rsidRPr="00260FCC">
              <w:rPr>
                <w:rFonts w:eastAsia="MS ??"/>
              </w:rPr>
              <w:t>- создания основы для самостоятельного решения задач требуемого уровня сложности в области знания и применения законодательства об ответственности за  совершение преступлений.</w:t>
            </w:r>
          </w:p>
          <w:p w:rsidR="007D6A3D" w:rsidRPr="00260FCC" w:rsidRDefault="007D6A3D" w:rsidP="00317E3F">
            <w:pPr>
              <w:tabs>
                <w:tab w:val="left" w:pos="275"/>
              </w:tabs>
              <w:spacing w:line="240" w:lineRule="auto"/>
              <w:ind w:firstLine="567"/>
              <w:rPr>
                <w:rFonts w:eastAsia="MS ??"/>
              </w:rPr>
            </w:pPr>
            <w:r w:rsidRPr="00260FCC">
              <w:rPr>
                <w:rFonts w:eastAsia="MS ??"/>
              </w:rPr>
              <w:t>- умение логично формулировать и аргументировано отстаивать собственное видение рассматриваемых проблем;</w:t>
            </w:r>
          </w:p>
          <w:p w:rsidR="007D6A3D" w:rsidRPr="00260FCC" w:rsidRDefault="007D6A3D" w:rsidP="00317E3F">
            <w:pPr>
              <w:tabs>
                <w:tab w:val="left" w:pos="275"/>
              </w:tabs>
              <w:spacing w:line="240" w:lineRule="auto"/>
              <w:ind w:firstLine="567"/>
              <w:rPr>
                <w:rFonts w:eastAsia="MS ??"/>
              </w:rPr>
            </w:pPr>
            <w:r w:rsidRPr="00260FCC">
              <w:rPr>
                <w:rFonts w:eastAsia="MS ??"/>
              </w:rPr>
              <w:t>- овладение приемами ведения дискуссии;</w:t>
            </w:r>
          </w:p>
          <w:p w:rsidR="007D6A3D" w:rsidRPr="00260FCC" w:rsidRDefault="007D6A3D" w:rsidP="00317E3F">
            <w:pPr>
              <w:tabs>
                <w:tab w:val="left" w:pos="160"/>
                <w:tab w:val="left" w:pos="585"/>
              </w:tabs>
              <w:spacing w:line="240" w:lineRule="auto"/>
              <w:ind w:firstLine="567"/>
            </w:pPr>
            <w:r w:rsidRPr="00260FCC">
              <w:t xml:space="preserve"> - развитие познавательных способностей.</w:t>
            </w:r>
          </w:p>
        </w:tc>
      </w:tr>
      <w:tr w:rsidR="007D6A3D" w:rsidRPr="00260FCC" w:rsidTr="007D6A3D">
        <w:trPr>
          <w:trHeight w:val="442"/>
        </w:trPr>
        <w:tc>
          <w:tcPr>
            <w:tcW w:w="2547" w:type="dxa"/>
          </w:tcPr>
          <w:p w:rsidR="007D6A3D" w:rsidRPr="00260FCC" w:rsidRDefault="007D6A3D"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Место дисциплины в структуре</w:t>
            </w:r>
          </w:p>
          <w:p w:rsidR="007D6A3D" w:rsidRPr="00260FCC" w:rsidRDefault="007D6A3D"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ОПОП</w:t>
            </w:r>
          </w:p>
        </w:tc>
        <w:tc>
          <w:tcPr>
            <w:tcW w:w="7371" w:type="dxa"/>
          </w:tcPr>
          <w:p w:rsidR="007D6A3D" w:rsidRPr="00260FCC" w:rsidRDefault="007D6A3D" w:rsidP="00317E3F">
            <w:pPr>
              <w:autoSpaceDE w:val="0"/>
              <w:autoSpaceDN w:val="0"/>
              <w:adjustRightInd w:val="0"/>
              <w:spacing w:line="240" w:lineRule="auto"/>
              <w:ind w:firstLine="567"/>
              <w:rPr>
                <w:rFonts w:eastAsiaTheme="minorHAnsi"/>
                <w:lang w:eastAsia="en-US"/>
              </w:rPr>
            </w:pPr>
            <w:r w:rsidRPr="00260FCC">
              <w:t>«Квалификация преступлений против правосудия» 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7D6A3D" w:rsidRPr="00260FCC" w:rsidTr="007D6A3D">
        <w:trPr>
          <w:trHeight w:val="983"/>
        </w:trPr>
        <w:tc>
          <w:tcPr>
            <w:tcW w:w="2547" w:type="dxa"/>
          </w:tcPr>
          <w:p w:rsidR="007D6A3D" w:rsidRPr="00260FCC" w:rsidRDefault="007D6A3D"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lastRenderedPageBreak/>
              <w:t>Компетенции, формируемые в результате освоения дисциплины (модуля)</w:t>
            </w:r>
          </w:p>
        </w:tc>
        <w:tc>
          <w:tcPr>
            <w:tcW w:w="7371" w:type="dxa"/>
          </w:tcPr>
          <w:p w:rsidR="007D6A3D" w:rsidRPr="00260FCC" w:rsidRDefault="007D6A3D" w:rsidP="00317E3F">
            <w:pPr>
              <w:spacing w:line="240" w:lineRule="auto"/>
              <w:ind w:firstLine="567"/>
            </w:pPr>
            <w:r w:rsidRPr="00260FCC">
              <w:t xml:space="preserve">ПК-1. </w:t>
            </w:r>
            <w:r w:rsidRPr="00260FCC">
              <w:rPr>
                <w:rFonts w:eastAsia="Calibri"/>
              </w:rPr>
              <w:t>Способен обеспечивать соблюдение законодательства субъектами права;</w:t>
            </w:r>
          </w:p>
          <w:p w:rsidR="007D6A3D" w:rsidRPr="00260FCC" w:rsidRDefault="007D6A3D" w:rsidP="00317E3F">
            <w:pPr>
              <w:spacing w:line="240" w:lineRule="auto"/>
              <w:ind w:firstLine="567"/>
            </w:pPr>
            <w:r w:rsidRPr="00260FCC">
              <w:t>ПК-3.</w:t>
            </w:r>
            <w:r w:rsidRPr="00260FCC">
              <w:rPr>
                <w:rFonts w:eastAsia="Calibri"/>
              </w:rPr>
              <w:t xml:space="preserve"> Способен применять нормы материального права.</w:t>
            </w:r>
          </w:p>
        </w:tc>
      </w:tr>
      <w:tr w:rsidR="007D6A3D" w:rsidRPr="00260FCC" w:rsidTr="007D6A3D">
        <w:trPr>
          <w:trHeight w:val="298"/>
        </w:trPr>
        <w:tc>
          <w:tcPr>
            <w:tcW w:w="2547" w:type="dxa"/>
          </w:tcPr>
          <w:p w:rsidR="007D6A3D" w:rsidRPr="00260FCC" w:rsidRDefault="007D6A3D"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Содержание дисциплины (модуля)</w:t>
            </w:r>
          </w:p>
        </w:tc>
        <w:tc>
          <w:tcPr>
            <w:tcW w:w="7371" w:type="dxa"/>
          </w:tcPr>
          <w:p w:rsidR="007D6A3D" w:rsidRPr="00260FCC" w:rsidRDefault="007D6A3D" w:rsidP="00317E3F">
            <w:pPr>
              <w:pStyle w:val="8"/>
              <w:spacing w:before="0" w:line="240" w:lineRule="auto"/>
              <w:ind w:firstLine="567"/>
              <w:rPr>
                <w:rFonts w:ascii="Times New Roman" w:hAnsi="Times New Roman" w:cs="Times New Roman"/>
                <w:color w:val="auto"/>
                <w:sz w:val="24"/>
                <w:szCs w:val="24"/>
              </w:rPr>
            </w:pPr>
            <w:r w:rsidRPr="00260FCC">
              <w:rPr>
                <w:rFonts w:ascii="Times New Roman" w:hAnsi="Times New Roman" w:cs="Times New Roman"/>
                <w:color w:val="auto"/>
                <w:sz w:val="24"/>
                <w:szCs w:val="24"/>
              </w:rPr>
              <w:t>Тема 1: Понятие, общая характеристика и виды преступлений против правосудия</w:t>
            </w:r>
          </w:p>
          <w:p w:rsidR="007D6A3D" w:rsidRPr="00260FCC" w:rsidRDefault="007D6A3D" w:rsidP="00317E3F">
            <w:pPr>
              <w:spacing w:line="240" w:lineRule="auto"/>
              <w:ind w:firstLine="567"/>
            </w:pPr>
            <w:r w:rsidRPr="00260FCC">
              <w:t>Тема 2: Преступления против правосудия, посягающие на жизнь,</w:t>
            </w:r>
          </w:p>
          <w:p w:rsidR="007D6A3D" w:rsidRPr="00260FCC" w:rsidRDefault="007D6A3D" w:rsidP="00317E3F">
            <w:pPr>
              <w:spacing w:line="240" w:lineRule="auto"/>
              <w:ind w:firstLine="567"/>
            </w:pPr>
            <w:r w:rsidRPr="00260FCC">
              <w:t>здоровье, честь и достоинство лиц, осуществляющих правосудие</w:t>
            </w:r>
          </w:p>
          <w:p w:rsidR="007D6A3D" w:rsidRPr="00260FCC" w:rsidRDefault="007D6A3D" w:rsidP="00317E3F">
            <w:pPr>
              <w:spacing w:line="240" w:lineRule="auto"/>
              <w:ind w:firstLine="567"/>
            </w:pPr>
            <w:r w:rsidRPr="00260FCC">
              <w:t>Тема 3: Преступления, препятствующие исполнению работниками судов и правоохранительных органов их обязанностей по осуществлению целей и задач правосудия</w:t>
            </w:r>
          </w:p>
          <w:p w:rsidR="007D6A3D" w:rsidRPr="00260FCC" w:rsidRDefault="007D6A3D" w:rsidP="00317E3F">
            <w:pPr>
              <w:pStyle w:val="8"/>
              <w:spacing w:before="0" w:line="240" w:lineRule="auto"/>
              <w:ind w:firstLine="567"/>
              <w:rPr>
                <w:rFonts w:ascii="Times New Roman" w:hAnsi="Times New Roman" w:cs="Times New Roman"/>
                <w:color w:val="auto"/>
                <w:sz w:val="24"/>
                <w:szCs w:val="24"/>
              </w:rPr>
            </w:pPr>
            <w:r w:rsidRPr="00260FCC">
              <w:rPr>
                <w:rFonts w:ascii="Times New Roman" w:hAnsi="Times New Roman" w:cs="Times New Roman"/>
                <w:color w:val="auto"/>
                <w:sz w:val="24"/>
                <w:szCs w:val="24"/>
              </w:rPr>
              <w:t>Тема 4: Преступления, совершаемые в процессе отправления правосудия должностными лицами – судьями и работниками правоохранительных органов</w:t>
            </w:r>
          </w:p>
          <w:p w:rsidR="007D6A3D" w:rsidRPr="00260FCC" w:rsidRDefault="007D6A3D" w:rsidP="00317E3F">
            <w:pPr>
              <w:spacing w:line="240" w:lineRule="auto"/>
              <w:ind w:firstLine="567"/>
            </w:pPr>
            <w:r w:rsidRPr="00260FCC">
              <w:t xml:space="preserve">Тема 5: Преступления, препятствующие исполнению наказания или </w:t>
            </w:r>
          </w:p>
          <w:p w:rsidR="007D6A3D" w:rsidRPr="00260FCC" w:rsidRDefault="007D6A3D" w:rsidP="00317E3F">
            <w:pPr>
              <w:spacing w:line="240" w:lineRule="auto"/>
              <w:ind w:firstLine="567"/>
            </w:pPr>
            <w:r w:rsidRPr="00260FCC">
              <w:t>возмещению причиненного вреда</w:t>
            </w:r>
          </w:p>
        </w:tc>
      </w:tr>
      <w:tr w:rsidR="007D6A3D" w:rsidRPr="00260FCC" w:rsidTr="007D6A3D">
        <w:trPr>
          <w:trHeight w:val="301"/>
        </w:trPr>
        <w:tc>
          <w:tcPr>
            <w:tcW w:w="2547" w:type="dxa"/>
          </w:tcPr>
          <w:p w:rsidR="007D6A3D" w:rsidRPr="00260FCC" w:rsidRDefault="007D6A3D"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Общая трудоемкость дисциплины (модуля)</w:t>
            </w:r>
          </w:p>
        </w:tc>
        <w:tc>
          <w:tcPr>
            <w:tcW w:w="7371" w:type="dxa"/>
          </w:tcPr>
          <w:p w:rsidR="007D6A3D" w:rsidRPr="00260FCC" w:rsidRDefault="007D6A3D"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Общая трудоемкость дисциплины составляет 2 зачетные</w:t>
            </w:r>
            <w:r w:rsidRPr="00260FCC">
              <w:rPr>
                <w:rFonts w:eastAsiaTheme="minorHAnsi"/>
                <w:lang w:eastAsia="en-US"/>
              </w:rPr>
              <w:t xml:space="preserve"> </w:t>
            </w:r>
            <w:r w:rsidRPr="00260FCC">
              <w:rPr>
                <w:rFonts w:eastAsiaTheme="minorHAnsi"/>
                <w:iCs/>
                <w:lang w:eastAsia="en-US"/>
              </w:rPr>
              <w:t>единицы 72 часа.</w:t>
            </w:r>
          </w:p>
        </w:tc>
      </w:tr>
      <w:tr w:rsidR="007D6A3D" w:rsidRPr="00260FCC" w:rsidTr="007D6A3D">
        <w:trPr>
          <w:trHeight w:val="440"/>
        </w:trPr>
        <w:tc>
          <w:tcPr>
            <w:tcW w:w="2547" w:type="dxa"/>
          </w:tcPr>
          <w:p w:rsidR="007D6A3D" w:rsidRPr="00260FCC" w:rsidRDefault="007D6A3D"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Форма промежуточной аттестации</w:t>
            </w:r>
          </w:p>
        </w:tc>
        <w:tc>
          <w:tcPr>
            <w:tcW w:w="7371" w:type="dxa"/>
          </w:tcPr>
          <w:p w:rsidR="007D6A3D" w:rsidRPr="00260FCC" w:rsidRDefault="007D6A3D"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Зачет</w:t>
            </w:r>
          </w:p>
        </w:tc>
      </w:tr>
    </w:tbl>
    <w:p w:rsidR="008A70DA" w:rsidRPr="00260FCC" w:rsidRDefault="008A70DA" w:rsidP="00317E3F">
      <w:pPr>
        <w:pStyle w:val="a"/>
        <w:numPr>
          <w:ilvl w:val="0"/>
          <w:numId w:val="0"/>
        </w:numPr>
        <w:tabs>
          <w:tab w:val="left" w:pos="708"/>
          <w:tab w:val="left" w:pos="3000"/>
        </w:tabs>
        <w:spacing w:line="240" w:lineRule="auto"/>
        <w:contextualSpacing/>
        <w:jc w:val="center"/>
        <w:rPr>
          <w:rFonts w:eastAsia="Times New Roman"/>
        </w:rPr>
      </w:pPr>
    </w:p>
    <w:p w:rsidR="007D6A3D" w:rsidRPr="00260FCC" w:rsidRDefault="007D6A3D"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7D6A3D" w:rsidRPr="00260FCC" w:rsidRDefault="007D6A3D" w:rsidP="00317E3F">
      <w:pPr>
        <w:spacing w:line="240" w:lineRule="auto"/>
        <w:ind w:firstLine="709"/>
        <w:jc w:val="center"/>
        <w:rPr>
          <w:rFonts w:eastAsia="Times New Roman"/>
          <w:b/>
          <w:szCs w:val="24"/>
        </w:rPr>
      </w:pPr>
      <w:r w:rsidRPr="00260FCC">
        <w:rPr>
          <w:rFonts w:eastAsia="Times New Roman"/>
          <w:b/>
          <w:szCs w:val="24"/>
        </w:rPr>
        <w:t>Б1.В.В.8.2 «Уголовная ответственность за преступления террористического характера»</w:t>
      </w:r>
    </w:p>
    <w:p w:rsidR="007D6A3D" w:rsidRPr="00260FCC" w:rsidRDefault="007D6A3D" w:rsidP="00317E3F">
      <w:pPr>
        <w:spacing w:line="240" w:lineRule="auto"/>
        <w:ind w:firstLine="709"/>
        <w:rPr>
          <w:rFonts w:eastAsia="Times New Roman"/>
          <w:b/>
          <w:szCs w:val="24"/>
        </w:rPr>
      </w:pPr>
      <w:r w:rsidRPr="00260FCC">
        <w:rPr>
          <w:rFonts w:eastAsia="Times New Roman"/>
          <w:b/>
          <w:szCs w:val="24"/>
        </w:rPr>
        <w:t>Разработчики:</w:t>
      </w:r>
    </w:p>
    <w:p w:rsidR="000A7F19" w:rsidRPr="00260FCC" w:rsidRDefault="007D6A3D" w:rsidP="00317E3F">
      <w:pPr>
        <w:spacing w:line="240" w:lineRule="auto"/>
        <w:ind w:firstLine="709"/>
        <w:rPr>
          <w:rFonts w:eastAsia="Times New Roman"/>
          <w:b/>
          <w:szCs w:val="24"/>
        </w:rPr>
      </w:pPr>
      <w:r w:rsidRPr="00260FCC">
        <w:rPr>
          <w:b/>
        </w:rPr>
        <w:t>Попова Елена Эдуардовна</w:t>
      </w:r>
      <w:r w:rsidRPr="00260FCC">
        <w:t xml:space="preserve">, </w:t>
      </w:r>
      <w:r w:rsidR="000A7F19" w:rsidRPr="00260FCC">
        <w:t xml:space="preserve">кандидат юридических наук, доцент, </w:t>
      </w:r>
      <w:r w:rsidRPr="00260FCC">
        <w:t>доцент кафедры уголовного права ФГБОУВО «Российский государственный университет пра</w:t>
      </w:r>
      <w:r w:rsidR="000A7F19" w:rsidRPr="00260FCC">
        <w:t>восудия»;</w:t>
      </w:r>
    </w:p>
    <w:p w:rsidR="007D6A3D" w:rsidRPr="00260FCC" w:rsidRDefault="007D6A3D" w:rsidP="00317E3F">
      <w:pPr>
        <w:spacing w:line="240" w:lineRule="auto"/>
        <w:ind w:firstLine="709"/>
        <w:rPr>
          <w:rFonts w:eastAsia="Times New Roman"/>
          <w:b/>
          <w:szCs w:val="24"/>
        </w:rPr>
      </w:pPr>
      <w:r w:rsidRPr="00260FCC">
        <w:rPr>
          <w:b/>
        </w:rPr>
        <w:t>Москалева Елена Николаевна</w:t>
      </w:r>
      <w:r w:rsidRPr="00260FCC">
        <w:t>, старший преподаватель кафедры уголовного права РФ ФГБОУВО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7"/>
        <w:gridCol w:w="7219"/>
      </w:tblGrid>
      <w:tr w:rsidR="007D6A3D" w:rsidRPr="00260FCC" w:rsidTr="007D6A3D">
        <w:trPr>
          <w:trHeight w:val="306"/>
        </w:trPr>
        <w:tc>
          <w:tcPr>
            <w:tcW w:w="2557" w:type="dxa"/>
          </w:tcPr>
          <w:p w:rsidR="007D6A3D" w:rsidRPr="00260FCC" w:rsidRDefault="007D6A3D"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Цель изучения дисциплины</w:t>
            </w:r>
          </w:p>
        </w:tc>
        <w:tc>
          <w:tcPr>
            <w:tcW w:w="7219" w:type="dxa"/>
          </w:tcPr>
          <w:p w:rsidR="007D6A3D" w:rsidRPr="00260FCC" w:rsidRDefault="007D6A3D" w:rsidP="00317E3F">
            <w:pPr>
              <w:spacing w:line="240" w:lineRule="auto"/>
              <w:ind w:firstLine="567"/>
              <w:rPr>
                <w:bCs/>
              </w:rPr>
            </w:pPr>
            <w:r w:rsidRPr="00260FCC">
              <w:rPr>
                <w:bCs/>
              </w:rPr>
              <w:t>Цель освоения дисциплины «Уголовная ответственность за преступления террористического характера»</w:t>
            </w:r>
          </w:p>
          <w:p w:rsidR="007D6A3D" w:rsidRPr="00260FCC" w:rsidRDefault="007D6A3D" w:rsidP="00317E3F">
            <w:pPr>
              <w:spacing w:line="240" w:lineRule="auto"/>
              <w:ind w:firstLine="567"/>
              <w:rPr>
                <w:bCs/>
              </w:rPr>
            </w:pPr>
            <w:r w:rsidRPr="00260FCC">
              <w:rPr>
                <w:bCs/>
              </w:rPr>
              <w:t>- формирование активной гражданской позиции обучающихся, развитие их творческого потенциала;</w:t>
            </w:r>
          </w:p>
          <w:p w:rsidR="007D6A3D" w:rsidRPr="00260FCC" w:rsidRDefault="007D6A3D" w:rsidP="00317E3F">
            <w:pPr>
              <w:spacing w:line="240" w:lineRule="auto"/>
              <w:ind w:firstLine="567"/>
              <w:rPr>
                <w:bCs/>
              </w:rPr>
            </w:pPr>
            <w:r w:rsidRPr="00260FCC">
              <w:rPr>
                <w:bCs/>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7D6A3D" w:rsidRPr="00260FCC" w:rsidRDefault="007D6A3D" w:rsidP="00317E3F">
            <w:pPr>
              <w:spacing w:line="240" w:lineRule="auto"/>
              <w:ind w:firstLine="567"/>
              <w:rPr>
                <w:bCs/>
              </w:rPr>
            </w:pPr>
            <w:r w:rsidRPr="00260FCC">
              <w:rPr>
                <w:bCs/>
              </w:rPr>
              <w:t xml:space="preserve">- развитие правового мышления обучающихся; </w:t>
            </w:r>
          </w:p>
          <w:p w:rsidR="007D6A3D" w:rsidRPr="00260FCC" w:rsidRDefault="007D6A3D" w:rsidP="00317E3F">
            <w:pPr>
              <w:spacing w:line="240" w:lineRule="auto"/>
              <w:ind w:firstLine="567"/>
              <w:rPr>
                <w:bCs/>
              </w:rPr>
            </w:pPr>
            <w:r w:rsidRPr="00260FCC">
              <w:rPr>
                <w:bCs/>
              </w:rPr>
              <w:t>- формирование у обучающихся профессиональных умений и навыков толкования и применения правовых норм;</w:t>
            </w:r>
          </w:p>
          <w:p w:rsidR="007D6A3D" w:rsidRPr="00260FCC" w:rsidRDefault="007D6A3D" w:rsidP="00317E3F">
            <w:pPr>
              <w:spacing w:line="240" w:lineRule="auto"/>
              <w:ind w:firstLine="567"/>
              <w:rPr>
                <w:b/>
                <w:bCs/>
              </w:rPr>
            </w:pPr>
            <w:r w:rsidRPr="00260FCC">
              <w:rPr>
                <w:bCs/>
              </w:rPr>
              <w:t>- развитие способностей к творческому и критическому анализу положений уголовного, уголовно-процессуального, уголовно-исполнительного законодательства, наук общего и специального цикла, навыков самостоятельной творческой деятельности, ораторского искусства и приемов ведения дискуссий</w:t>
            </w:r>
            <w:r w:rsidRPr="00260FCC">
              <w:rPr>
                <w:b/>
                <w:bCs/>
              </w:rPr>
              <w:t>.</w:t>
            </w:r>
          </w:p>
        </w:tc>
      </w:tr>
      <w:tr w:rsidR="007D6A3D" w:rsidRPr="00260FCC" w:rsidTr="007D6A3D">
        <w:trPr>
          <w:trHeight w:val="442"/>
        </w:trPr>
        <w:tc>
          <w:tcPr>
            <w:tcW w:w="2557" w:type="dxa"/>
          </w:tcPr>
          <w:p w:rsidR="007D6A3D" w:rsidRPr="00260FCC" w:rsidRDefault="007D6A3D"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Место дисциплины в структуре</w:t>
            </w:r>
          </w:p>
          <w:p w:rsidR="007D6A3D" w:rsidRPr="00260FCC" w:rsidRDefault="007D6A3D"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ОПОП</w:t>
            </w:r>
          </w:p>
        </w:tc>
        <w:tc>
          <w:tcPr>
            <w:tcW w:w="7219" w:type="dxa"/>
          </w:tcPr>
          <w:p w:rsidR="007D6A3D" w:rsidRPr="00260FCC" w:rsidRDefault="007D6A3D" w:rsidP="00317E3F">
            <w:pPr>
              <w:autoSpaceDE w:val="0"/>
              <w:autoSpaceDN w:val="0"/>
              <w:adjustRightInd w:val="0"/>
              <w:spacing w:line="240" w:lineRule="auto"/>
              <w:ind w:firstLine="567"/>
              <w:rPr>
                <w:rFonts w:eastAsiaTheme="minorHAnsi"/>
                <w:lang w:eastAsia="en-US"/>
              </w:rPr>
            </w:pPr>
            <w:r w:rsidRPr="00260FCC">
              <w:t xml:space="preserve">«Уголовная ответственность за преступления террористического характера» является  дисциплиной по выбору части, формируемой участниками образовательных отношений, </w:t>
            </w:r>
            <w:r w:rsidRPr="00260FCC">
              <w:lastRenderedPageBreak/>
              <w:t>программы специалитета по специальности 40.05.04 Судебная и прокурорская деятельность.</w:t>
            </w:r>
          </w:p>
        </w:tc>
      </w:tr>
      <w:tr w:rsidR="007D6A3D" w:rsidRPr="00260FCC" w:rsidTr="007D6A3D">
        <w:trPr>
          <w:trHeight w:val="983"/>
        </w:trPr>
        <w:tc>
          <w:tcPr>
            <w:tcW w:w="2557" w:type="dxa"/>
          </w:tcPr>
          <w:p w:rsidR="007D6A3D" w:rsidRPr="00260FCC" w:rsidRDefault="007D6A3D"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lastRenderedPageBreak/>
              <w:t>Компетенции, формируемые в результате освоения дисциплины (модуля)</w:t>
            </w:r>
          </w:p>
        </w:tc>
        <w:tc>
          <w:tcPr>
            <w:tcW w:w="7219" w:type="dxa"/>
          </w:tcPr>
          <w:p w:rsidR="007D6A3D" w:rsidRPr="00260FCC" w:rsidRDefault="007D6A3D" w:rsidP="00317E3F">
            <w:pPr>
              <w:spacing w:line="240" w:lineRule="auto"/>
              <w:ind w:firstLine="567"/>
            </w:pPr>
            <w:r w:rsidRPr="00260FCC">
              <w:t xml:space="preserve">ПК-2. </w:t>
            </w:r>
            <w:r w:rsidRPr="00260FCC">
              <w:rPr>
                <w:rFonts w:eastAsia="Calibri"/>
              </w:rPr>
              <w:t>Способен осуществлять профессиональную деятельность в сфере международно-правового сотрудничества;</w:t>
            </w:r>
          </w:p>
          <w:p w:rsidR="007D6A3D" w:rsidRPr="00260FCC" w:rsidRDefault="007D6A3D" w:rsidP="00317E3F">
            <w:pPr>
              <w:spacing w:line="240" w:lineRule="auto"/>
              <w:ind w:firstLine="567"/>
            </w:pPr>
            <w:r w:rsidRPr="00260FCC">
              <w:t xml:space="preserve">ПК-5. </w:t>
            </w:r>
            <w:r w:rsidRPr="00260FCC">
              <w:rPr>
                <w:rFonts w:eastAsia="Calibri"/>
              </w:rPr>
              <w:t xml:space="preserve"> Способен к подготовке и вынесению законных, обоснованных и мотивированных судебных актов.</w:t>
            </w:r>
          </w:p>
        </w:tc>
      </w:tr>
      <w:tr w:rsidR="007D6A3D" w:rsidRPr="00260FCC" w:rsidTr="007D6A3D">
        <w:trPr>
          <w:trHeight w:val="298"/>
        </w:trPr>
        <w:tc>
          <w:tcPr>
            <w:tcW w:w="2557" w:type="dxa"/>
          </w:tcPr>
          <w:p w:rsidR="007D6A3D" w:rsidRPr="00260FCC" w:rsidRDefault="007D6A3D"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Содержание дисциплины (модуля)</w:t>
            </w:r>
          </w:p>
        </w:tc>
        <w:tc>
          <w:tcPr>
            <w:tcW w:w="7219" w:type="dxa"/>
          </w:tcPr>
          <w:p w:rsidR="007D6A3D" w:rsidRPr="00260FCC" w:rsidRDefault="007D6A3D" w:rsidP="00317E3F">
            <w:pPr>
              <w:pStyle w:val="ac"/>
              <w:ind w:firstLine="567"/>
              <w:jc w:val="both"/>
              <w:rPr>
                <w:rFonts w:ascii="Times New Roman" w:hAnsi="Times New Roman"/>
                <w:bCs/>
                <w:sz w:val="24"/>
                <w:szCs w:val="24"/>
              </w:rPr>
            </w:pPr>
            <w:r w:rsidRPr="00260FCC">
              <w:rPr>
                <w:rFonts w:ascii="Times New Roman" w:hAnsi="Times New Roman"/>
                <w:bCs/>
                <w:sz w:val="24"/>
                <w:szCs w:val="24"/>
              </w:rPr>
              <w:t>Тема 1. Понятие, виды и общая характеристика преступлений террористического характера</w:t>
            </w:r>
          </w:p>
          <w:p w:rsidR="007D6A3D" w:rsidRPr="00260FCC" w:rsidRDefault="007D6A3D" w:rsidP="00317E3F">
            <w:pPr>
              <w:pStyle w:val="ac"/>
              <w:ind w:firstLine="567"/>
              <w:jc w:val="both"/>
              <w:rPr>
                <w:rFonts w:ascii="Times New Roman" w:hAnsi="Times New Roman"/>
                <w:bCs/>
                <w:sz w:val="24"/>
                <w:szCs w:val="24"/>
              </w:rPr>
            </w:pPr>
            <w:r w:rsidRPr="00260FCC">
              <w:rPr>
                <w:rFonts w:ascii="Times New Roman" w:hAnsi="Times New Roman"/>
                <w:bCs/>
                <w:sz w:val="24"/>
                <w:szCs w:val="24"/>
              </w:rPr>
              <w:t>Тема 2. Террористический акт (ст. 205 УК РФ)</w:t>
            </w:r>
          </w:p>
          <w:p w:rsidR="007D6A3D" w:rsidRPr="00260FCC" w:rsidRDefault="007D6A3D" w:rsidP="00317E3F">
            <w:pPr>
              <w:pStyle w:val="ac"/>
              <w:ind w:firstLine="567"/>
              <w:jc w:val="both"/>
              <w:rPr>
                <w:rFonts w:ascii="Times New Roman" w:hAnsi="Times New Roman"/>
                <w:bCs/>
                <w:sz w:val="24"/>
                <w:szCs w:val="24"/>
              </w:rPr>
            </w:pPr>
            <w:r w:rsidRPr="00260FCC">
              <w:rPr>
                <w:rFonts w:ascii="Times New Roman" w:hAnsi="Times New Roman"/>
                <w:bCs/>
                <w:sz w:val="24"/>
                <w:szCs w:val="24"/>
              </w:rPr>
              <w:t>Тема 3. Содействие террористической деятельности (ст. 205.1 УК РФ)</w:t>
            </w:r>
          </w:p>
          <w:p w:rsidR="007D6A3D" w:rsidRPr="00260FCC" w:rsidRDefault="007D6A3D" w:rsidP="00317E3F">
            <w:pPr>
              <w:pStyle w:val="ac"/>
              <w:ind w:firstLine="567"/>
              <w:jc w:val="both"/>
              <w:rPr>
                <w:rFonts w:ascii="Times New Roman" w:hAnsi="Times New Roman"/>
                <w:bCs/>
                <w:sz w:val="24"/>
                <w:szCs w:val="24"/>
              </w:rPr>
            </w:pPr>
            <w:r w:rsidRPr="00260FCC">
              <w:rPr>
                <w:rFonts w:ascii="Times New Roman" w:hAnsi="Times New Roman"/>
                <w:bCs/>
                <w:sz w:val="24"/>
                <w:szCs w:val="24"/>
              </w:rPr>
              <w:t>Тема 4. Публичные призывы к осуществлению террористической деятельности или публичное оправдание терроризма (ст. 205.2. УК РФ)</w:t>
            </w:r>
          </w:p>
          <w:p w:rsidR="007D6A3D" w:rsidRPr="00260FCC" w:rsidRDefault="007D6A3D" w:rsidP="00317E3F">
            <w:pPr>
              <w:pStyle w:val="ac"/>
              <w:ind w:firstLine="567"/>
              <w:jc w:val="both"/>
              <w:rPr>
                <w:rFonts w:ascii="Times New Roman" w:hAnsi="Times New Roman"/>
                <w:bCs/>
                <w:sz w:val="24"/>
                <w:szCs w:val="24"/>
              </w:rPr>
            </w:pPr>
            <w:r w:rsidRPr="00260FCC">
              <w:rPr>
                <w:rFonts w:ascii="Times New Roman" w:hAnsi="Times New Roman"/>
                <w:bCs/>
                <w:sz w:val="24"/>
                <w:szCs w:val="24"/>
              </w:rPr>
              <w:t>Тема 5. Прохождение обучения в целях осуществления террористической деятельности (ст.205.3 УК РФ)</w:t>
            </w:r>
          </w:p>
          <w:p w:rsidR="007D6A3D" w:rsidRPr="00260FCC" w:rsidRDefault="007D6A3D" w:rsidP="00317E3F">
            <w:pPr>
              <w:pStyle w:val="ac"/>
              <w:ind w:firstLine="567"/>
              <w:jc w:val="both"/>
              <w:rPr>
                <w:rFonts w:ascii="Times New Roman" w:hAnsi="Times New Roman"/>
                <w:bCs/>
                <w:sz w:val="24"/>
                <w:szCs w:val="24"/>
              </w:rPr>
            </w:pPr>
            <w:r w:rsidRPr="00260FCC">
              <w:rPr>
                <w:rFonts w:ascii="Times New Roman" w:hAnsi="Times New Roman"/>
                <w:bCs/>
                <w:sz w:val="24"/>
                <w:szCs w:val="24"/>
              </w:rPr>
              <w:t>Тема 6. Организация террористического сообщества и участие в нем (ст.205.4 УК РФ)</w:t>
            </w:r>
          </w:p>
          <w:p w:rsidR="007D6A3D" w:rsidRPr="00260FCC" w:rsidRDefault="007D6A3D" w:rsidP="00317E3F">
            <w:pPr>
              <w:pStyle w:val="ac"/>
              <w:ind w:firstLine="567"/>
              <w:jc w:val="both"/>
              <w:rPr>
                <w:rFonts w:ascii="Times New Roman" w:hAnsi="Times New Roman"/>
                <w:bCs/>
                <w:sz w:val="24"/>
                <w:szCs w:val="24"/>
              </w:rPr>
            </w:pPr>
            <w:r w:rsidRPr="00260FCC">
              <w:rPr>
                <w:rFonts w:ascii="Times New Roman" w:hAnsi="Times New Roman"/>
                <w:bCs/>
                <w:sz w:val="24"/>
                <w:szCs w:val="24"/>
              </w:rPr>
              <w:t>Тема 7. Организация деятельности террористической организации и участие в деятельности такой организации (ст.205.5 УК РФ)</w:t>
            </w:r>
          </w:p>
          <w:p w:rsidR="007D6A3D" w:rsidRPr="00260FCC" w:rsidRDefault="007D6A3D" w:rsidP="00317E3F">
            <w:pPr>
              <w:pStyle w:val="ac"/>
              <w:ind w:firstLine="567"/>
              <w:jc w:val="both"/>
              <w:rPr>
                <w:rFonts w:ascii="Times New Roman" w:hAnsi="Times New Roman"/>
                <w:bCs/>
                <w:sz w:val="24"/>
                <w:szCs w:val="24"/>
              </w:rPr>
            </w:pPr>
            <w:r w:rsidRPr="00260FCC">
              <w:rPr>
                <w:rFonts w:ascii="Times New Roman" w:hAnsi="Times New Roman"/>
                <w:bCs/>
                <w:sz w:val="24"/>
                <w:szCs w:val="24"/>
              </w:rPr>
              <w:t>Тема8. Проблемы квалификации преступлений террористического характера и отграничение их от смежных составов</w:t>
            </w:r>
          </w:p>
          <w:p w:rsidR="007D6A3D" w:rsidRPr="00260FCC" w:rsidRDefault="007D6A3D" w:rsidP="00317E3F">
            <w:pPr>
              <w:pStyle w:val="ac"/>
              <w:ind w:firstLine="567"/>
              <w:jc w:val="both"/>
              <w:rPr>
                <w:rFonts w:ascii="Times New Roman" w:hAnsi="Times New Roman"/>
                <w:bCs/>
                <w:sz w:val="24"/>
                <w:szCs w:val="24"/>
              </w:rPr>
            </w:pPr>
            <w:r w:rsidRPr="00260FCC">
              <w:rPr>
                <w:rFonts w:ascii="Times New Roman" w:hAnsi="Times New Roman"/>
                <w:bCs/>
                <w:sz w:val="24"/>
                <w:szCs w:val="24"/>
              </w:rPr>
              <w:t>Тема 9. Назначение наказания и иных мер уголовно-правового характера за преступления террористической направленности</w:t>
            </w:r>
          </w:p>
          <w:p w:rsidR="007D6A3D" w:rsidRPr="00260FCC" w:rsidRDefault="007D6A3D" w:rsidP="00317E3F">
            <w:pPr>
              <w:spacing w:line="240" w:lineRule="auto"/>
              <w:ind w:firstLine="567"/>
              <w:rPr>
                <w:b/>
                <w:bCs/>
              </w:rPr>
            </w:pPr>
            <w:r w:rsidRPr="00260FCC">
              <w:rPr>
                <w:bCs/>
              </w:rPr>
              <w:t>Тема 10. Международное сотрудничество в борьбе с терроризмом</w:t>
            </w:r>
          </w:p>
        </w:tc>
      </w:tr>
      <w:tr w:rsidR="007D6A3D" w:rsidRPr="00260FCC" w:rsidTr="007D6A3D">
        <w:trPr>
          <w:trHeight w:val="301"/>
        </w:trPr>
        <w:tc>
          <w:tcPr>
            <w:tcW w:w="2557" w:type="dxa"/>
          </w:tcPr>
          <w:p w:rsidR="007D6A3D" w:rsidRPr="00260FCC" w:rsidRDefault="007D6A3D"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Общая трудоемкость дисциплины (модуля)</w:t>
            </w:r>
          </w:p>
        </w:tc>
        <w:tc>
          <w:tcPr>
            <w:tcW w:w="7219" w:type="dxa"/>
          </w:tcPr>
          <w:p w:rsidR="007D6A3D" w:rsidRPr="00260FCC" w:rsidRDefault="007D6A3D"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Общая трудоемкость дисциплины составляет 2 зачетные</w:t>
            </w:r>
            <w:r w:rsidRPr="00260FCC">
              <w:rPr>
                <w:rFonts w:eastAsiaTheme="minorHAnsi"/>
                <w:lang w:eastAsia="en-US"/>
              </w:rPr>
              <w:t xml:space="preserve"> </w:t>
            </w:r>
            <w:r w:rsidRPr="00260FCC">
              <w:rPr>
                <w:rFonts w:eastAsiaTheme="minorHAnsi"/>
                <w:iCs/>
                <w:lang w:eastAsia="en-US"/>
              </w:rPr>
              <w:t>единицы, 72 часа.</w:t>
            </w:r>
          </w:p>
        </w:tc>
      </w:tr>
      <w:tr w:rsidR="007D6A3D" w:rsidRPr="00260FCC" w:rsidTr="007D6A3D">
        <w:trPr>
          <w:trHeight w:val="440"/>
        </w:trPr>
        <w:tc>
          <w:tcPr>
            <w:tcW w:w="2557" w:type="dxa"/>
          </w:tcPr>
          <w:p w:rsidR="007D6A3D" w:rsidRPr="00260FCC" w:rsidRDefault="007D6A3D"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Форма промежуточной аттестации</w:t>
            </w:r>
          </w:p>
        </w:tc>
        <w:tc>
          <w:tcPr>
            <w:tcW w:w="7219" w:type="dxa"/>
          </w:tcPr>
          <w:p w:rsidR="007D6A3D" w:rsidRPr="00260FCC" w:rsidRDefault="007D6A3D"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Зачет</w:t>
            </w:r>
          </w:p>
        </w:tc>
      </w:tr>
    </w:tbl>
    <w:p w:rsidR="007D6A3D" w:rsidRPr="00260FCC" w:rsidRDefault="007D6A3D" w:rsidP="00317E3F">
      <w:pPr>
        <w:pStyle w:val="a"/>
        <w:numPr>
          <w:ilvl w:val="0"/>
          <w:numId w:val="0"/>
        </w:numPr>
        <w:tabs>
          <w:tab w:val="left" w:pos="708"/>
          <w:tab w:val="left" w:pos="3000"/>
        </w:tabs>
        <w:spacing w:line="240" w:lineRule="auto"/>
        <w:contextualSpacing/>
        <w:jc w:val="center"/>
        <w:rPr>
          <w:rFonts w:eastAsia="Times New Roman"/>
        </w:rPr>
      </w:pPr>
    </w:p>
    <w:p w:rsidR="003B06ED" w:rsidRPr="00260FCC" w:rsidRDefault="003B06ED" w:rsidP="00317E3F">
      <w:pPr>
        <w:pStyle w:val="a"/>
        <w:numPr>
          <w:ilvl w:val="0"/>
          <w:numId w:val="0"/>
        </w:numPr>
        <w:tabs>
          <w:tab w:val="left" w:pos="708"/>
          <w:tab w:val="left" w:pos="3000"/>
        </w:tabs>
        <w:spacing w:line="240" w:lineRule="auto"/>
        <w:contextualSpacing/>
        <w:jc w:val="center"/>
        <w:rPr>
          <w:rFonts w:eastAsia="Times New Roman"/>
          <w:b/>
        </w:rPr>
      </w:pPr>
      <w:r w:rsidRPr="00260FCC">
        <w:rPr>
          <w:rFonts w:eastAsia="Times New Roman"/>
          <w:b/>
        </w:rPr>
        <w:t>Блок: Б1.В.В.9 Дисциплины (модуля) по выбору 9 (ДВ.9)</w:t>
      </w:r>
    </w:p>
    <w:p w:rsidR="003B06ED" w:rsidRPr="00260FCC" w:rsidRDefault="003B06ED" w:rsidP="00317E3F">
      <w:pPr>
        <w:pStyle w:val="a"/>
        <w:numPr>
          <w:ilvl w:val="0"/>
          <w:numId w:val="0"/>
        </w:numPr>
        <w:tabs>
          <w:tab w:val="left" w:pos="708"/>
          <w:tab w:val="left" w:pos="3000"/>
        </w:tabs>
        <w:spacing w:line="240" w:lineRule="auto"/>
        <w:contextualSpacing/>
        <w:jc w:val="center"/>
        <w:rPr>
          <w:rFonts w:eastAsia="Times New Roman"/>
          <w:b/>
        </w:rPr>
      </w:pPr>
    </w:p>
    <w:p w:rsidR="003B06ED" w:rsidRPr="00260FCC" w:rsidRDefault="003B06ED"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3B06ED" w:rsidRPr="00260FCC" w:rsidRDefault="003B06ED" w:rsidP="00317E3F">
      <w:pPr>
        <w:spacing w:line="240" w:lineRule="auto"/>
        <w:ind w:firstLine="709"/>
        <w:jc w:val="center"/>
        <w:rPr>
          <w:rFonts w:eastAsia="Times New Roman"/>
          <w:b/>
          <w:szCs w:val="24"/>
        </w:rPr>
      </w:pPr>
      <w:r w:rsidRPr="00260FCC">
        <w:rPr>
          <w:rFonts w:eastAsia="Times New Roman"/>
          <w:b/>
          <w:szCs w:val="24"/>
        </w:rPr>
        <w:t>Б1.В.В.9.1 «</w:t>
      </w:r>
      <w:r w:rsidR="0081714D" w:rsidRPr="00260FCC">
        <w:rPr>
          <w:rFonts w:eastAsia="Times New Roman"/>
          <w:b/>
          <w:szCs w:val="24"/>
        </w:rPr>
        <w:t>Преступления против государственной власти, интересов государственной службы и службы в органах местного самоуправления</w:t>
      </w:r>
      <w:r w:rsidRPr="00260FCC">
        <w:rPr>
          <w:rFonts w:eastAsia="Times New Roman"/>
          <w:b/>
          <w:szCs w:val="24"/>
        </w:rPr>
        <w:t>»</w:t>
      </w:r>
    </w:p>
    <w:p w:rsidR="0081714D" w:rsidRPr="00260FCC" w:rsidRDefault="003B06ED" w:rsidP="00317E3F">
      <w:pPr>
        <w:spacing w:line="240" w:lineRule="auto"/>
        <w:ind w:firstLine="709"/>
        <w:rPr>
          <w:rFonts w:eastAsia="Times New Roman"/>
          <w:b/>
          <w:szCs w:val="24"/>
        </w:rPr>
      </w:pPr>
      <w:r w:rsidRPr="00260FCC">
        <w:rPr>
          <w:rFonts w:eastAsia="Times New Roman"/>
          <w:b/>
          <w:szCs w:val="24"/>
        </w:rPr>
        <w:t>Разработчики:</w:t>
      </w:r>
    </w:p>
    <w:p w:rsidR="000A7F19" w:rsidRPr="00260FCC" w:rsidRDefault="000A7F19" w:rsidP="00317E3F">
      <w:pPr>
        <w:spacing w:line="240" w:lineRule="auto"/>
        <w:ind w:firstLine="709"/>
        <w:rPr>
          <w:rFonts w:eastAsia="Times New Roman"/>
          <w:b/>
          <w:szCs w:val="24"/>
        </w:rPr>
      </w:pPr>
      <w:r w:rsidRPr="00260FCC">
        <w:rPr>
          <w:b/>
        </w:rPr>
        <w:t>Бриллиантов Александр Владимирович</w:t>
      </w:r>
      <w:r w:rsidRPr="00260FCC">
        <w:t>, доктор юридических наук, профессор, заведующий кафедрой уголовного права ФГБОУ ВО «Российский государственный университет правосудия»;</w:t>
      </w:r>
    </w:p>
    <w:p w:rsidR="0081714D" w:rsidRPr="00260FCC" w:rsidRDefault="0081714D" w:rsidP="00317E3F">
      <w:pPr>
        <w:spacing w:line="240" w:lineRule="auto"/>
        <w:ind w:firstLine="709"/>
        <w:rPr>
          <w:rFonts w:eastAsia="Times New Roman"/>
          <w:b/>
          <w:szCs w:val="24"/>
        </w:rPr>
      </w:pPr>
      <w:r w:rsidRPr="00260FCC">
        <w:rPr>
          <w:rFonts w:eastAsia="Times New Roman"/>
          <w:b/>
          <w:szCs w:val="24"/>
        </w:rPr>
        <w:t>Серебрянников Станислав Вадимович</w:t>
      </w:r>
      <w:r w:rsidRPr="00260FCC">
        <w:rPr>
          <w:rFonts w:eastAsia="Times New Roman"/>
          <w:szCs w:val="24"/>
        </w:rPr>
        <w:t>, старший преподаватель кафедры уголовного права Ростовского филиала ФГБОУ ВО «Российский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371"/>
      </w:tblGrid>
      <w:tr w:rsidR="0081714D" w:rsidRPr="00260FCC" w:rsidTr="0081714D">
        <w:trPr>
          <w:trHeight w:val="306"/>
        </w:trPr>
        <w:tc>
          <w:tcPr>
            <w:tcW w:w="2547" w:type="dxa"/>
          </w:tcPr>
          <w:p w:rsidR="0081714D" w:rsidRPr="00260FCC" w:rsidRDefault="0081714D"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Цель изучения дисциплины</w:t>
            </w:r>
          </w:p>
        </w:tc>
        <w:tc>
          <w:tcPr>
            <w:tcW w:w="7371" w:type="dxa"/>
          </w:tcPr>
          <w:p w:rsidR="0081714D" w:rsidRPr="00260FCC" w:rsidRDefault="0081714D" w:rsidP="00317E3F">
            <w:pPr>
              <w:tabs>
                <w:tab w:val="left" w:pos="851"/>
              </w:tabs>
              <w:spacing w:line="240" w:lineRule="auto"/>
              <w:ind w:firstLine="567"/>
              <w:rPr>
                <w:rFonts w:eastAsia="Times New Roman"/>
                <w:szCs w:val="24"/>
              </w:rPr>
            </w:pPr>
            <w:r w:rsidRPr="00260FCC">
              <w:rPr>
                <w:rFonts w:eastAsiaTheme="minorHAnsi"/>
                <w:szCs w:val="24"/>
                <w:lang w:eastAsia="en-US"/>
              </w:rPr>
              <w:t xml:space="preserve">Цель освоения дисциплины «Преступления против государственной власти, интересов государственной службы и службы в органах местного самоуправления» усвоение студентами понятия преступлений против государственной власти, интересов государственной службы и службы в органах местного самоуправления, уяснение объективных и субъективных признаков основных и квалифицированных составов этих преступлений; </w:t>
            </w:r>
            <w:r w:rsidRPr="00260FCC">
              <w:rPr>
                <w:rFonts w:eastAsiaTheme="minorHAnsi"/>
                <w:szCs w:val="24"/>
                <w:lang w:eastAsia="en-US"/>
              </w:rPr>
              <w:lastRenderedPageBreak/>
              <w:t>достижение студентами высокого уровня знаний действующего уголовного законодательства о должностных преступлениях и практики его применения; воспитание творческого подхода к разрешению проблем квалификации преступлений против государственной власти, интересов государственной службы и службы в органах местного самоуправления, склонности к детальной, логически безупречной аргументации выводов; привитие начальных навыков научно-исследовательской работы</w:t>
            </w:r>
          </w:p>
        </w:tc>
      </w:tr>
      <w:tr w:rsidR="0081714D" w:rsidRPr="00260FCC" w:rsidTr="0081714D">
        <w:trPr>
          <w:trHeight w:val="442"/>
        </w:trPr>
        <w:tc>
          <w:tcPr>
            <w:tcW w:w="2547" w:type="dxa"/>
          </w:tcPr>
          <w:p w:rsidR="0081714D" w:rsidRPr="00260FCC" w:rsidRDefault="0081714D"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lastRenderedPageBreak/>
              <w:t>Место дисциплины в структуре</w:t>
            </w:r>
          </w:p>
          <w:p w:rsidR="0081714D" w:rsidRPr="00260FCC" w:rsidRDefault="0081714D"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ОПОП</w:t>
            </w:r>
          </w:p>
        </w:tc>
        <w:tc>
          <w:tcPr>
            <w:tcW w:w="7371" w:type="dxa"/>
          </w:tcPr>
          <w:p w:rsidR="0081714D" w:rsidRPr="00260FCC" w:rsidRDefault="0081714D" w:rsidP="00317E3F">
            <w:pPr>
              <w:autoSpaceDE w:val="0"/>
              <w:autoSpaceDN w:val="0"/>
              <w:adjustRightInd w:val="0"/>
              <w:spacing w:line="240" w:lineRule="auto"/>
              <w:ind w:firstLine="567"/>
              <w:rPr>
                <w:rFonts w:eastAsiaTheme="minorHAnsi"/>
                <w:szCs w:val="24"/>
                <w:lang w:eastAsia="en-US"/>
              </w:rPr>
            </w:pPr>
            <w:r w:rsidRPr="00260FCC">
              <w:rPr>
                <w:rFonts w:eastAsiaTheme="minorHAnsi"/>
                <w:szCs w:val="24"/>
                <w:lang w:eastAsia="en-US"/>
              </w:rPr>
              <w:t>«Преступления против государственной власти, интересов государственной службы и службы в органах местного самоуправления»  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81714D" w:rsidRPr="00260FCC" w:rsidTr="0081714D">
        <w:trPr>
          <w:trHeight w:val="983"/>
        </w:trPr>
        <w:tc>
          <w:tcPr>
            <w:tcW w:w="2547" w:type="dxa"/>
          </w:tcPr>
          <w:p w:rsidR="0081714D" w:rsidRPr="00260FCC" w:rsidRDefault="0081714D"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Компетенции, формируемые в результате освоения дисциплины (модуля)</w:t>
            </w:r>
          </w:p>
        </w:tc>
        <w:tc>
          <w:tcPr>
            <w:tcW w:w="7371" w:type="dxa"/>
          </w:tcPr>
          <w:p w:rsidR="0081714D" w:rsidRPr="00260FCC" w:rsidRDefault="0081714D" w:rsidP="00317E3F">
            <w:pPr>
              <w:spacing w:line="240" w:lineRule="auto"/>
              <w:ind w:firstLine="567"/>
              <w:rPr>
                <w:rFonts w:eastAsia="Times New Roman"/>
                <w:szCs w:val="24"/>
              </w:rPr>
            </w:pPr>
            <w:r w:rsidRPr="00260FCC">
              <w:rPr>
                <w:rFonts w:eastAsia="Times New Roman"/>
                <w:szCs w:val="24"/>
              </w:rPr>
              <w:t>ПК-1.</w:t>
            </w:r>
            <w:r w:rsidRPr="00260FCC">
              <w:rPr>
                <w:rFonts w:eastAsia="Calibri"/>
                <w:szCs w:val="24"/>
              </w:rPr>
              <w:t xml:space="preserve"> Способен обеспечивать соблюдение законодательства субъектами права</w:t>
            </w:r>
          </w:p>
          <w:p w:rsidR="0081714D" w:rsidRPr="00260FCC" w:rsidRDefault="0081714D" w:rsidP="00317E3F">
            <w:pPr>
              <w:widowControl/>
              <w:spacing w:line="240" w:lineRule="auto"/>
              <w:ind w:firstLine="567"/>
              <w:rPr>
                <w:rFonts w:eastAsia="Calibri"/>
                <w:szCs w:val="24"/>
              </w:rPr>
            </w:pPr>
            <w:r w:rsidRPr="00260FCC">
              <w:rPr>
                <w:rFonts w:eastAsia="Times New Roman"/>
                <w:szCs w:val="24"/>
              </w:rPr>
              <w:t>ПК-3.</w:t>
            </w:r>
            <w:r w:rsidRPr="00260FCC">
              <w:rPr>
                <w:rFonts w:eastAsia="Calibri"/>
                <w:szCs w:val="24"/>
              </w:rPr>
              <w:t xml:space="preserve"> Способен применять нормы материального права</w:t>
            </w:r>
          </w:p>
        </w:tc>
      </w:tr>
      <w:tr w:rsidR="0081714D" w:rsidRPr="00260FCC" w:rsidTr="0081714D">
        <w:trPr>
          <w:trHeight w:val="298"/>
        </w:trPr>
        <w:tc>
          <w:tcPr>
            <w:tcW w:w="2547" w:type="dxa"/>
          </w:tcPr>
          <w:p w:rsidR="0081714D" w:rsidRPr="00260FCC" w:rsidRDefault="0081714D"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Содержание дисциплины (модуля)</w:t>
            </w:r>
          </w:p>
        </w:tc>
        <w:tc>
          <w:tcPr>
            <w:tcW w:w="7371" w:type="dxa"/>
          </w:tcPr>
          <w:p w:rsidR="0081714D" w:rsidRPr="00260FCC" w:rsidRDefault="0081714D" w:rsidP="00317E3F">
            <w:pPr>
              <w:widowControl/>
              <w:spacing w:line="240" w:lineRule="auto"/>
              <w:ind w:firstLine="567"/>
              <w:rPr>
                <w:rFonts w:eastAsia="Times New Roman"/>
                <w:bCs/>
                <w:szCs w:val="24"/>
              </w:rPr>
            </w:pPr>
            <w:r w:rsidRPr="00260FCC">
              <w:rPr>
                <w:rFonts w:eastAsia="Times New Roman"/>
                <w:bCs/>
                <w:szCs w:val="24"/>
              </w:rPr>
              <w:t>Тема 1. Субъект преступлений против государственной власти, интересов государственной службы и службы в органах местного самоуправления</w:t>
            </w:r>
          </w:p>
          <w:p w:rsidR="0081714D" w:rsidRPr="00260FCC" w:rsidRDefault="0081714D" w:rsidP="00317E3F">
            <w:pPr>
              <w:widowControl/>
              <w:spacing w:line="240" w:lineRule="auto"/>
              <w:ind w:firstLine="567"/>
              <w:rPr>
                <w:rFonts w:eastAsia="Times New Roman"/>
                <w:bCs/>
                <w:szCs w:val="24"/>
              </w:rPr>
            </w:pPr>
            <w:r w:rsidRPr="00260FCC">
              <w:rPr>
                <w:rFonts w:eastAsia="Times New Roman"/>
                <w:bCs/>
                <w:szCs w:val="24"/>
              </w:rPr>
              <w:t xml:space="preserve">Тема 2. Незаконное использование должностных полномочий </w:t>
            </w:r>
          </w:p>
          <w:p w:rsidR="0081714D" w:rsidRPr="00260FCC" w:rsidRDefault="0081714D" w:rsidP="00317E3F">
            <w:pPr>
              <w:widowControl/>
              <w:spacing w:line="240" w:lineRule="auto"/>
              <w:ind w:firstLine="567"/>
              <w:rPr>
                <w:rFonts w:eastAsia="Times New Roman"/>
                <w:bCs/>
                <w:szCs w:val="24"/>
              </w:rPr>
            </w:pPr>
            <w:r w:rsidRPr="00260FCC">
              <w:rPr>
                <w:rFonts w:eastAsia="Times New Roman"/>
                <w:bCs/>
                <w:szCs w:val="24"/>
              </w:rPr>
              <w:t xml:space="preserve">Тема 3. Ответственность за взяточничество </w:t>
            </w:r>
          </w:p>
          <w:p w:rsidR="0081714D" w:rsidRPr="00260FCC" w:rsidRDefault="0081714D" w:rsidP="00317E3F">
            <w:pPr>
              <w:widowControl/>
              <w:spacing w:line="240" w:lineRule="auto"/>
              <w:ind w:firstLine="567"/>
              <w:rPr>
                <w:rFonts w:eastAsia="Times New Roman"/>
                <w:bCs/>
                <w:szCs w:val="24"/>
              </w:rPr>
            </w:pPr>
            <w:r w:rsidRPr="00260FCC">
              <w:rPr>
                <w:rFonts w:eastAsia="Times New Roman"/>
                <w:bCs/>
                <w:szCs w:val="24"/>
              </w:rPr>
              <w:t>Тема 4. Специальные виды незаконного испол</w:t>
            </w:r>
            <w:r w:rsidR="000A7F19" w:rsidRPr="00260FCC">
              <w:rPr>
                <w:rFonts w:eastAsia="Times New Roman"/>
                <w:bCs/>
                <w:szCs w:val="24"/>
              </w:rPr>
              <w:t>ьзования должностных полномочий</w:t>
            </w:r>
            <w:r w:rsidRPr="00260FCC">
              <w:rPr>
                <w:rFonts w:eastAsia="Times New Roman"/>
                <w:bCs/>
                <w:szCs w:val="24"/>
              </w:rPr>
              <w:t xml:space="preserve"> и неисполнения должностных обязанностей</w:t>
            </w:r>
          </w:p>
          <w:p w:rsidR="0081714D" w:rsidRPr="00260FCC" w:rsidRDefault="0081714D" w:rsidP="00317E3F">
            <w:pPr>
              <w:widowControl/>
              <w:spacing w:line="240" w:lineRule="auto"/>
              <w:ind w:firstLine="567"/>
              <w:rPr>
                <w:rFonts w:eastAsia="Times New Roman"/>
                <w:b/>
                <w:bCs/>
                <w:sz w:val="28"/>
                <w:szCs w:val="28"/>
              </w:rPr>
            </w:pPr>
            <w:r w:rsidRPr="00260FCC">
              <w:rPr>
                <w:rFonts w:eastAsia="Times New Roman"/>
                <w:bCs/>
                <w:szCs w:val="24"/>
              </w:rPr>
              <w:t>Тема 5. Ответственность за незаконные действия, связанные с обращением с документами</w:t>
            </w:r>
            <w:r w:rsidRPr="00260FCC">
              <w:rPr>
                <w:rFonts w:eastAsia="Times New Roman"/>
                <w:b/>
                <w:bCs/>
                <w:sz w:val="28"/>
                <w:szCs w:val="28"/>
              </w:rPr>
              <w:t xml:space="preserve"> </w:t>
            </w:r>
          </w:p>
        </w:tc>
      </w:tr>
      <w:tr w:rsidR="0081714D" w:rsidRPr="00260FCC" w:rsidTr="0081714D">
        <w:trPr>
          <w:trHeight w:val="301"/>
        </w:trPr>
        <w:tc>
          <w:tcPr>
            <w:tcW w:w="2547" w:type="dxa"/>
          </w:tcPr>
          <w:p w:rsidR="0081714D" w:rsidRPr="00260FCC" w:rsidRDefault="0081714D"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Общая трудоемкость дисциплины (модуля)</w:t>
            </w:r>
          </w:p>
        </w:tc>
        <w:tc>
          <w:tcPr>
            <w:tcW w:w="7371" w:type="dxa"/>
          </w:tcPr>
          <w:p w:rsidR="0081714D" w:rsidRPr="00260FCC" w:rsidRDefault="0081714D" w:rsidP="00317E3F">
            <w:pPr>
              <w:autoSpaceDE w:val="0"/>
              <w:autoSpaceDN w:val="0"/>
              <w:adjustRightInd w:val="0"/>
              <w:spacing w:line="240" w:lineRule="auto"/>
              <w:ind w:firstLine="567"/>
              <w:rPr>
                <w:rFonts w:eastAsiaTheme="minorHAnsi"/>
                <w:szCs w:val="24"/>
                <w:lang w:eastAsia="en-US"/>
              </w:rPr>
            </w:pPr>
            <w:r w:rsidRPr="00260FCC">
              <w:rPr>
                <w:rFonts w:eastAsiaTheme="minorHAnsi"/>
                <w:iCs/>
                <w:szCs w:val="24"/>
                <w:lang w:eastAsia="en-US"/>
              </w:rPr>
              <w:t>Общая трудоемкость дисциплины составляет 2 зачетные единицы, 72 часа</w:t>
            </w:r>
          </w:p>
        </w:tc>
      </w:tr>
      <w:tr w:rsidR="0081714D" w:rsidRPr="00260FCC" w:rsidTr="0081714D">
        <w:trPr>
          <w:trHeight w:val="440"/>
        </w:trPr>
        <w:tc>
          <w:tcPr>
            <w:tcW w:w="2547" w:type="dxa"/>
          </w:tcPr>
          <w:p w:rsidR="0081714D" w:rsidRPr="00260FCC" w:rsidRDefault="0081714D" w:rsidP="00317E3F">
            <w:pPr>
              <w:autoSpaceDE w:val="0"/>
              <w:autoSpaceDN w:val="0"/>
              <w:adjustRightInd w:val="0"/>
              <w:spacing w:line="240" w:lineRule="auto"/>
              <w:ind w:firstLine="0"/>
              <w:jc w:val="left"/>
              <w:rPr>
                <w:rFonts w:eastAsiaTheme="minorHAnsi"/>
                <w:szCs w:val="24"/>
                <w:lang w:eastAsia="en-US"/>
              </w:rPr>
            </w:pPr>
            <w:r w:rsidRPr="00260FCC">
              <w:rPr>
                <w:rFonts w:eastAsiaTheme="minorHAnsi"/>
                <w:b/>
                <w:bCs/>
                <w:szCs w:val="24"/>
                <w:lang w:eastAsia="en-US"/>
              </w:rPr>
              <w:t>Форма промежуточной аттестации</w:t>
            </w:r>
          </w:p>
        </w:tc>
        <w:tc>
          <w:tcPr>
            <w:tcW w:w="7371" w:type="dxa"/>
          </w:tcPr>
          <w:p w:rsidR="0081714D" w:rsidRPr="00260FCC" w:rsidRDefault="0081714D" w:rsidP="00317E3F">
            <w:pPr>
              <w:autoSpaceDE w:val="0"/>
              <w:autoSpaceDN w:val="0"/>
              <w:adjustRightInd w:val="0"/>
              <w:spacing w:line="240" w:lineRule="auto"/>
              <w:ind w:firstLine="567"/>
              <w:rPr>
                <w:rFonts w:eastAsiaTheme="minorHAnsi"/>
                <w:szCs w:val="24"/>
                <w:lang w:eastAsia="en-US"/>
              </w:rPr>
            </w:pPr>
            <w:r w:rsidRPr="00260FCC">
              <w:rPr>
                <w:rFonts w:eastAsiaTheme="minorHAnsi"/>
                <w:iCs/>
                <w:szCs w:val="24"/>
                <w:lang w:eastAsia="en-US"/>
              </w:rPr>
              <w:t>Зачет</w:t>
            </w:r>
          </w:p>
        </w:tc>
      </w:tr>
    </w:tbl>
    <w:p w:rsidR="003B06ED" w:rsidRPr="00260FCC" w:rsidRDefault="003B06ED" w:rsidP="00317E3F">
      <w:pPr>
        <w:pStyle w:val="a"/>
        <w:numPr>
          <w:ilvl w:val="0"/>
          <w:numId w:val="0"/>
        </w:numPr>
        <w:tabs>
          <w:tab w:val="left" w:pos="708"/>
          <w:tab w:val="left" w:pos="3000"/>
        </w:tabs>
        <w:spacing w:line="240" w:lineRule="auto"/>
        <w:contextualSpacing/>
        <w:jc w:val="center"/>
        <w:rPr>
          <w:rFonts w:eastAsia="Times New Roman"/>
        </w:rPr>
      </w:pPr>
    </w:p>
    <w:p w:rsidR="0081714D" w:rsidRPr="00260FCC" w:rsidRDefault="0081714D"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81714D" w:rsidRPr="00260FCC" w:rsidRDefault="0081714D" w:rsidP="00317E3F">
      <w:pPr>
        <w:spacing w:line="240" w:lineRule="auto"/>
        <w:ind w:firstLine="709"/>
        <w:jc w:val="center"/>
        <w:rPr>
          <w:rFonts w:eastAsia="Times New Roman"/>
          <w:b/>
          <w:szCs w:val="24"/>
        </w:rPr>
      </w:pPr>
      <w:r w:rsidRPr="00260FCC">
        <w:rPr>
          <w:rFonts w:eastAsia="Times New Roman"/>
          <w:b/>
          <w:szCs w:val="24"/>
        </w:rPr>
        <w:t>Б1.В.В.9.2 «Преступления против собственности»</w:t>
      </w:r>
    </w:p>
    <w:p w:rsidR="0081714D" w:rsidRPr="00260FCC" w:rsidRDefault="0081714D" w:rsidP="00317E3F">
      <w:pPr>
        <w:spacing w:line="240" w:lineRule="auto"/>
        <w:ind w:firstLine="709"/>
        <w:rPr>
          <w:rFonts w:eastAsia="Times New Roman"/>
          <w:b/>
          <w:szCs w:val="24"/>
        </w:rPr>
      </w:pPr>
      <w:r w:rsidRPr="00260FCC">
        <w:rPr>
          <w:rFonts w:eastAsia="Times New Roman"/>
          <w:b/>
          <w:szCs w:val="24"/>
        </w:rPr>
        <w:t>Разработчики:</w:t>
      </w:r>
    </w:p>
    <w:p w:rsidR="0081714D" w:rsidRPr="00260FCC" w:rsidRDefault="0081714D" w:rsidP="00317E3F">
      <w:pPr>
        <w:spacing w:line="240" w:lineRule="auto"/>
        <w:ind w:firstLine="709"/>
        <w:rPr>
          <w:rFonts w:eastAsia="Times New Roman"/>
          <w:b/>
          <w:szCs w:val="24"/>
        </w:rPr>
      </w:pPr>
      <w:r w:rsidRPr="00260FCC">
        <w:rPr>
          <w:b/>
        </w:rPr>
        <w:t>Антонов Юрий Иванович</w:t>
      </w:r>
      <w:r w:rsidRPr="00260FCC">
        <w:t>, кандидат юридических наук, доцент кафедры уголовного права ФГБОУ ВО «</w:t>
      </w:r>
      <w:r w:rsidR="000A7F19" w:rsidRPr="00260FCC">
        <w:t>Российский государственный университет правосудия</w:t>
      </w:r>
      <w:r w:rsidRPr="00260FCC">
        <w:t>»</w:t>
      </w:r>
      <w:r w:rsidR="000A7F19" w:rsidRPr="00260FCC">
        <w:t>;</w:t>
      </w:r>
    </w:p>
    <w:p w:rsidR="0081714D" w:rsidRPr="00260FCC" w:rsidRDefault="0081714D" w:rsidP="00317E3F">
      <w:pPr>
        <w:spacing w:line="240" w:lineRule="auto"/>
        <w:ind w:firstLine="709"/>
        <w:rPr>
          <w:rFonts w:eastAsia="Times New Roman"/>
          <w:b/>
          <w:szCs w:val="24"/>
        </w:rPr>
      </w:pPr>
      <w:r w:rsidRPr="00260FCC">
        <w:rPr>
          <w:b/>
        </w:rPr>
        <w:t>Осадчая Наталья Георгиевна</w:t>
      </w:r>
      <w:r w:rsidRPr="00260FCC">
        <w:t>, кандидат юридических наук, доцент, доцент кафедры уголовного права Ростовского филиала ФГБОУ ВО «</w:t>
      </w:r>
      <w:r w:rsidR="000A7F19" w:rsidRPr="00260FCC">
        <w:t>Российский государственный университет правосудия</w:t>
      </w:r>
      <w:r w:rsidRPr="00260FCC">
        <w:t>»</w:t>
      </w:r>
      <w:r w:rsidR="000A7F19" w:rsidRPr="00260FCC">
        <w:t>;</w:t>
      </w:r>
    </w:p>
    <w:p w:rsidR="0081714D" w:rsidRPr="00260FCC" w:rsidRDefault="000A7F19" w:rsidP="00317E3F">
      <w:pPr>
        <w:spacing w:line="240" w:lineRule="auto"/>
        <w:ind w:firstLine="709"/>
        <w:rPr>
          <w:rFonts w:eastAsia="Times New Roman"/>
          <w:b/>
          <w:szCs w:val="24"/>
        </w:rPr>
      </w:pPr>
      <w:r w:rsidRPr="00260FCC">
        <w:rPr>
          <w:b/>
        </w:rPr>
        <w:t>Кравченко Юрий Витальевич</w:t>
      </w:r>
      <w:r w:rsidRPr="00260FCC">
        <w:t>,</w:t>
      </w:r>
      <w:r w:rsidR="0081714D" w:rsidRPr="00260FCC">
        <w:t xml:space="preserve"> судья Кировского районного суда г. Ростова-на-Дону</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371"/>
      </w:tblGrid>
      <w:tr w:rsidR="0081714D" w:rsidRPr="00260FCC" w:rsidTr="0081714D">
        <w:trPr>
          <w:trHeight w:val="306"/>
        </w:trPr>
        <w:tc>
          <w:tcPr>
            <w:tcW w:w="2547" w:type="dxa"/>
            <w:tcBorders>
              <w:top w:val="single" w:sz="4" w:space="0" w:color="auto"/>
              <w:left w:val="single" w:sz="4" w:space="0" w:color="auto"/>
              <w:bottom w:val="single" w:sz="4" w:space="0" w:color="auto"/>
              <w:right w:val="single" w:sz="4" w:space="0" w:color="auto"/>
            </w:tcBorders>
            <w:hideMark/>
          </w:tcPr>
          <w:p w:rsidR="0081714D" w:rsidRPr="00260FCC" w:rsidRDefault="0081714D" w:rsidP="00317E3F">
            <w:pPr>
              <w:autoSpaceDE w:val="0"/>
              <w:autoSpaceDN w:val="0"/>
              <w:adjustRightInd w:val="0"/>
              <w:spacing w:line="240" w:lineRule="auto"/>
              <w:ind w:firstLine="0"/>
              <w:rPr>
                <w:rFonts w:eastAsia="Calibri"/>
                <w:lang w:eastAsia="en-US"/>
              </w:rPr>
            </w:pPr>
            <w:r w:rsidRPr="00260FCC">
              <w:rPr>
                <w:rFonts w:eastAsia="Calibri"/>
                <w:b/>
                <w:bCs/>
                <w:lang w:eastAsia="en-US"/>
              </w:rPr>
              <w:t>Цель изучения дисциплины</w:t>
            </w:r>
          </w:p>
        </w:tc>
        <w:tc>
          <w:tcPr>
            <w:tcW w:w="7371" w:type="dxa"/>
            <w:tcBorders>
              <w:top w:val="single" w:sz="4" w:space="0" w:color="auto"/>
              <w:left w:val="single" w:sz="4" w:space="0" w:color="auto"/>
              <w:bottom w:val="single" w:sz="4" w:space="0" w:color="auto"/>
              <w:right w:val="single" w:sz="4" w:space="0" w:color="auto"/>
            </w:tcBorders>
            <w:hideMark/>
          </w:tcPr>
          <w:p w:rsidR="0081714D" w:rsidRPr="00260FCC" w:rsidRDefault="0081714D" w:rsidP="00317E3F">
            <w:pPr>
              <w:tabs>
                <w:tab w:val="left" w:pos="851"/>
              </w:tabs>
              <w:spacing w:line="240" w:lineRule="auto"/>
              <w:ind w:firstLine="567"/>
              <w:rPr>
                <w:lang w:eastAsia="en-US"/>
              </w:rPr>
            </w:pPr>
            <w:r w:rsidRPr="00260FCC">
              <w:rPr>
                <w:lang w:eastAsia="en-US"/>
              </w:rPr>
              <w:t>Цель освоения дисциплины «Преступления против собственности»</w:t>
            </w:r>
          </w:p>
          <w:p w:rsidR="0081714D" w:rsidRPr="00260FCC" w:rsidRDefault="0081714D" w:rsidP="00317E3F">
            <w:pPr>
              <w:tabs>
                <w:tab w:val="left" w:pos="851"/>
              </w:tabs>
              <w:spacing w:line="240" w:lineRule="auto"/>
              <w:ind w:firstLine="567"/>
              <w:rPr>
                <w:lang w:eastAsia="en-US"/>
              </w:rPr>
            </w:pPr>
            <w:r w:rsidRPr="00260FCC">
              <w:rPr>
                <w:lang w:eastAsia="en-US"/>
              </w:rPr>
              <w:t xml:space="preserve">- формирование знаний студентов по нормам о преступлениях против собственности; </w:t>
            </w:r>
          </w:p>
          <w:p w:rsidR="0081714D" w:rsidRPr="00260FCC" w:rsidRDefault="0081714D" w:rsidP="00317E3F">
            <w:pPr>
              <w:tabs>
                <w:tab w:val="left" w:pos="851"/>
              </w:tabs>
              <w:spacing w:line="240" w:lineRule="auto"/>
              <w:ind w:firstLine="567"/>
              <w:rPr>
                <w:lang w:eastAsia="en-US"/>
              </w:rPr>
            </w:pPr>
            <w:r w:rsidRPr="00260FCC">
              <w:rPr>
                <w:lang w:eastAsia="en-US"/>
              </w:rPr>
              <w:t>- формирование у студентов профессиональных умений и навыков толкования и применения норм о преступлениях против собственности;</w:t>
            </w:r>
          </w:p>
          <w:p w:rsidR="0081714D" w:rsidRPr="00260FCC" w:rsidRDefault="0081714D" w:rsidP="00317E3F">
            <w:pPr>
              <w:tabs>
                <w:tab w:val="left" w:pos="851"/>
              </w:tabs>
              <w:spacing w:line="240" w:lineRule="auto"/>
              <w:ind w:firstLine="567"/>
              <w:rPr>
                <w:lang w:eastAsia="en-US"/>
              </w:rPr>
            </w:pPr>
            <w:r w:rsidRPr="00260FCC">
              <w:rPr>
                <w:lang w:eastAsia="en-US"/>
              </w:rPr>
              <w:t xml:space="preserve">- воспитание студентов в духе уважения прав человека и соблюдения законодательства, в том числе уголовно-правовых норм </w:t>
            </w:r>
            <w:r w:rsidRPr="00260FCC">
              <w:rPr>
                <w:lang w:eastAsia="en-US"/>
              </w:rPr>
              <w:lastRenderedPageBreak/>
              <w:t>о преступлениях против собственности.</w:t>
            </w:r>
          </w:p>
        </w:tc>
      </w:tr>
      <w:tr w:rsidR="0081714D" w:rsidRPr="00260FCC" w:rsidTr="0081714D">
        <w:trPr>
          <w:trHeight w:val="442"/>
        </w:trPr>
        <w:tc>
          <w:tcPr>
            <w:tcW w:w="2547" w:type="dxa"/>
            <w:tcBorders>
              <w:top w:val="single" w:sz="4" w:space="0" w:color="auto"/>
              <w:left w:val="single" w:sz="4" w:space="0" w:color="auto"/>
              <w:bottom w:val="single" w:sz="4" w:space="0" w:color="auto"/>
              <w:right w:val="single" w:sz="4" w:space="0" w:color="auto"/>
            </w:tcBorders>
            <w:hideMark/>
          </w:tcPr>
          <w:p w:rsidR="0081714D" w:rsidRPr="00260FCC" w:rsidRDefault="0081714D" w:rsidP="00317E3F">
            <w:pPr>
              <w:autoSpaceDE w:val="0"/>
              <w:autoSpaceDN w:val="0"/>
              <w:adjustRightInd w:val="0"/>
              <w:spacing w:line="240" w:lineRule="auto"/>
              <w:ind w:firstLine="0"/>
              <w:rPr>
                <w:rFonts w:eastAsia="Calibri"/>
                <w:lang w:eastAsia="en-US"/>
              </w:rPr>
            </w:pPr>
            <w:r w:rsidRPr="00260FCC">
              <w:rPr>
                <w:rFonts w:eastAsia="Calibri"/>
                <w:b/>
                <w:bCs/>
                <w:lang w:eastAsia="en-US"/>
              </w:rPr>
              <w:lastRenderedPageBreak/>
              <w:t>Место дисциплины в структуре</w:t>
            </w:r>
          </w:p>
          <w:p w:rsidR="0081714D" w:rsidRPr="00260FCC" w:rsidRDefault="0081714D" w:rsidP="00317E3F">
            <w:pPr>
              <w:autoSpaceDE w:val="0"/>
              <w:autoSpaceDN w:val="0"/>
              <w:adjustRightInd w:val="0"/>
              <w:spacing w:line="240" w:lineRule="auto"/>
              <w:ind w:firstLine="0"/>
              <w:rPr>
                <w:rFonts w:eastAsia="Calibri"/>
                <w:lang w:eastAsia="en-US"/>
              </w:rPr>
            </w:pPr>
            <w:r w:rsidRPr="00260FCC">
              <w:rPr>
                <w:rFonts w:eastAsia="Calibri"/>
                <w:b/>
                <w:bCs/>
                <w:lang w:eastAsia="en-US"/>
              </w:rPr>
              <w:t>ОПОП</w:t>
            </w:r>
          </w:p>
        </w:tc>
        <w:tc>
          <w:tcPr>
            <w:tcW w:w="7371" w:type="dxa"/>
            <w:tcBorders>
              <w:top w:val="single" w:sz="4" w:space="0" w:color="auto"/>
              <w:left w:val="single" w:sz="4" w:space="0" w:color="auto"/>
              <w:bottom w:val="single" w:sz="4" w:space="0" w:color="auto"/>
              <w:right w:val="single" w:sz="4" w:space="0" w:color="auto"/>
            </w:tcBorders>
            <w:hideMark/>
          </w:tcPr>
          <w:p w:rsidR="0081714D" w:rsidRPr="00260FCC" w:rsidRDefault="0081714D" w:rsidP="00317E3F">
            <w:pPr>
              <w:autoSpaceDE w:val="0"/>
              <w:autoSpaceDN w:val="0"/>
              <w:adjustRightInd w:val="0"/>
              <w:spacing w:line="240" w:lineRule="auto"/>
              <w:ind w:firstLine="567"/>
              <w:rPr>
                <w:rFonts w:eastAsia="Calibri"/>
                <w:lang w:eastAsia="en-US"/>
              </w:rPr>
            </w:pPr>
            <w:r w:rsidRPr="00260FCC">
              <w:rPr>
                <w:lang w:eastAsia="en-US"/>
              </w:rPr>
              <w:t>«Преступления против собственности» 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81714D" w:rsidRPr="00260FCC" w:rsidTr="0081714D">
        <w:trPr>
          <w:trHeight w:val="983"/>
        </w:trPr>
        <w:tc>
          <w:tcPr>
            <w:tcW w:w="2547" w:type="dxa"/>
            <w:tcBorders>
              <w:top w:val="single" w:sz="4" w:space="0" w:color="auto"/>
              <w:left w:val="single" w:sz="4" w:space="0" w:color="auto"/>
              <w:bottom w:val="single" w:sz="4" w:space="0" w:color="auto"/>
              <w:right w:val="single" w:sz="4" w:space="0" w:color="auto"/>
            </w:tcBorders>
            <w:hideMark/>
          </w:tcPr>
          <w:p w:rsidR="0081714D" w:rsidRPr="00260FCC" w:rsidRDefault="0081714D" w:rsidP="00317E3F">
            <w:pPr>
              <w:autoSpaceDE w:val="0"/>
              <w:autoSpaceDN w:val="0"/>
              <w:adjustRightInd w:val="0"/>
              <w:spacing w:line="240" w:lineRule="auto"/>
              <w:ind w:firstLine="0"/>
              <w:rPr>
                <w:rFonts w:eastAsia="Calibri"/>
                <w:lang w:eastAsia="en-US"/>
              </w:rPr>
            </w:pPr>
            <w:r w:rsidRPr="00260FCC">
              <w:rPr>
                <w:rFonts w:eastAsia="Calibri"/>
                <w:b/>
                <w:bCs/>
                <w:lang w:eastAsia="en-US"/>
              </w:rPr>
              <w:t xml:space="preserve">Компетенции, формируемые в результате освоения дисциплины (модуля) </w:t>
            </w:r>
          </w:p>
        </w:tc>
        <w:tc>
          <w:tcPr>
            <w:tcW w:w="7371" w:type="dxa"/>
            <w:tcBorders>
              <w:top w:val="single" w:sz="4" w:space="0" w:color="auto"/>
              <w:left w:val="single" w:sz="4" w:space="0" w:color="auto"/>
              <w:bottom w:val="single" w:sz="4" w:space="0" w:color="auto"/>
              <w:right w:val="single" w:sz="4" w:space="0" w:color="auto"/>
            </w:tcBorders>
            <w:hideMark/>
          </w:tcPr>
          <w:p w:rsidR="0081714D" w:rsidRPr="00260FCC" w:rsidRDefault="0081714D" w:rsidP="00317E3F">
            <w:pPr>
              <w:spacing w:line="240" w:lineRule="auto"/>
              <w:ind w:firstLine="567"/>
              <w:rPr>
                <w:lang w:eastAsia="en-US"/>
              </w:rPr>
            </w:pPr>
            <w:r w:rsidRPr="00260FCC">
              <w:rPr>
                <w:lang w:eastAsia="en-US"/>
              </w:rPr>
              <w:t xml:space="preserve">ПК-1. Способен обеспечивать соблюдение законодательства субъектами права. </w:t>
            </w:r>
          </w:p>
          <w:p w:rsidR="0081714D" w:rsidRPr="00260FCC" w:rsidRDefault="0081714D" w:rsidP="00317E3F">
            <w:pPr>
              <w:spacing w:line="240" w:lineRule="auto"/>
              <w:ind w:firstLine="567"/>
              <w:rPr>
                <w:lang w:eastAsia="en-US"/>
              </w:rPr>
            </w:pPr>
            <w:r w:rsidRPr="00260FCC">
              <w:rPr>
                <w:lang w:eastAsia="en-US"/>
              </w:rPr>
              <w:t>ПК-3. Способен применять нормы материального права.</w:t>
            </w:r>
          </w:p>
        </w:tc>
      </w:tr>
      <w:tr w:rsidR="0081714D" w:rsidRPr="00260FCC" w:rsidTr="0081714D">
        <w:trPr>
          <w:trHeight w:val="298"/>
        </w:trPr>
        <w:tc>
          <w:tcPr>
            <w:tcW w:w="2547" w:type="dxa"/>
            <w:tcBorders>
              <w:top w:val="single" w:sz="4" w:space="0" w:color="auto"/>
              <w:left w:val="single" w:sz="4" w:space="0" w:color="auto"/>
              <w:bottom w:val="single" w:sz="4" w:space="0" w:color="auto"/>
              <w:right w:val="single" w:sz="4" w:space="0" w:color="auto"/>
            </w:tcBorders>
          </w:tcPr>
          <w:p w:rsidR="0081714D" w:rsidRPr="00260FCC" w:rsidRDefault="0081714D" w:rsidP="00317E3F">
            <w:pPr>
              <w:autoSpaceDE w:val="0"/>
              <w:autoSpaceDN w:val="0"/>
              <w:adjustRightInd w:val="0"/>
              <w:spacing w:line="240" w:lineRule="auto"/>
              <w:ind w:firstLine="0"/>
              <w:rPr>
                <w:rFonts w:eastAsia="Calibri"/>
                <w:b/>
                <w:bCs/>
                <w:lang w:eastAsia="en-US"/>
              </w:rPr>
            </w:pPr>
            <w:r w:rsidRPr="00260FCC">
              <w:rPr>
                <w:rFonts w:eastAsia="Calibri"/>
                <w:b/>
                <w:bCs/>
                <w:lang w:eastAsia="en-US"/>
              </w:rPr>
              <w:t>Содержание дисциплины (модуля)</w:t>
            </w:r>
          </w:p>
          <w:p w:rsidR="0081714D" w:rsidRPr="00260FCC" w:rsidRDefault="0081714D" w:rsidP="00317E3F">
            <w:pPr>
              <w:autoSpaceDE w:val="0"/>
              <w:autoSpaceDN w:val="0"/>
              <w:adjustRightInd w:val="0"/>
              <w:spacing w:line="240" w:lineRule="auto"/>
              <w:ind w:firstLine="0"/>
              <w:rPr>
                <w:rFonts w:eastAsia="Calibri"/>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81714D" w:rsidRPr="00260FCC" w:rsidRDefault="0081714D" w:rsidP="00317E3F">
            <w:pPr>
              <w:spacing w:line="240" w:lineRule="auto"/>
              <w:ind w:firstLine="567"/>
              <w:rPr>
                <w:bCs/>
                <w:lang w:eastAsia="en-US"/>
              </w:rPr>
            </w:pPr>
            <w:r w:rsidRPr="00260FCC">
              <w:rPr>
                <w:bCs/>
                <w:lang w:eastAsia="en-US"/>
              </w:rPr>
              <w:t>Тема 1. Общая характеристика и классификация преступлений против собственности. Понятие, признаки, предмет, формы и виды хищения</w:t>
            </w:r>
          </w:p>
          <w:p w:rsidR="0081714D" w:rsidRPr="00260FCC" w:rsidRDefault="0081714D" w:rsidP="00317E3F">
            <w:pPr>
              <w:spacing w:line="240" w:lineRule="auto"/>
              <w:ind w:firstLine="567"/>
              <w:rPr>
                <w:bCs/>
                <w:lang w:eastAsia="en-US"/>
              </w:rPr>
            </w:pPr>
            <w:r w:rsidRPr="00260FCC">
              <w:rPr>
                <w:bCs/>
                <w:lang w:eastAsia="en-US"/>
              </w:rPr>
              <w:t>Тема 2. Кража. Мелкое хищение посредством кражи</w:t>
            </w:r>
          </w:p>
          <w:p w:rsidR="0081714D" w:rsidRPr="00260FCC" w:rsidRDefault="0081714D" w:rsidP="00317E3F">
            <w:pPr>
              <w:spacing w:line="240" w:lineRule="auto"/>
              <w:ind w:firstLine="567"/>
              <w:rPr>
                <w:bCs/>
                <w:lang w:eastAsia="en-US"/>
              </w:rPr>
            </w:pPr>
            <w:r w:rsidRPr="00260FCC">
              <w:rPr>
                <w:bCs/>
                <w:lang w:eastAsia="en-US"/>
              </w:rPr>
              <w:t>Тема 3. Мошенничество и его разновидности. Мелкое хищение посредством мошенничества.</w:t>
            </w:r>
          </w:p>
          <w:p w:rsidR="0081714D" w:rsidRPr="00260FCC" w:rsidRDefault="0081714D" w:rsidP="00317E3F">
            <w:pPr>
              <w:spacing w:line="240" w:lineRule="auto"/>
              <w:ind w:firstLine="567"/>
              <w:rPr>
                <w:bCs/>
                <w:lang w:eastAsia="en-US"/>
              </w:rPr>
            </w:pPr>
            <w:r w:rsidRPr="00260FCC">
              <w:rPr>
                <w:bCs/>
                <w:lang w:eastAsia="en-US"/>
              </w:rPr>
              <w:t>Тема 4. Присвоение или растрата. Мелкое хищение посредством присвоения или растраты</w:t>
            </w:r>
          </w:p>
          <w:p w:rsidR="0081714D" w:rsidRPr="00260FCC" w:rsidRDefault="0081714D" w:rsidP="00317E3F">
            <w:pPr>
              <w:spacing w:line="240" w:lineRule="auto"/>
              <w:ind w:firstLine="567"/>
              <w:rPr>
                <w:lang w:eastAsia="en-US"/>
              </w:rPr>
            </w:pPr>
            <w:r w:rsidRPr="00260FCC">
              <w:rPr>
                <w:bCs/>
                <w:lang w:eastAsia="en-US"/>
              </w:rPr>
              <w:t>Тема 5. Грабеж и разбой</w:t>
            </w:r>
          </w:p>
          <w:p w:rsidR="0081714D" w:rsidRPr="00260FCC" w:rsidRDefault="0081714D" w:rsidP="00317E3F">
            <w:pPr>
              <w:spacing w:line="240" w:lineRule="auto"/>
              <w:ind w:firstLine="567"/>
              <w:rPr>
                <w:bCs/>
                <w:lang w:eastAsia="en-US"/>
              </w:rPr>
            </w:pPr>
            <w:r w:rsidRPr="00260FCC">
              <w:rPr>
                <w:bCs/>
                <w:lang w:eastAsia="en-US"/>
              </w:rPr>
              <w:t>Тема 6. Вымогательство.</w:t>
            </w:r>
          </w:p>
          <w:p w:rsidR="0081714D" w:rsidRPr="00260FCC" w:rsidRDefault="0081714D" w:rsidP="00317E3F">
            <w:pPr>
              <w:keepNext/>
              <w:keepLines/>
              <w:spacing w:line="240" w:lineRule="auto"/>
              <w:ind w:firstLine="567"/>
              <w:outlineLvl w:val="7"/>
              <w:rPr>
                <w:bCs/>
                <w:lang w:eastAsia="en-US"/>
              </w:rPr>
            </w:pPr>
            <w:r w:rsidRPr="00260FCC">
              <w:rPr>
                <w:bCs/>
                <w:lang w:eastAsia="en-US"/>
              </w:rPr>
              <w:t>Тема 7. Хищение предметов, имеющих особую ценность. Некорыстные преступления против собственности</w:t>
            </w:r>
          </w:p>
          <w:p w:rsidR="0081714D" w:rsidRPr="00260FCC" w:rsidRDefault="0081714D" w:rsidP="00317E3F">
            <w:pPr>
              <w:keepNext/>
              <w:keepLines/>
              <w:spacing w:line="240" w:lineRule="auto"/>
              <w:ind w:firstLine="567"/>
              <w:outlineLvl w:val="7"/>
              <w:rPr>
                <w:lang w:eastAsia="en-US"/>
              </w:rPr>
            </w:pPr>
            <w:r w:rsidRPr="00260FCC">
              <w:rPr>
                <w:lang w:eastAsia="en-US"/>
              </w:rPr>
              <w:t>Тема 8. Проблемы квалификации преступлений против собственности.</w:t>
            </w:r>
          </w:p>
        </w:tc>
      </w:tr>
      <w:tr w:rsidR="0081714D" w:rsidRPr="00260FCC" w:rsidTr="0081714D">
        <w:trPr>
          <w:trHeight w:val="301"/>
        </w:trPr>
        <w:tc>
          <w:tcPr>
            <w:tcW w:w="2547" w:type="dxa"/>
            <w:tcBorders>
              <w:top w:val="single" w:sz="4" w:space="0" w:color="auto"/>
              <w:left w:val="single" w:sz="4" w:space="0" w:color="auto"/>
              <w:bottom w:val="single" w:sz="4" w:space="0" w:color="auto"/>
              <w:right w:val="single" w:sz="4" w:space="0" w:color="auto"/>
            </w:tcBorders>
            <w:hideMark/>
          </w:tcPr>
          <w:p w:rsidR="0081714D" w:rsidRPr="00260FCC" w:rsidRDefault="0081714D" w:rsidP="00317E3F">
            <w:pPr>
              <w:autoSpaceDE w:val="0"/>
              <w:autoSpaceDN w:val="0"/>
              <w:adjustRightInd w:val="0"/>
              <w:spacing w:line="240" w:lineRule="auto"/>
              <w:ind w:firstLine="0"/>
              <w:rPr>
                <w:rFonts w:eastAsia="Calibri"/>
                <w:lang w:eastAsia="en-US"/>
              </w:rPr>
            </w:pPr>
            <w:r w:rsidRPr="00260FCC">
              <w:rPr>
                <w:rFonts w:eastAsia="Calibri"/>
                <w:b/>
                <w:bCs/>
                <w:lang w:eastAsia="en-US"/>
              </w:rPr>
              <w:t>Общая трудоемкость дисциплины (модуля)</w:t>
            </w:r>
          </w:p>
        </w:tc>
        <w:tc>
          <w:tcPr>
            <w:tcW w:w="7371" w:type="dxa"/>
            <w:tcBorders>
              <w:top w:val="single" w:sz="4" w:space="0" w:color="auto"/>
              <w:left w:val="single" w:sz="4" w:space="0" w:color="auto"/>
              <w:bottom w:val="single" w:sz="4" w:space="0" w:color="auto"/>
              <w:right w:val="single" w:sz="4" w:space="0" w:color="auto"/>
            </w:tcBorders>
            <w:hideMark/>
          </w:tcPr>
          <w:p w:rsidR="0081714D" w:rsidRPr="00260FCC" w:rsidRDefault="0081714D" w:rsidP="00317E3F">
            <w:pPr>
              <w:autoSpaceDE w:val="0"/>
              <w:autoSpaceDN w:val="0"/>
              <w:adjustRightInd w:val="0"/>
              <w:spacing w:line="240" w:lineRule="auto"/>
              <w:ind w:firstLine="567"/>
              <w:rPr>
                <w:rFonts w:eastAsia="Calibri"/>
                <w:lang w:eastAsia="en-US"/>
              </w:rPr>
            </w:pPr>
            <w:r w:rsidRPr="00260FCC">
              <w:rPr>
                <w:rFonts w:eastAsia="Calibri"/>
                <w:iCs/>
                <w:lang w:eastAsia="en-US"/>
              </w:rPr>
              <w:t>Общая трудоемкость дисциплины составляет 2 зачетные единицы, 72 часа</w:t>
            </w:r>
          </w:p>
        </w:tc>
      </w:tr>
      <w:tr w:rsidR="0081714D" w:rsidRPr="00260FCC" w:rsidTr="0081714D">
        <w:trPr>
          <w:trHeight w:val="440"/>
        </w:trPr>
        <w:tc>
          <w:tcPr>
            <w:tcW w:w="2547" w:type="dxa"/>
            <w:tcBorders>
              <w:top w:val="single" w:sz="4" w:space="0" w:color="auto"/>
              <w:left w:val="single" w:sz="4" w:space="0" w:color="auto"/>
              <w:bottom w:val="single" w:sz="4" w:space="0" w:color="auto"/>
              <w:right w:val="single" w:sz="4" w:space="0" w:color="auto"/>
            </w:tcBorders>
            <w:hideMark/>
          </w:tcPr>
          <w:p w:rsidR="0081714D" w:rsidRPr="00260FCC" w:rsidRDefault="0081714D" w:rsidP="00317E3F">
            <w:pPr>
              <w:autoSpaceDE w:val="0"/>
              <w:autoSpaceDN w:val="0"/>
              <w:adjustRightInd w:val="0"/>
              <w:spacing w:line="240" w:lineRule="auto"/>
              <w:ind w:firstLine="0"/>
              <w:rPr>
                <w:rFonts w:eastAsia="Calibri"/>
                <w:lang w:eastAsia="en-US"/>
              </w:rPr>
            </w:pPr>
            <w:r w:rsidRPr="00260FCC">
              <w:rPr>
                <w:rFonts w:eastAsia="Calibri"/>
                <w:b/>
                <w:bCs/>
                <w:lang w:eastAsia="en-US"/>
              </w:rPr>
              <w:t>Форма промежуточной аттестации</w:t>
            </w:r>
          </w:p>
        </w:tc>
        <w:tc>
          <w:tcPr>
            <w:tcW w:w="7371" w:type="dxa"/>
            <w:tcBorders>
              <w:top w:val="single" w:sz="4" w:space="0" w:color="auto"/>
              <w:left w:val="single" w:sz="4" w:space="0" w:color="auto"/>
              <w:bottom w:val="single" w:sz="4" w:space="0" w:color="auto"/>
              <w:right w:val="single" w:sz="4" w:space="0" w:color="auto"/>
            </w:tcBorders>
            <w:hideMark/>
          </w:tcPr>
          <w:p w:rsidR="0081714D" w:rsidRPr="00260FCC" w:rsidRDefault="0081714D" w:rsidP="00317E3F">
            <w:pPr>
              <w:autoSpaceDE w:val="0"/>
              <w:autoSpaceDN w:val="0"/>
              <w:adjustRightInd w:val="0"/>
              <w:spacing w:line="240" w:lineRule="auto"/>
              <w:ind w:firstLine="567"/>
              <w:rPr>
                <w:rFonts w:eastAsia="Calibri"/>
                <w:lang w:eastAsia="en-US"/>
              </w:rPr>
            </w:pPr>
            <w:r w:rsidRPr="00260FCC">
              <w:rPr>
                <w:rFonts w:eastAsia="Calibri"/>
                <w:iCs/>
                <w:lang w:eastAsia="en-US"/>
              </w:rPr>
              <w:t>Зачет</w:t>
            </w:r>
          </w:p>
        </w:tc>
      </w:tr>
    </w:tbl>
    <w:p w:rsidR="0081714D" w:rsidRPr="00260FCC" w:rsidRDefault="0081714D" w:rsidP="00317E3F">
      <w:pPr>
        <w:pStyle w:val="a"/>
        <w:numPr>
          <w:ilvl w:val="0"/>
          <w:numId w:val="0"/>
        </w:numPr>
        <w:tabs>
          <w:tab w:val="left" w:pos="708"/>
          <w:tab w:val="left" w:pos="3000"/>
        </w:tabs>
        <w:spacing w:line="240" w:lineRule="auto"/>
        <w:contextualSpacing/>
        <w:jc w:val="center"/>
        <w:rPr>
          <w:rFonts w:eastAsia="Times New Roman"/>
        </w:rPr>
      </w:pPr>
    </w:p>
    <w:p w:rsidR="0081714D" w:rsidRPr="00260FCC" w:rsidRDefault="0081714D" w:rsidP="00317E3F">
      <w:pPr>
        <w:pStyle w:val="a"/>
        <w:numPr>
          <w:ilvl w:val="0"/>
          <w:numId w:val="0"/>
        </w:numPr>
        <w:tabs>
          <w:tab w:val="left" w:pos="708"/>
          <w:tab w:val="left" w:pos="3000"/>
        </w:tabs>
        <w:spacing w:line="240" w:lineRule="auto"/>
        <w:contextualSpacing/>
        <w:jc w:val="center"/>
        <w:rPr>
          <w:rFonts w:eastAsia="Times New Roman"/>
          <w:b/>
        </w:rPr>
      </w:pPr>
      <w:r w:rsidRPr="00260FCC">
        <w:rPr>
          <w:rFonts w:eastAsia="Times New Roman"/>
          <w:b/>
        </w:rPr>
        <w:t>Блок: Б1.В.В.10 Дисциплины (модуля) по выбору 10 (ДВ.10)</w:t>
      </w:r>
    </w:p>
    <w:p w:rsidR="0081714D" w:rsidRPr="00260FCC" w:rsidRDefault="0081714D" w:rsidP="00317E3F">
      <w:pPr>
        <w:pStyle w:val="a"/>
        <w:numPr>
          <w:ilvl w:val="0"/>
          <w:numId w:val="0"/>
        </w:numPr>
        <w:tabs>
          <w:tab w:val="left" w:pos="708"/>
          <w:tab w:val="left" w:pos="3000"/>
        </w:tabs>
        <w:spacing w:line="240" w:lineRule="auto"/>
        <w:contextualSpacing/>
        <w:jc w:val="center"/>
        <w:rPr>
          <w:rFonts w:eastAsia="Times New Roman"/>
          <w:b/>
        </w:rPr>
      </w:pPr>
    </w:p>
    <w:p w:rsidR="0081714D" w:rsidRPr="00260FCC" w:rsidRDefault="0081714D"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81714D" w:rsidRPr="00260FCC" w:rsidRDefault="0081714D" w:rsidP="00317E3F">
      <w:pPr>
        <w:spacing w:line="240" w:lineRule="auto"/>
        <w:ind w:firstLine="709"/>
        <w:jc w:val="center"/>
        <w:rPr>
          <w:rFonts w:eastAsia="Times New Roman"/>
          <w:b/>
          <w:szCs w:val="24"/>
        </w:rPr>
      </w:pPr>
      <w:r w:rsidRPr="00260FCC">
        <w:rPr>
          <w:rFonts w:eastAsia="Times New Roman"/>
          <w:b/>
          <w:szCs w:val="24"/>
        </w:rPr>
        <w:t>Б1.В.В.10.1 «Особый порядок судебного производства в суде первой инстанции»</w:t>
      </w:r>
    </w:p>
    <w:p w:rsidR="0081714D" w:rsidRPr="00260FCC" w:rsidRDefault="0081714D" w:rsidP="00317E3F">
      <w:pPr>
        <w:spacing w:line="240" w:lineRule="auto"/>
        <w:ind w:firstLine="709"/>
        <w:rPr>
          <w:rFonts w:eastAsia="Times New Roman"/>
          <w:b/>
          <w:szCs w:val="24"/>
        </w:rPr>
      </w:pPr>
      <w:r w:rsidRPr="00260FCC">
        <w:rPr>
          <w:rFonts w:eastAsia="Times New Roman"/>
          <w:b/>
          <w:szCs w:val="24"/>
        </w:rPr>
        <w:t>Разработчики:</w:t>
      </w:r>
    </w:p>
    <w:p w:rsidR="00172D24" w:rsidRPr="00260FCC" w:rsidRDefault="00172D24" w:rsidP="00317E3F">
      <w:pPr>
        <w:spacing w:line="240" w:lineRule="auto"/>
        <w:ind w:firstLine="709"/>
        <w:rPr>
          <w:rFonts w:eastAsia="Times New Roman"/>
          <w:b/>
          <w:szCs w:val="24"/>
        </w:rPr>
      </w:pPr>
      <w:r w:rsidRPr="00260FCC">
        <w:rPr>
          <w:rFonts w:eastAsia="Times New Roman"/>
          <w:b/>
          <w:bCs/>
          <w:szCs w:val="24"/>
          <w:lang w:eastAsia="zh-CN"/>
        </w:rPr>
        <w:t>Загорский Геннадий Ильич</w:t>
      </w:r>
      <w:r w:rsidRPr="00260FCC">
        <w:rPr>
          <w:rFonts w:eastAsia="Times New Roman"/>
          <w:bCs/>
          <w:szCs w:val="24"/>
          <w:lang w:eastAsia="zh-CN"/>
        </w:rPr>
        <w:t>, доктор юридических наук, профессор, заслуженный юрист РСФСР, заслуженный деятель науки РФ, профессор кафедры уголовно-процессуального права им. Н.В. Радутной, ФГБОУВО «Российский государственный университет правосудия»;</w:t>
      </w:r>
    </w:p>
    <w:p w:rsidR="0081714D" w:rsidRPr="00260FCC" w:rsidRDefault="0081714D" w:rsidP="00317E3F">
      <w:pPr>
        <w:spacing w:line="240" w:lineRule="auto"/>
        <w:ind w:firstLine="709"/>
        <w:rPr>
          <w:rFonts w:eastAsia="Times New Roman"/>
          <w:b/>
          <w:szCs w:val="24"/>
        </w:rPr>
      </w:pPr>
      <w:r w:rsidRPr="00260FCC">
        <w:rPr>
          <w:b/>
          <w:szCs w:val="24"/>
        </w:rPr>
        <w:t>Палиева Оксана Николаевна</w:t>
      </w:r>
      <w:r w:rsidRPr="00260FCC">
        <w:rPr>
          <w:szCs w:val="24"/>
        </w:rPr>
        <w:t xml:space="preserve">, кандидат юридических наук, доцент, доцент кафедры уголовно-процессуального права </w:t>
      </w:r>
      <w:r w:rsidR="000A7F19" w:rsidRPr="00260FCC">
        <w:rPr>
          <w:szCs w:val="24"/>
        </w:rPr>
        <w:t>Ростовского филиала ФГБОУ</w:t>
      </w:r>
      <w:r w:rsidRPr="00260FCC">
        <w:rPr>
          <w:szCs w:val="24"/>
        </w:rPr>
        <w:t>ВО «Российский государственный университет правосудия»;</w:t>
      </w:r>
    </w:p>
    <w:tbl>
      <w:tblPr>
        <w:tblW w:w="9923" w:type="dxa"/>
        <w:tblInd w:w="-5" w:type="dxa"/>
        <w:tblLayout w:type="fixed"/>
        <w:tblLook w:val="0000" w:firstRow="0" w:lastRow="0" w:firstColumn="0" w:lastColumn="0" w:noHBand="0" w:noVBand="0"/>
      </w:tblPr>
      <w:tblGrid>
        <w:gridCol w:w="2552"/>
        <w:gridCol w:w="7371"/>
      </w:tblGrid>
      <w:tr w:rsidR="0081714D" w:rsidRPr="00260FCC" w:rsidTr="0081714D">
        <w:tc>
          <w:tcPr>
            <w:tcW w:w="2552" w:type="dxa"/>
            <w:tcBorders>
              <w:top w:val="single" w:sz="4" w:space="0" w:color="000000"/>
              <w:left w:val="single" w:sz="4" w:space="0" w:color="000000"/>
              <w:bottom w:val="single" w:sz="4" w:space="0" w:color="000000"/>
            </w:tcBorders>
          </w:tcPr>
          <w:p w:rsidR="0081714D" w:rsidRPr="00260FCC" w:rsidRDefault="0081714D" w:rsidP="00317E3F">
            <w:pPr>
              <w:widowControl/>
              <w:tabs>
                <w:tab w:val="left" w:pos="1644"/>
              </w:tabs>
              <w:snapToGrid w:val="0"/>
              <w:spacing w:line="240" w:lineRule="auto"/>
              <w:ind w:firstLine="0"/>
              <w:rPr>
                <w:b/>
                <w:bCs/>
              </w:rPr>
            </w:pPr>
            <w:r w:rsidRPr="00260FCC">
              <w:rPr>
                <w:b/>
                <w:bCs/>
              </w:rPr>
              <w:t>Цель изучения дисциплины</w:t>
            </w:r>
          </w:p>
        </w:tc>
        <w:tc>
          <w:tcPr>
            <w:tcW w:w="7371" w:type="dxa"/>
            <w:tcBorders>
              <w:top w:val="single" w:sz="4" w:space="0" w:color="000000"/>
              <w:left w:val="single" w:sz="4" w:space="0" w:color="000000"/>
              <w:bottom w:val="single" w:sz="4" w:space="0" w:color="000000"/>
              <w:right w:val="single" w:sz="4" w:space="0" w:color="000000"/>
            </w:tcBorders>
          </w:tcPr>
          <w:p w:rsidR="0081714D" w:rsidRPr="00260FCC" w:rsidRDefault="0081714D" w:rsidP="00317E3F">
            <w:pPr>
              <w:spacing w:line="240" w:lineRule="auto"/>
              <w:ind w:firstLine="567"/>
            </w:pPr>
            <w:r w:rsidRPr="00260FCC">
              <w:t>Цель освоения дисциплины «Особый порядок судебного производства в суде первой инстанции»</w:t>
            </w:r>
          </w:p>
          <w:p w:rsidR="0081714D" w:rsidRPr="00260FCC" w:rsidRDefault="0081714D" w:rsidP="00317E3F">
            <w:pPr>
              <w:spacing w:line="240" w:lineRule="auto"/>
              <w:ind w:firstLine="567"/>
              <w:rPr>
                <w:rFonts w:eastAsia="MS ??"/>
              </w:rPr>
            </w:pPr>
            <w:r w:rsidRPr="00260FCC">
              <w:t>- углубить знания студентов уголовно-правового профиля и ознакомить их с практической деятельностью суда и участников уголовного судопроизводства при рассмотрении уголовного дела в особом порядке судебного разбирательства</w:t>
            </w:r>
            <w:r w:rsidRPr="00260FCC">
              <w:rPr>
                <w:rFonts w:eastAsia="MS ??"/>
              </w:rPr>
              <w:t>.</w:t>
            </w:r>
          </w:p>
        </w:tc>
      </w:tr>
      <w:tr w:rsidR="0081714D" w:rsidRPr="00260FCC" w:rsidTr="0081714D">
        <w:tc>
          <w:tcPr>
            <w:tcW w:w="2552" w:type="dxa"/>
            <w:tcBorders>
              <w:top w:val="single" w:sz="4" w:space="0" w:color="000000"/>
              <w:left w:val="single" w:sz="4" w:space="0" w:color="000000"/>
              <w:bottom w:val="single" w:sz="4" w:space="0" w:color="000000"/>
            </w:tcBorders>
          </w:tcPr>
          <w:p w:rsidR="0081714D" w:rsidRPr="00260FCC" w:rsidRDefault="0081714D" w:rsidP="00317E3F">
            <w:pPr>
              <w:widowControl/>
              <w:tabs>
                <w:tab w:val="left" w:pos="1644"/>
              </w:tabs>
              <w:snapToGrid w:val="0"/>
              <w:spacing w:line="240" w:lineRule="auto"/>
              <w:ind w:firstLine="0"/>
              <w:rPr>
                <w:b/>
                <w:bCs/>
              </w:rPr>
            </w:pPr>
            <w:r w:rsidRPr="00260FCC">
              <w:rPr>
                <w:b/>
                <w:bCs/>
              </w:rPr>
              <w:t>Место дисциплины в структуре ОПОП</w:t>
            </w:r>
          </w:p>
        </w:tc>
        <w:tc>
          <w:tcPr>
            <w:tcW w:w="7371" w:type="dxa"/>
            <w:tcBorders>
              <w:top w:val="single" w:sz="4" w:space="0" w:color="000000"/>
              <w:left w:val="single" w:sz="4" w:space="0" w:color="000000"/>
              <w:bottom w:val="single" w:sz="4" w:space="0" w:color="000000"/>
              <w:right w:val="single" w:sz="4" w:space="0" w:color="000000"/>
            </w:tcBorders>
          </w:tcPr>
          <w:p w:rsidR="0081714D" w:rsidRPr="00260FCC" w:rsidRDefault="0081714D" w:rsidP="00317E3F">
            <w:pPr>
              <w:spacing w:line="240" w:lineRule="auto"/>
              <w:ind w:firstLine="567"/>
            </w:pPr>
            <w:r w:rsidRPr="00260FCC">
              <w:rPr>
                <w:rFonts w:eastAsia="Batang"/>
                <w:bCs/>
                <w:iCs/>
              </w:rPr>
              <w:t>«Особый порядок судебного производства в суде первой инстанции» 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81714D" w:rsidRPr="00260FCC" w:rsidTr="0081714D">
        <w:tc>
          <w:tcPr>
            <w:tcW w:w="2552" w:type="dxa"/>
            <w:tcBorders>
              <w:top w:val="single" w:sz="4" w:space="0" w:color="000000"/>
              <w:left w:val="single" w:sz="4" w:space="0" w:color="000000"/>
              <w:bottom w:val="single" w:sz="4" w:space="0" w:color="000000"/>
            </w:tcBorders>
          </w:tcPr>
          <w:p w:rsidR="0081714D" w:rsidRPr="00260FCC" w:rsidRDefault="0081714D" w:rsidP="00317E3F">
            <w:pPr>
              <w:widowControl/>
              <w:tabs>
                <w:tab w:val="left" w:pos="1644"/>
              </w:tabs>
              <w:snapToGrid w:val="0"/>
              <w:spacing w:line="240" w:lineRule="auto"/>
              <w:ind w:firstLine="0"/>
              <w:rPr>
                <w:b/>
                <w:bCs/>
              </w:rPr>
            </w:pPr>
            <w:r w:rsidRPr="00260FCC">
              <w:rPr>
                <w:b/>
                <w:bCs/>
              </w:rPr>
              <w:t xml:space="preserve">Компетенции, формируемые в </w:t>
            </w:r>
            <w:r w:rsidRPr="00260FCC">
              <w:rPr>
                <w:b/>
                <w:bCs/>
              </w:rPr>
              <w:lastRenderedPageBreak/>
              <w:t>результате освоения дисциплины (модуля)</w:t>
            </w:r>
          </w:p>
        </w:tc>
        <w:tc>
          <w:tcPr>
            <w:tcW w:w="7371" w:type="dxa"/>
            <w:tcBorders>
              <w:top w:val="single" w:sz="4" w:space="0" w:color="000000"/>
              <w:left w:val="single" w:sz="4" w:space="0" w:color="000000"/>
              <w:bottom w:val="single" w:sz="4" w:space="0" w:color="000000"/>
              <w:right w:val="single" w:sz="4" w:space="0" w:color="000000"/>
            </w:tcBorders>
          </w:tcPr>
          <w:p w:rsidR="0081714D" w:rsidRPr="00260FCC" w:rsidRDefault="0081714D" w:rsidP="00317E3F">
            <w:pPr>
              <w:spacing w:line="240" w:lineRule="auto"/>
              <w:ind w:firstLine="567"/>
              <w:rPr>
                <w:rFonts w:eastAsia="Calibri"/>
              </w:rPr>
            </w:pPr>
            <w:r w:rsidRPr="00260FCC">
              <w:rPr>
                <w:rFonts w:eastAsia="Calibri"/>
              </w:rPr>
              <w:lastRenderedPageBreak/>
              <w:t>ПК-1. Способен обеспечивать соблюдение законодательства субъектами права;</w:t>
            </w:r>
          </w:p>
          <w:p w:rsidR="0081714D" w:rsidRPr="00260FCC" w:rsidRDefault="0081714D" w:rsidP="00317E3F">
            <w:pPr>
              <w:spacing w:line="240" w:lineRule="auto"/>
              <w:ind w:firstLine="567"/>
              <w:rPr>
                <w:rFonts w:eastAsia="Calibri"/>
              </w:rPr>
            </w:pPr>
            <w:r w:rsidRPr="00260FCC">
              <w:rPr>
                <w:rFonts w:eastAsia="Calibri"/>
              </w:rPr>
              <w:lastRenderedPageBreak/>
              <w:t>ПК-4. Способен применять нормы процессуального права.</w:t>
            </w:r>
          </w:p>
        </w:tc>
      </w:tr>
      <w:tr w:rsidR="0081714D" w:rsidRPr="00260FCC" w:rsidTr="0081714D">
        <w:tc>
          <w:tcPr>
            <w:tcW w:w="2552" w:type="dxa"/>
            <w:tcBorders>
              <w:top w:val="single" w:sz="4" w:space="0" w:color="000000"/>
              <w:left w:val="single" w:sz="4" w:space="0" w:color="000000"/>
              <w:bottom w:val="single" w:sz="4" w:space="0" w:color="000000"/>
            </w:tcBorders>
          </w:tcPr>
          <w:p w:rsidR="0081714D" w:rsidRPr="00260FCC" w:rsidRDefault="0081714D" w:rsidP="00317E3F">
            <w:pPr>
              <w:widowControl/>
              <w:tabs>
                <w:tab w:val="left" w:pos="1644"/>
              </w:tabs>
              <w:snapToGrid w:val="0"/>
              <w:spacing w:line="240" w:lineRule="auto"/>
              <w:ind w:firstLine="0"/>
              <w:rPr>
                <w:b/>
                <w:bCs/>
              </w:rPr>
            </w:pPr>
            <w:r w:rsidRPr="00260FCC">
              <w:rPr>
                <w:b/>
                <w:bCs/>
              </w:rPr>
              <w:lastRenderedPageBreak/>
              <w:t>Содержание дисциплины (модуля)</w:t>
            </w:r>
          </w:p>
        </w:tc>
        <w:tc>
          <w:tcPr>
            <w:tcW w:w="7371" w:type="dxa"/>
            <w:tcBorders>
              <w:top w:val="single" w:sz="4" w:space="0" w:color="000000"/>
              <w:left w:val="single" w:sz="4" w:space="0" w:color="000000"/>
              <w:bottom w:val="single" w:sz="4" w:space="0" w:color="000000"/>
              <w:right w:val="single" w:sz="4" w:space="0" w:color="000000"/>
            </w:tcBorders>
          </w:tcPr>
          <w:p w:rsidR="0081714D" w:rsidRPr="00260FCC" w:rsidRDefault="0081714D" w:rsidP="00317E3F">
            <w:pPr>
              <w:spacing w:line="240" w:lineRule="auto"/>
              <w:ind w:firstLine="567"/>
              <w:rPr>
                <w:rFonts w:eastAsia="MS ??"/>
              </w:rPr>
            </w:pPr>
            <w:bookmarkStart w:id="28" w:name="_Hlk77530162"/>
            <w:r w:rsidRPr="00260FCC">
              <w:rPr>
                <w:rFonts w:eastAsia="MS ??"/>
              </w:rPr>
              <w:t>Тема 1. Общие условия судебного разбирательства и принципы уголовного процесса.</w:t>
            </w:r>
          </w:p>
          <w:p w:rsidR="0081714D" w:rsidRPr="00260FCC" w:rsidRDefault="0081714D" w:rsidP="00317E3F">
            <w:pPr>
              <w:spacing w:line="240" w:lineRule="auto"/>
              <w:ind w:firstLine="567"/>
              <w:rPr>
                <w:rFonts w:eastAsia="Calibri"/>
              </w:rPr>
            </w:pPr>
            <w:r w:rsidRPr="00260FCC">
              <w:rPr>
                <w:rFonts w:eastAsia="Calibri"/>
              </w:rPr>
              <w:t>Тема 2. Основания и условия производства по уголовным делам в особом порядке.</w:t>
            </w:r>
          </w:p>
          <w:p w:rsidR="0081714D" w:rsidRPr="00260FCC" w:rsidRDefault="0081714D" w:rsidP="00317E3F">
            <w:pPr>
              <w:spacing w:line="240" w:lineRule="auto"/>
              <w:ind w:firstLine="567"/>
              <w:rPr>
                <w:rFonts w:eastAsia="Calibri"/>
              </w:rPr>
            </w:pPr>
            <w:r w:rsidRPr="00260FCC">
              <w:rPr>
                <w:rFonts w:eastAsia="Calibri"/>
              </w:rPr>
              <w:t>Тема 3. Процессуальный порядок рассмотрения уголовного дела в особом порядке и принятие судебного решения при согласии обвиняемого с предъявленным ему обвинением</w:t>
            </w:r>
          </w:p>
          <w:p w:rsidR="0081714D" w:rsidRPr="00260FCC" w:rsidRDefault="0081714D" w:rsidP="00317E3F">
            <w:pPr>
              <w:spacing w:line="240" w:lineRule="auto"/>
              <w:ind w:firstLine="567"/>
              <w:rPr>
                <w:rFonts w:eastAsia="Calibri"/>
              </w:rPr>
            </w:pPr>
            <w:r w:rsidRPr="00260FCC">
              <w:rPr>
                <w:rFonts w:eastAsia="Calibri"/>
              </w:rPr>
              <w:t>Тема 4. Процессуальный порядок судебного разбирательства и принятие судебного решения в отношении лица, с которым заключено досудебное соглашение о сотрудничестве.</w:t>
            </w:r>
          </w:p>
          <w:p w:rsidR="0081714D" w:rsidRPr="00260FCC" w:rsidRDefault="0081714D" w:rsidP="00317E3F">
            <w:pPr>
              <w:spacing w:line="240" w:lineRule="auto"/>
              <w:ind w:firstLine="567"/>
              <w:rPr>
                <w:rFonts w:eastAsia="MS ??"/>
              </w:rPr>
            </w:pPr>
            <w:r w:rsidRPr="00260FCC">
              <w:t>Тема 5. Обеспечение прав участников процесса при завершении судопроизводства в особом порядке судебного разбирательства</w:t>
            </w:r>
            <w:r w:rsidRPr="00260FCC">
              <w:rPr>
                <w:rFonts w:eastAsia="Calibri"/>
              </w:rPr>
              <w:t>.</w:t>
            </w:r>
            <w:bookmarkEnd w:id="28"/>
          </w:p>
        </w:tc>
      </w:tr>
      <w:tr w:rsidR="0081714D" w:rsidRPr="00260FCC" w:rsidTr="0081714D">
        <w:tc>
          <w:tcPr>
            <w:tcW w:w="2552" w:type="dxa"/>
            <w:tcBorders>
              <w:top w:val="single" w:sz="4" w:space="0" w:color="000000"/>
              <w:left w:val="single" w:sz="4" w:space="0" w:color="000000"/>
              <w:bottom w:val="single" w:sz="4" w:space="0" w:color="000000"/>
            </w:tcBorders>
          </w:tcPr>
          <w:p w:rsidR="0081714D" w:rsidRPr="00260FCC" w:rsidRDefault="0081714D" w:rsidP="00317E3F">
            <w:pPr>
              <w:widowControl/>
              <w:tabs>
                <w:tab w:val="left" w:pos="1644"/>
              </w:tabs>
              <w:snapToGrid w:val="0"/>
              <w:spacing w:line="240" w:lineRule="auto"/>
              <w:ind w:firstLine="0"/>
              <w:rPr>
                <w:b/>
                <w:bCs/>
              </w:rPr>
            </w:pPr>
            <w:r w:rsidRPr="00260FCC">
              <w:rPr>
                <w:b/>
              </w:rPr>
              <w:t>Общая трудоемкость</w:t>
            </w:r>
          </w:p>
        </w:tc>
        <w:tc>
          <w:tcPr>
            <w:tcW w:w="7371" w:type="dxa"/>
            <w:tcBorders>
              <w:top w:val="single" w:sz="4" w:space="0" w:color="000000"/>
              <w:left w:val="single" w:sz="4" w:space="0" w:color="000000"/>
              <w:bottom w:val="single" w:sz="4" w:space="0" w:color="000000"/>
              <w:right w:val="single" w:sz="4" w:space="0" w:color="000000"/>
            </w:tcBorders>
          </w:tcPr>
          <w:p w:rsidR="0081714D" w:rsidRPr="00260FCC" w:rsidRDefault="0081714D" w:rsidP="00317E3F">
            <w:pPr>
              <w:snapToGrid w:val="0"/>
              <w:spacing w:line="240" w:lineRule="auto"/>
              <w:ind w:firstLine="567"/>
            </w:pPr>
            <w:r w:rsidRPr="00260FCC">
              <w:t>Общая трудоемкость дисциплины составляет 2 зачетные единицы, 72 часов</w:t>
            </w:r>
          </w:p>
        </w:tc>
      </w:tr>
      <w:tr w:rsidR="0081714D" w:rsidRPr="00260FCC" w:rsidTr="0081714D">
        <w:tc>
          <w:tcPr>
            <w:tcW w:w="2552" w:type="dxa"/>
            <w:tcBorders>
              <w:top w:val="single" w:sz="4" w:space="0" w:color="000000"/>
              <w:left w:val="single" w:sz="4" w:space="0" w:color="000000"/>
              <w:bottom w:val="single" w:sz="4" w:space="0" w:color="000000"/>
            </w:tcBorders>
          </w:tcPr>
          <w:p w:rsidR="0081714D" w:rsidRPr="00260FCC" w:rsidRDefault="0081714D" w:rsidP="00317E3F">
            <w:pPr>
              <w:widowControl/>
              <w:tabs>
                <w:tab w:val="left" w:pos="1644"/>
              </w:tabs>
              <w:snapToGrid w:val="0"/>
              <w:spacing w:line="240" w:lineRule="auto"/>
              <w:ind w:firstLine="0"/>
              <w:rPr>
                <w:b/>
                <w:bCs/>
              </w:rPr>
            </w:pPr>
            <w:r w:rsidRPr="00260FCC">
              <w:rPr>
                <w:b/>
                <w:bCs/>
              </w:rPr>
              <w:t>Форма промежуточной аттестации</w:t>
            </w:r>
          </w:p>
        </w:tc>
        <w:tc>
          <w:tcPr>
            <w:tcW w:w="7371" w:type="dxa"/>
            <w:tcBorders>
              <w:top w:val="single" w:sz="4" w:space="0" w:color="000000"/>
              <w:left w:val="single" w:sz="4" w:space="0" w:color="000000"/>
              <w:bottom w:val="single" w:sz="4" w:space="0" w:color="000000"/>
              <w:right w:val="single" w:sz="4" w:space="0" w:color="000000"/>
            </w:tcBorders>
          </w:tcPr>
          <w:p w:rsidR="0081714D" w:rsidRPr="00260FCC" w:rsidRDefault="0081714D" w:rsidP="00317E3F">
            <w:pPr>
              <w:widowControl/>
              <w:tabs>
                <w:tab w:val="left" w:pos="1644"/>
              </w:tabs>
              <w:snapToGrid w:val="0"/>
              <w:spacing w:line="240" w:lineRule="auto"/>
              <w:ind w:firstLine="567"/>
            </w:pPr>
            <w:r w:rsidRPr="00260FCC">
              <w:t>Зачет</w:t>
            </w:r>
          </w:p>
        </w:tc>
      </w:tr>
    </w:tbl>
    <w:p w:rsidR="0081714D" w:rsidRPr="00260FCC" w:rsidRDefault="0081714D" w:rsidP="00317E3F">
      <w:pPr>
        <w:pStyle w:val="a"/>
        <w:numPr>
          <w:ilvl w:val="0"/>
          <w:numId w:val="0"/>
        </w:numPr>
        <w:tabs>
          <w:tab w:val="left" w:pos="708"/>
          <w:tab w:val="left" w:pos="3000"/>
        </w:tabs>
        <w:spacing w:line="240" w:lineRule="auto"/>
        <w:contextualSpacing/>
        <w:jc w:val="center"/>
        <w:rPr>
          <w:rFonts w:eastAsia="Times New Roman"/>
        </w:rPr>
      </w:pPr>
    </w:p>
    <w:p w:rsidR="0081714D" w:rsidRPr="00260FCC" w:rsidRDefault="0081714D"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81714D" w:rsidRPr="00260FCC" w:rsidRDefault="0081714D" w:rsidP="00317E3F">
      <w:pPr>
        <w:spacing w:line="240" w:lineRule="auto"/>
        <w:ind w:firstLine="709"/>
        <w:jc w:val="center"/>
        <w:rPr>
          <w:rFonts w:eastAsia="Times New Roman"/>
          <w:b/>
          <w:szCs w:val="24"/>
        </w:rPr>
      </w:pPr>
      <w:r w:rsidRPr="00260FCC">
        <w:rPr>
          <w:rFonts w:eastAsia="Times New Roman"/>
          <w:b/>
          <w:szCs w:val="24"/>
        </w:rPr>
        <w:t>Б1.В.В.10.2 «Особенности рассмотрения уголовных дел в суде второй инстанции»</w:t>
      </w:r>
    </w:p>
    <w:p w:rsidR="0081714D" w:rsidRPr="00260FCC" w:rsidRDefault="0081714D" w:rsidP="00317E3F">
      <w:pPr>
        <w:spacing w:line="240" w:lineRule="auto"/>
        <w:ind w:firstLine="709"/>
        <w:rPr>
          <w:rFonts w:eastAsia="Times New Roman"/>
          <w:b/>
          <w:szCs w:val="24"/>
        </w:rPr>
      </w:pPr>
      <w:r w:rsidRPr="00260FCC">
        <w:rPr>
          <w:rFonts w:eastAsia="Times New Roman"/>
          <w:b/>
          <w:szCs w:val="24"/>
        </w:rPr>
        <w:t>Разработчики:</w:t>
      </w:r>
    </w:p>
    <w:p w:rsidR="00172D24" w:rsidRPr="00260FCC" w:rsidRDefault="00172D24" w:rsidP="00317E3F">
      <w:pPr>
        <w:spacing w:line="240" w:lineRule="auto"/>
        <w:ind w:firstLine="709"/>
        <w:rPr>
          <w:rFonts w:eastAsia="Times New Roman"/>
          <w:b/>
          <w:szCs w:val="24"/>
        </w:rPr>
      </w:pPr>
      <w:r w:rsidRPr="00260FCC">
        <w:rPr>
          <w:rFonts w:eastAsia="Times New Roman"/>
          <w:b/>
          <w:bCs/>
          <w:szCs w:val="24"/>
          <w:lang w:eastAsia="zh-CN"/>
        </w:rPr>
        <w:t>Загорский Геннадий Ильич</w:t>
      </w:r>
      <w:r w:rsidRPr="00260FCC">
        <w:rPr>
          <w:rFonts w:eastAsia="Times New Roman"/>
          <w:bCs/>
          <w:szCs w:val="24"/>
          <w:lang w:eastAsia="zh-CN"/>
        </w:rPr>
        <w:t>, доктор юридических наук, профессор, заслуженный юрист РСФСР, заслуженный деятель науки РФ, профессор кафедры уголовно-процессуального права им. Н.В. Радутной, ФГБОУВО «Российский государственный университет правосудия»;</w:t>
      </w:r>
    </w:p>
    <w:p w:rsidR="0081714D" w:rsidRPr="00260FCC" w:rsidRDefault="0081714D" w:rsidP="00317E3F">
      <w:pPr>
        <w:spacing w:line="240" w:lineRule="auto"/>
        <w:ind w:firstLine="709"/>
        <w:rPr>
          <w:rFonts w:eastAsia="Times New Roman"/>
          <w:b/>
          <w:szCs w:val="24"/>
        </w:rPr>
      </w:pPr>
      <w:r w:rsidRPr="00260FCC">
        <w:rPr>
          <w:b/>
          <w:szCs w:val="24"/>
        </w:rPr>
        <w:t>Палиева Оксана Николаевна</w:t>
      </w:r>
      <w:r w:rsidRPr="00260FCC">
        <w:rPr>
          <w:szCs w:val="24"/>
        </w:rPr>
        <w:t xml:space="preserve">, кандидат юридических наук, доцент, доцент кафедры уголовно-процессуального </w:t>
      </w:r>
      <w:r w:rsidR="000A7F19" w:rsidRPr="00260FCC">
        <w:rPr>
          <w:szCs w:val="24"/>
        </w:rPr>
        <w:t>права Ростовского филиала ФГБОУ</w:t>
      </w:r>
      <w:r w:rsidRPr="00260FCC">
        <w:rPr>
          <w:szCs w:val="24"/>
        </w:rPr>
        <w:t>ВО «Российский государс</w:t>
      </w:r>
      <w:r w:rsidR="000A7F19" w:rsidRPr="00260FCC">
        <w:rPr>
          <w:szCs w:val="24"/>
        </w:rPr>
        <w:t>твенный университет правосудия»</w:t>
      </w:r>
    </w:p>
    <w:tbl>
      <w:tblPr>
        <w:tblW w:w="9923" w:type="dxa"/>
        <w:tblInd w:w="-5" w:type="dxa"/>
        <w:tblLayout w:type="fixed"/>
        <w:tblLook w:val="0000" w:firstRow="0" w:lastRow="0" w:firstColumn="0" w:lastColumn="0" w:noHBand="0" w:noVBand="0"/>
      </w:tblPr>
      <w:tblGrid>
        <w:gridCol w:w="2562"/>
        <w:gridCol w:w="7361"/>
      </w:tblGrid>
      <w:tr w:rsidR="0081714D" w:rsidRPr="00260FCC" w:rsidTr="0081714D">
        <w:tc>
          <w:tcPr>
            <w:tcW w:w="2562" w:type="dxa"/>
            <w:tcBorders>
              <w:top w:val="single" w:sz="4" w:space="0" w:color="000000"/>
              <w:left w:val="single" w:sz="4" w:space="0" w:color="000000"/>
              <w:bottom w:val="single" w:sz="4" w:space="0" w:color="000000"/>
            </w:tcBorders>
          </w:tcPr>
          <w:p w:rsidR="0081714D" w:rsidRPr="00260FCC" w:rsidRDefault="0081714D" w:rsidP="00317E3F">
            <w:pPr>
              <w:widowControl/>
              <w:tabs>
                <w:tab w:val="left" w:pos="1644"/>
              </w:tabs>
              <w:snapToGrid w:val="0"/>
              <w:spacing w:line="240" w:lineRule="auto"/>
              <w:ind w:firstLine="0"/>
              <w:jc w:val="left"/>
              <w:rPr>
                <w:b/>
                <w:bCs/>
              </w:rPr>
            </w:pPr>
            <w:r w:rsidRPr="00260FCC">
              <w:rPr>
                <w:b/>
                <w:bCs/>
              </w:rPr>
              <w:t>Цель изучения дисциплины</w:t>
            </w:r>
          </w:p>
        </w:tc>
        <w:tc>
          <w:tcPr>
            <w:tcW w:w="7361" w:type="dxa"/>
            <w:tcBorders>
              <w:top w:val="single" w:sz="4" w:space="0" w:color="000000"/>
              <w:left w:val="single" w:sz="4" w:space="0" w:color="000000"/>
              <w:bottom w:val="single" w:sz="4" w:space="0" w:color="000000"/>
              <w:right w:val="single" w:sz="4" w:space="0" w:color="000000"/>
            </w:tcBorders>
          </w:tcPr>
          <w:p w:rsidR="00C012CB" w:rsidRPr="00260FCC" w:rsidRDefault="00C012CB" w:rsidP="00317E3F">
            <w:pPr>
              <w:shd w:val="clear" w:color="auto" w:fill="FFFFFF"/>
              <w:tabs>
                <w:tab w:val="left" w:pos="142"/>
              </w:tabs>
              <w:spacing w:line="240" w:lineRule="auto"/>
              <w:ind w:firstLine="567"/>
              <w:rPr>
                <w:rFonts w:eastAsia="MS ??"/>
                <w:iCs/>
              </w:rPr>
            </w:pPr>
            <w:r w:rsidRPr="00260FCC">
              <w:rPr>
                <w:rFonts w:eastAsia="MS ??"/>
                <w:iCs/>
              </w:rPr>
              <w:t>Цель освоения дисциплины «Особенности рассмотрения уголовных дел в суде второй инстанции»</w:t>
            </w:r>
          </w:p>
          <w:p w:rsidR="0081714D" w:rsidRPr="00260FCC" w:rsidRDefault="0081714D" w:rsidP="00317E3F">
            <w:pPr>
              <w:shd w:val="clear" w:color="auto" w:fill="FFFFFF"/>
              <w:tabs>
                <w:tab w:val="left" w:pos="142"/>
              </w:tabs>
              <w:spacing w:line="240" w:lineRule="auto"/>
              <w:ind w:firstLine="567"/>
              <w:rPr>
                <w:rFonts w:eastAsia="MS ??"/>
              </w:rPr>
            </w:pPr>
            <w:r w:rsidRPr="00260FCC">
              <w:rPr>
                <w:rFonts w:eastAsia="MS ??"/>
                <w:i/>
                <w:iCs/>
              </w:rPr>
              <w:t xml:space="preserve">- </w:t>
            </w:r>
            <w:r w:rsidRPr="00260FCC">
              <w:rPr>
                <w:rFonts w:eastAsia="MS ??"/>
              </w:rPr>
              <w:t>усвоение теоретических положений, принципов уголовно-процессуального права, особенностей правового регулиро</w:t>
            </w:r>
            <w:r w:rsidRPr="00260FCC">
              <w:rPr>
                <w:rFonts w:eastAsia="MS ??"/>
              </w:rPr>
              <w:softHyphen/>
              <w:t>вания деятельности суда, по обеспечению прав граждан в сфере уголовного; применение в уголовно-процессуальной деятельности международных норм и стандартов при вынесении решения в суде второй инстанции;</w:t>
            </w:r>
          </w:p>
          <w:p w:rsidR="0081714D" w:rsidRPr="00260FCC" w:rsidRDefault="0081714D" w:rsidP="00317E3F">
            <w:pPr>
              <w:shd w:val="clear" w:color="auto" w:fill="FFFFFF"/>
              <w:tabs>
                <w:tab w:val="left" w:pos="142"/>
              </w:tabs>
              <w:spacing w:line="240" w:lineRule="auto"/>
              <w:ind w:firstLine="567"/>
              <w:rPr>
                <w:rFonts w:eastAsia="MS ??"/>
              </w:rPr>
            </w:pPr>
            <w:r w:rsidRPr="00260FCC">
              <w:rPr>
                <w:rFonts w:eastAsia="MS ??"/>
                <w:i/>
                <w:iCs/>
              </w:rPr>
              <w:t xml:space="preserve">- </w:t>
            </w:r>
            <w:r w:rsidRPr="00260FCC">
              <w:rPr>
                <w:rFonts w:eastAsia="MS ??"/>
              </w:rPr>
              <w:t xml:space="preserve">усвоение сущности и содержания конкретных норм уголовно-процессуального права и умение применять их в практической деятельности при рассмотрении уголовных дел в суде второй инстанции; составлять тексты судебных решений в виде приговора и постановления в соответствии с требованиями закона; </w:t>
            </w:r>
          </w:p>
          <w:p w:rsidR="0081714D" w:rsidRPr="00260FCC" w:rsidRDefault="0081714D" w:rsidP="00317E3F">
            <w:pPr>
              <w:shd w:val="clear" w:color="auto" w:fill="FFFFFF"/>
              <w:tabs>
                <w:tab w:val="left" w:pos="142"/>
              </w:tabs>
              <w:spacing w:line="240" w:lineRule="auto"/>
              <w:ind w:firstLine="567"/>
              <w:rPr>
                <w:rFonts w:eastAsia="MS ??"/>
              </w:rPr>
            </w:pPr>
            <w:r w:rsidRPr="00260FCC">
              <w:rPr>
                <w:rFonts w:eastAsia="MS ??"/>
                <w:i/>
                <w:iCs/>
              </w:rPr>
              <w:t xml:space="preserve">- </w:t>
            </w:r>
            <w:r w:rsidRPr="00260FCC">
              <w:rPr>
                <w:rFonts w:eastAsia="MS ??"/>
              </w:rPr>
              <w:t>формирование правового мировоззрения буду</w:t>
            </w:r>
            <w:r w:rsidRPr="00260FCC">
              <w:rPr>
                <w:rFonts w:eastAsia="MS ??"/>
              </w:rPr>
              <w:softHyphen/>
              <w:t>щих судей, воспитания у них: убеждения в верховенстве закона в правовом государстве, сознания необходимости точного и неуклонного соблюдения требований Конституции и законов; высокой правовой и нравственной культуры, уважения к праву, закону, конституционным правам и свободам, чести и достоинству личности при исполнении профессиональных обязанностей судьи второй инстанции.</w:t>
            </w:r>
          </w:p>
        </w:tc>
      </w:tr>
      <w:tr w:rsidR="0081714D" w:rsidRPr="00260FCC" w:rsidTr="0081714D">
        <w:tc>
          <w:tcPr>
            <w:tcW w:w="2562" w:type="dxa"/>
            <w:tcBorders>
              <w:top w:val="single" w:sz="4" w:space="0" w:color="000000"/>
              <w:left w:val="single" w:sz="4" w:space="0" w:color="000000"/>
              <w:bottom w:val="single" w:sz="4" w:space="0" w:color="000000"/>
            </w:tcBorders>
          </w:tcPr>
          <w:p w:rsidR="0081714D" w:rsidRPr="00260FCC" w:rsidRDefault="0081714D" w:rsidP="00317E3F">
            <w:pPr>
              <w:widowControl/>
              <w:tabs>
                <w:tab w:val="left" w:pos="1644"/>
              </w:tabs>
              <w:snapToGrid w:val="0"/>
              <w:spacing w:line="240" w:lineRule="auto"/>
              <w:ind w:firstLine="0"/>
              <w:jc w:val="left"/>
              <w:rPr>
                <w:b/>
                <w:bCs/>
              </w:rPr>
            </w:pPr>
            <w:r w:rsidRPr="00260FCC">
              <w:rPr>
                <w:b/>
                <w:bCs/>
              </w:rPr>
              <w:t>Место дисциплины в структуре ОПОП</w:t>
            </w:r>
          </w:p>
        </w:tc>
        <w:tc>
          <w:tcPr>
            <w:tcW w:w="7361" w:type="dxa"/>
            <w:tcBorders>
              <w:top w:val="single" w:sz="4" w:space="0" w:color="000000"/>
              <w:left w:val="single" w:sz="4" w:space="0" w:color="000000"/>
              <w:bottom w:val="single" w:sz="4" w:space="0" w:color="000000"/>
              <w:right w:val="single" w:sz="4" w:space="0" w:color="000000"/>
            </w:tcBorders>
          </w:tcPr>
          <w:p w:rsidR="0081714D" w:rsidRPr="00260FCC" w:rsidRDefault="00C012CB" w:rsidP="00317E3F">
            <w:pPr>
              <w:widowControl/>
              <w:spacing w:line="240" w:lineRule="auto"/>
              <w:ind w:firstLine="567"/>
              <w:rPr>
                <w:bCs/>
              </w:rPr>
            </w:pPr>
            <w:r w:rsidRPr="00260FCC">
              <w:rPr>
                <w:rFonts w:eastAsia="Batang"/>
                <w:bCs/>
                <w:iCs/>
              </w:rPr>
              <w:t>«Особенности рассмотрения уголовных дел в суде второй инстанции» 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81714D" w:rsidRPr="00260FCC" w:rsidTr="0081714D">
        <w:tc>
          <w:tcPr>
            <w:tcW w:w="2562" w:type="dxa"/>
            <w:tcBorders>
              <w:top w:val="single" w:sz="4" w:space="0" w:color="000000"/>
              <w:left w:val="single" w:sz="4" w:space="0" w:color="000000"/>
              <w:bottom w:val="single" w:sz="4" w:space="0" w:color="000000"/>
            </w:tcBorders>
          </w:tcPr>
          <w:p w:rsidR="0081714D" w:rsidRPr="00260FCC" w:rsidRDefault="0081714D" w:rsidP="00317E3F">
            <w:pPr>
              <w:widowControl/>
              <w:tabs>
                <w:tab w:val="left" w:pos="1644"/>
              </w:tabs>
              <w:snapToGrid w:val="0"/>
              <w:spacing w:line="240" w:lineRule="auto"/>
              <w:ind w:firstLine="0"/>
              <w:jc w:val="left"/>
              <w:rPr>
                <w:b/>
                <w:bCs/>
              </w:rPr>
            </w:pPr>
            <w:r w:rsidRPr="00260FCC">
              <w:rPr>
                <w:b/>
                <w:bCs/>
              </w:rPr>
              <w:lastRenderedPageBreak/>
              <w:t>Компетенции, формируемые в результате освоения дисциплины (модуля)</w:t>
            </w:r>
          </w:p>
        </w:tc>
        <w:tc>
          <w:tcPr>
            <w:tcW w:w="7361" w:type="dxa"/>
            <w:tcBorders>
              <w:top w:val="single" w:sz="4" w:space="0" w:color="000000"/>
              <w:left w:val="single" w:sz="4" w:space="0" w:color="000000"/>
              <w:bottom w:val="single" w:sz="4" w:space="0" w:color="000000"/>
              <w:right w:val="single" w:sz="4" w:space="0" w:color="000000"/>
            </w:tcBorders>
          </w:tcPr>
          <w:p w:rsidR="0081714D" w:rsidRPr="00260FCC" w:rsidRDefault="00C012CB" w:rsidP="00317E3F">
            <w:pPr>
              <w:spacing w:line="240" w:lineRule="auto"/>
              <w:ind w:firstLine="567"/>
              <w:rPr>
                <w:rFonts w:eastAsia="Calibri"/>
              </w:rPr>
            </w:pPr>
            <w:r w:rsidRPr="00260FCC">
              <w:rPr>
                <w:rFonts w:eastAsia="Calibri"/>
              </w:rPr>
              <w:t>ПК-1. С</w:t>
            </w:r>
            <w:r w:rsidR="0081714D" w:rsidRPr="00260FCC">
              <w:rPr>
                <w:rFonts w:eastAsia="Calibri"/>
              </w:rPr>
              <w:t>пособен обеспечивать соблюдение законодательства субъектами права;</w:t>
            </w:r>
          </w:p>
          <w:p w:rsidR="0081714D" w:rsidRPr="00260FCC" w:rsidRDefault="00C012CB" w:rsidP="00317E3F">
            <w:pPr>
              <w:spacing w:line="240" w:lineRule="auto"/>
              <w:ind w:firstLine="567"/>
              <w:rPr>
                <w:rFonts w:eastAsia="Calibri"/>
              </w:rPr>
            </w:pPr>
            <w:r w:rsidRPr="00260FCC">
              <w:rPr>
                <w:rFonts w:eastAsia="Calibri"/>
              </w:rPr>
              <w:t>ПК-4. С</w:t>
            </w:r>
            <w:r w:rsidR="0081714D" w:rsidRPr="00260FCC">
              <w:rPr>
                <w:rFonts w:eastAsia="Calibri"/>
              </w:rPr>
              <w:t>пособен применять нормы процессуального права.</w:t>
            </w:r>
          </w:p>
        </w:tc>
      </w:tr>
      <w:tr w:rsidR="0081714D" w:rsidRPr="00260FCC" w:rsidTr="0081714D">
        <w:tc>
          <w:tcPr>
            <w:tcW w:w="2562" w:type="dxa"/>
            <w:tcBorders>
              <w:top w:val="single" w:sz="4" w:space="0" w:color="000000"/>
              <w:left w:val="single" w:sz="4" w:space="0" w:color="000000"/>
              <w:bottom w:val="single" w:sz="4" w:space="0" w:color="000000"/>
            </w:tcBorders>
          </w:tcPr>
          <w:p w:rsidR="0081714D" w:rsidRPr="00260FCC" w:rsidRDefault="0081714D" w:rsidP="00317E3F">
            <w:pPr>
              <w:widowControl/>
              <w:tabs>
                <w:tab w:val="left" w:pos="1644"/>
              </w:tabs>
              <w:snapToGrid w:val="0"/>
              <w:spacing w:line="240" w:lineRule="auto"/>
              <w:ind w:firstLine="0"/>
              <w:jc w:val="left"/>
              <w:rPr>
                <w:b/>
                <w:bCs/>
              </w:rPr>
            </w:pPr>
            <w:r w:rsidRPr="00260FCC">
              <w:rPr>
                <w:b/>
                <w:bCs/>
              </w:rPr>
              <w:t>Содержание дисциплины (модуля)</w:t>
            </w:r>
          </w:p>
        </w:tc>
        <w:tc>
          <w:tcPr>
            <w:tcW w:w="7361" w:type="dxa"/>
            <w:tcBorders>
              <w:top w:val="single" w:sz="4" w:space="0" w:color="000000"/>
              <w:left w:val="single" w:sz="4" w:space="0" w:color="000000"/>
              <w:bottom w:val="single" w:sz="4" w:space="0" w:color="000000"/>
              <w:right w:val="single" w:sz="4" w:space="0" w:color="000000"/>
            </w:tcBorders>
          </w:tcPr>
          <w:p w:rsidR="0081714D" w:rsidRPr="00260FCC" w:rsidRDefault="0081714D" w:rsidP="00317E3F">
            <w:pPr>
              <w:pStyle w:val="1"/>
              <w:spacing w:before="0" w:after="0"/>
              <w:ind w:firstLine="567"/>
              <w:rPr>
                <w:rFonts w:ascii="Times New Roman" w:hAnsi="Times New Roman"/>
                <w:b w:val="0"/>
                <w:sz w:val="24"/>
                <w:szCs w:val="24"/>
              </w:rPr>
            </w:pPr>
            <w:r w:rsidRPr="00260FCC">
              <w:rPr>
                <w:rFonts w:ascii="Times New Roman" w:hAnsi="Times New Roman"/>
                <w:b w:val="0"/>
                <w:sz w:val="24"/>
                <w:szCs w:val="24"/>
              </w:rPr>
              <w:t>Тема 1. Право на апелляционной обжалование, судебные решения, подлежащие обжалованию, порядок и сроки принесения апелляционных жалоб и представлений.</w:t>
            </w:r>
          </w:p>
          <w:p w:rsidR="0081714D" w:rsidRPr="00260FCC" w:rsidRDefault="0081714D" w:rsidP="00317E3F">
            <w:pPr>
              <w:spacing w:line="240" w:lineRule="auto"/>
              <w:ind w:firstLine="567"/>
            </w:pPr>
            <w:r w:rsidRPr="00260FCC">
              <w:t>Тема 2. Требование к составлению апелляционных жалоб и представлений, извещение об их принесение участников процесса, последствия подачи жалоб и представлений.</w:t>
            </w:r>
          </w:p>
          <w:p w:rsidR="0081714D" w:rsidRPr="00260FCC" w:rsidRDefault="0081714D" w:rsidP="00317E3F">
            <w:pPr>
              <w:spacing w:line="240" w:lineRule="auto"/>
              <w:ind w:firstLine="567"/>
              <w:rPr>
                <w:bCs/>
              </w:rPr>
            </w:pPr>
            <w:r w:rsidRPr="00260FCC">
              <w:rPr>
                <w:bCs/>
              </w:rPr>
              <w:t>Тема 3. Предмет судебного разбирательства в суде апелляционной инстанции, сроки рассмотрения, подготовительные действия заседания суда апелляционной инстанции.</w:t>
            </w:r>
          </w:p>
          <w:p w:rsidR="0081714D" w:rsidRPr="00260FCC" w:rsidRDefault="0081714D" w:rsidP="00317E3F">
            <w:pPr>
              <w:spacing w:line="240" w:lineRule="auto"/>
              <w:ind w:firstLine="567"/>
            </w:pPr>
            <w:r w:rsidRPr="00260FCC">
              <w:rPr>
                <w:bCs/>
              </w:rPr>
              <w:t>Тема 4. Порядок рассмотрения уголовного дела судом апелляционной инстанции.</w:t>
            </w:r>
          </w:p>
          <w:p w:rsidR="0081714D" w:rsidRPr="00260FCC" w:rsidRDefault="0081714D" w:rsidP="00317E3F">
            <w:pPr>
              <w:spacing w:line="240" w:lineRule="auto"/>
              <w:ind w:firstLine="567"/>
              <w:rPr>
                <w:bCs/>
              </w:rPr>
            </w:pPr>
            <w:r w:rsidRPr="00260FCC">
              <w:rPr>
                <w:bCs/>
              </w:rPr>
              <w:t>Тема 5. Основания для отмены или изменения судебного решения по уголовному делу в суде апелляционной инстанции.</w:t>
            </w:r>
          </w:p>
          <w:p w:rsidR="0081714D" w:rsidRPr="00260FCC" w:rsidRDefault="0081714D" w:rsidP="00317E3F">
            <w:pPr>
              <w:spacing w:line="240" w:lineRule="auto"/>
              <w:ind w:firstLine="567"/>
              <w:rPr>
                <w:bCs/>
                <w:i/>
                <w:iCs/>
              </w:rPr>
            </w:pPr>
            <w:r w:rsidRPr="00260FCC">
              <w:rPr>
                <w:bCs/>
              </w:rPr>
              <w:t>Тема 6. Виды решений, которые может принять суд апелляционной инстанции по уголовному делу, порядок составления процессуальных документов судом второй инстанции в соответствии с требованиями уголовно – процессуального закона.</w:t>
            </w:r>
          </w:p>
        </w:tc>
      </w:tr>
      <w:tr w:rsidR="0081714D" w:rsidRPr="00260FCC" w:rsidTr="0081714D">
        <w:tc>
          <w:tcPr>
            <w:tcW w:w="2562" w:type="dxa"/>
            <w:tcBorders>
              <w:top w:val="single" w:sz="4" w:space="0" w:color="000000"/>
              <w:left w:val="single" w:sz="4" w:space="0" w:color="000000"/>
              <w:bottom w:val="single" w:sz="4" w:space="0" w:color="000000"/>
            </w:tcBorders>
          </w:tcPr>
          <w:p w:rsidR="0081714D" w:rsidRPr="00260FCC" w:rsidRDefault="0081714D" w:rsidP="00317E3F">
            <w:pPr>
              <w:widowControl/>
              <w:tabs>
                <w:tab w:val="left" w:pos="1644"/>
              </w:tabs>
              <w:snapToGrid w:val="0"/>
              <w:spacing w:line="240" w:lineRule="auto"/>
              <w:ind w:firstLine="0"/>
              <w:jc w:val="left"/>
              <w:rPr>
                <w:b/>
                <w:bCs/>
              </w:rPr>
            </w:pPr>
            <w:r w:rsidRPr="00260FCC">
              <w:rPr>
                <w:b/>
              </w:rPr>
              <w:t>Общая трудоемкость</w:t>
            </w:r>
          </w:p>
        </w:tc>
        <w:tc>
          <w:tcPr>
            <w:tcW w:w="7361" w:type="dxa"/>
            <w:tcBorders>
              <w:top w:val="single" w:sz="4" w:space="0" w:color="000000"/>
              <w:left w:val="single" w:sz="4" w:space="0" w:color="000000"/>
              <w:bottom w:val="single" w:sz="4" w:space="0" w:color="000000"/>
              <w:right w:val="single" w:sz="4" w:space="0" w:color="000000"/>
            </w:tcBorders>
          </w:tcPr>
          <w:p w:rsidR="0081714D" w:rsidRPr="00260FCC" w:rsidRDefault="0081714D" w:rsidP="00317E3F">
            <w:pPr>
              <w:snapToGrid w:val="0"/>
              <w:spacing w:line="240" w:lineRule="auto"/>
              <w:ind w:firstLine="567"/>
            </w:pPr>
            <w:r w:rsidRPr="00260FCC">
              <w:t>Общая трудоемкость дисциплины составляет 2 зачетн</w:t>
            </w:r>
            <w:r w:rsidR="00C012CB" w:rsidRPr="00260FCC">
              <w:t>ые</w:t>
            </w:r>
            <w:r w:rsidRPr="00260FCC">
              <w:t xml:space="preserve"> единиц</w:t>
            </w:r>
            <w:r w:rsidR="00C012CB" w:rsidRPr="00260FCC">
              <w:t>ы</w:t>
            </w:r>
            <w:r w:rsidRPr="00260FCC">
              <w:t>, 72 час</w:t>
            </w:r>
            <w:r w:rsidR="00C012CB" w:rsidRPr="00260FCC">
              <w:t>а</w:t>
            </w:r>
          </w:p>
        </w:tc>
      </w:tr>
      <w:tr w:rsidR="0081714D" w:rsidRPr="00260FCC" w:rsidTr="0081714D">
        <w:tc>
          <w:tcPr>
            <w:tcW w:w="2562" w:type="dxa"/>
            <w:tcBorders>
              <w:top w:val="single" w:sz="4" w:space="0" w:color="000000"/>
              <w:left w:val="single" w:sz="4" w:space="0" w:color="000000"/>
              <w:bottom w:val="single" w:sz="4" w:space="0" w:color="000000"/>
            </w:tcBorders>
          </w:tcPr>
          <w:p w:rsidR="0081714D" w:rsidRPr="00260FCC" w:rsidRDefault="0081714D" w:rsidP="00317E3F">
            <w:pPr>
              <w:widowControl/>
              <w:tabs>
                <w:tab w:val="left" w:pos="1644"/>
              </w:tabs>
              <w:snapToGrid w:val="0"/>
              <w:spacing w:line="240" w:lineRule="auto"/>
              <w:ind w:firstLine="0"/>
              <w:jc w:val="left"/>
              <w:rPr>
                <w:b/>
                <w:bCs/>
              </w:rPr>
            </w:pPr>
            <w:r w:rsidRPr="00260FCC">
              <w:rPr>
                <w:b/>
                <w:bCs/>
              </w:rPr>
              <w:t>Форма промежуточной аттестации</w:t>
            </w:r>
          </w:p>
        </w:tc>
        <w:tc>
          <w:tcPr>
            <w:tcW w:w="7361" w:type="dxa"/>
            <w:tcBorders>
              <w:top w:val="single" w:sz="4" w:space="0" w:color="000000"/>
              <w:left w:val="single" w:sz="4" w:space="0" w:color="000000"/>
              <w:bottom w:val="single" w:sz="4" w:space="0" w:color="000000"/>
              <w:right w:val="single" w:sz="4" w:space="0" w:color="000000"/>
            </w:tcBorders>
          </w:tcPr>
          <w:p w:rsidR="0081714D" w:rsidRPr="00260FCC" w:rsidRDefault="0081714D" w:rsidP="00317E3F">
            <w:pPr>
              <w:widowControl/>
              <w:tabs>
                <w:tab w:val="left" w:pos="1644"/>
              </w:tabs>
              <w:snapToGrid w:val="0"/>
              <w:spacing w:line="240" w:lineRule="auto"/>
              <w:ind w:firstLine="567"/>
            </w:pPr>
            <w:r w:rsidRPr="00260FCC">
              <w:t>Зачет</w:t>
            </w:r>
          </w:p>
        </w:tc>
      </w:tr>
    </w:tbl>
    <w:p w:rsidR="0081714D" w:rsidRPr="00260FCC" w:rsidRDefault="0081714D" w:rsidP="00317E3F">
      <w:pPr>
        <w:pStyle w:val="a"/>
        <w:numPr>
          <w:ilvl w:val="0"/>
          <w:numId w:val="0"/>
        </w:numPr>
        <w:tabs>
          <w:tab w:val="left" w:pos="708"/>
          <w:tab w:val="left" w:pos="3000"/>
        </w:tabs>
        <w:spacing w:line="240" w:lineRule="auto"/>
        <w:contextualSpacing/>
        <w:jc w:val="center"/>
        <w:rPr>
          <w:rFonts w:eastAsia="Times New Roman"/>
        </w:rPr>
      </w:pPr>
    </w:p>
    <w:p w:rsidR="00C012CB" w:rsidRPr="00260FCC" w:rsidRDefault="00C012CB" w:rsidP="00317E3F">
      <w:pPr>
        <w:pStyle w:val="a"/>
        <w:numPr>
          <w:ilvl w:val="0"/>
          <w:numId w:val="0"/>
        </w:numPr>
        <w:tabs>
          <w:tab w:val="left" w:pos="708"/>
          <w:tab w:val="left" w:pos="3000"/>
        </w:tabs>
        <w:spacing w:line="240" w:lineRule="auto"/>
        <w:contextualSpacing/>
        <w:jc w:val="center"/>
        <w:rPr>
          <w:rFonts w:eastAsia="Times New Roman"/>
          <w:b/>
        </w:rPr>
      </w:pPr>
      <w:r w:rsidRPr="00260FCC">
        <w:rPr>
          <w:rFonts w:eastAsia="Times New Roman"/>
          <w:b/>
        </w:rPr>
        <w:t>Блок: Б1.В.В.11 Дисциплины (модуля) по выбору 11 (ДВ.11)</w:t>
      </w:r>
    </w:p>
    <w:p w:rsidR="00C012CB" w:rsidRPr="00260FCC" w:rsidRDefault="00C012CB" w:rsidP="00317E3F">
      <w:pPr>
        <w:pStyle w:val="a"/>
        <w:numPr>
          <w:ilvl w:val="0"/>
          <w:numId w:val="0"/>
        </w:numPr>
        <w:tabs>
          <w:tab w:val="left" w:pos="708"/>
          <w:tab w:val="left" w:pos="3000"/>
        </w:tabs>
        <w:spacing w:line="240" w:lineRule="auto"/>
        <w:contextualSpacing/>
        <w:jc w:val="center"/>
        <w:rPr>
          <w:rFonts w:eastAsia="Times New Roman"/>
          <w:b/>
        </w:rPr>
      </w:pPr>
    </w:p>
    <w:p w:rsidR="00C012CB" w:rsidRPr="00260FCC" w:rsidRDefault="00C012CB"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C012CB" w:rsidRPr="00260FCC" w:rsidRDefault="00C012CB" w:rsidP="00317E3F">
      <w:pPr>
        <w:spacing w:line="240" w:lineRule="auto"/>
        <w:ind w:firstLine="709"/>
        <w:jc w:val="center"/>
        <w:rPr>
          <w:rFonts w:eastAsia="Times New Roman"/>
          <w:b/>
          <w:szCs w:val="24"/>
        </w:rPr>
      </w:pPr>
      <w:r w:rsidRPr="00260FCC">
        <w:rPr>
          <w:rFonts w:eastAsia="Times New Roman"/>
          <w:b/>
          <w:szCs w:val="24"/>
        </w:rPr>
        <w:t>Б1.В.В.11.1 «Особенности рассмотрения уголовных дел с участием присяжных заседателей»</w:t>
      </w:r>
    </w:p>
    <w:p w:rsidR="00C012CB" w:rsidRPr="00260FCC" w:rsidRDefault="00C012CB" w:rsidP="00317E3F">
      <w:pPr>
        <w:spacing w:line="240" w:lineRule="auto"/>
        <w:ind w:firstLine="709"/>
        <w:rPr>
          <w:rFonts w:eastAsia="Times New Roman"/>
          <w:b/>
          <w:szCs w:val="24"/>
        </w:rPr>
      </w:pPr>
      <w:r w:rsidRPr="00260FCC">
        <w:rPr>
          <w:rFonts w:eastAsia="Times New Roman"/>
          <w:b/>
          <w:szCs w:val="24"/>
        </w:rPr>
        <w:t>Разработчики:</w:t>
      </w:r>
    </w:p>
    <w:p w:rsidR="00C012CB" w:rsidRPr="00260FCC" w:rsidRDefault="00C012CB" w:rsidP="00317E3F">
      <w:pPr>
        <w:spacing w:line="240" w:lineRule="auto"/>
        <w:ind w:firstLine="709"/>
        <w:rPr>
          <w:rFonts w:eastAsia="Times New Roman"/>
          <w:b/>
          <w:szCs w:val="24"/>
        </w:rPr>
      </w:pPr>
      <w:r w:rsidRPr="00260FCC">
        <w:rPr>
          <w:b/>
        </w:rPr>
        <w:t>Гаврицкий Александр Васильевич</w:t>
      </w:r>
      <w:r w:rsidRPr="00260FCC">
        <w:t xml:space="preserve">, </w:t>
      </w:r>
      <w:r w:rsidR="000A7F19" w:rsidRPr="00260FCC">
        <w:t>кандидат юридических наук,</w:t>
      </w:r>
      <w:r w:rsidRPr="00260FCC">
        <w:t xml:space="preserve"> доцент, заведующий кафедрой уголовно-процессуального права Ростовского филиала ФГБОУ ВО «Российский государственный университет правосудия»;</w:t>
      </w:r>
    </w:p>
    <w:p w:rsidR="00C012CB" w:rsidRPr="00260FCC" w:rsidRDefault="00C012CB" w:rsidP="00317E3F">
      <w:pPr>
        <w:spacing w:line="240" w:lineRule="auto"/>
        <w:ind w:firstLine="709"/>
        <w:rPr>
          <w:rFonts w:eastAsia="Times New Roman"/>
          <w:b/>
          <w:szCs w:val="24"/>
        </w:rPr>
      </w:pPr>
      <w:r w:rsidRPr="00260FCC">
        <w:rPr>
          <w:b/>
        </w:rPr>
        <w:t>Демидченко Юрий Викторович</w:t>
      </w:r>
      <w:r w:rsidRPr="00260FCC">
        <w:t xml:space="preserve">, </w:t>
      </w:r>
      <w:r w:rsidR="00172D24" w:rsidRPr="00260FCC">
        <w:t>кандидат юридических наук</w:t>
      </w:r>
      <w:r w:rsidRPr="00260FCC">
        <w:t>, доцент, доцент кафедры уголовно-процессуального права Ростовского филиала ФГБОУ ВО «Российский государс</w:t>
      </w:r>
      <w:r w:rsidR="00172D24" w:rsidRPr="00260FCC">
        <w:t>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371"/>
      </w:tblGrid>
      <w:tr w:rsidR="00C012CB" w:rsidRPr="00260FCC" w:rsidTr="00C012CB">
        <w:trPr>
          <w:trHeight w:val="306"/>
        </w:trPr>
        <w:tc>
          <w:tcPr>
            <w:tcW w:w="2547" w:type="dxa"/>
          </w:tcPr>
          <w:p w:rsidR="00C012CB" w:rsidRPr="00260FCC" w:rsidRDefault="00C012CB"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Цель изучения дисциплины</w:t>
            </w:r>
          </w:p>
        </w:tc>
        <w:tc>
          <w:tcPr>
            <w:tcW w:w="7371" w:type="dxa"/>
          </w:tcPr>
          <w:p w:rsidR="00B35E7F" w:rsidRPr="00260FCC" w:rsidRDefault="00B35E7F" w:rsidP="00317E3F">
            <w:pPr>
              <w:tabs>
                <w:tab w:val="left" w:pos="851"/>
              </w:tabs>
              <w:spacing w:line="240" w:lineRule="auto"/>
              <w:ind w:firstLine="0"/>
            </w:pPr>
            <w:r w:rsidRPr="00260FCC">
              <w:t>Цель освоения дисциплины «Особенности рассмотрения уголовных дел с участием присяжных заседателей»</w:t>
            </w:r>
          </w:p>
          <w:p w:rsidR="00C012CB" w:rsidRPr="00260FCC" w:rsidRDefault="00C012CB" w:rsidP="00317E3F">
            <w:pPr>
              <w:tabs>
                <w:tab w:val="left" w:pos="851"/>
              </w:tabs>
              <w:spacing w:line="240" w:lineRule="auto"/>
              <w:ind w:firstLine="0"/>
            </w:pPr>
            <w:r w:rsidRPr="00260FCC">
              <w:t>-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с участием присяжных</w:t>
            </w:r>
          </w:p>
        </w:tc>
      </w:tr>
      <w:tr w:rsidR="00C012CB" w:rsidRPr="00260FCC" w:rsidTr="00C012CB">
        <w:trPr>
          <w:trHeight w:val="442"/>
        </w:trPr>
        <w:tc>
          <w:tcPr>
            <w:tcW w:w="2547" w:type="dxa"/>
          </w:tcPr>
          <w:p w:rsidR="00C012CB" w:rsidRPr="00260FCC" w:rsidRDefault="00C012CB"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Место дисциплины в структуре</w:t>
            </w:r>
            <w:r w:rsidRPr="00260FCC">
              <w:rPr>
                <w:rFonts w:eastAsiaTheme="minorHAnsi"/>
                <w:lang w:eastAsia="en-US"/>
              </w:rPr>
              <w:t xml:space="preserve"> </w:t>
            </w:r>
            <w:r w:rsidRPr="00260FCC">
              <w:rPr>
                <w:rFonts w:eastAsiaTheme="minorHAnsi"/>
                <w:b/>
                <w:bCs/>
                <w:lang w:eastAsia="en-US"/>
              </w:rPr>
              <w:t>ОПОП</w:t>
            </w:r>
          </w:p>
        </w:tc>
        <w:tc>
          <w:tcPr>
            <w:tcW w:w="7371" w:type="dxa"/>
          </w:tcPr>
          <w:p w:rsidR="00C012CB" w:rsidRPr="00260FCC" w:rsidRDefault="00B35E7F" w:rsidP="00317E3F">
            <w:pPr>
              <w:spacing w:line="240" w:lineRule="auto"/>
              <w:ind w:firstLine="0"/>
            </w:pPr>
            <w:r w:rsidRPr="00260FCC">
              <w:t>«Особенности рассмотрения уголовных дел с участием присяжных заседателей» 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C012CB" w:rsidRPr="00260FCC" w:rsidTr="00C012CB">
        <w:trPr>
          <w:trHeight w:val="983"/>
        </w:trPr>
        <w:tc>
          <w:tcPr>
            <w:tcW w:w="2547" w:type="dxa"/>
          </w:tcPr>
          <w:p w:rsidR="00C012CB" w:rsidRPr="00260FCC" w:rsidRDefault="00C012CB"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Компетенции, формируемые в результате освоения дисциплины (модуля)</w:t>
            </w:r>
          </w:p>
        </w:tc>
        <w:tc>
          <w:tcPr>
            <w:tcW w:w="7371" w:type="dxa"/>
          </w:tcPr>
          <w:p w:rsidR="00C012CB" w:rsidRPr="00260FCC" w:rsidRDefault="00B35E7F" w:rsidP="00317E3F">
            <w:pPr>
              <w:spacing w:line="240" w:lineRule="auto"/>
              <w:ind w:firstLine="0"/>
            </w:pPr>
            <w:r w:rsidRPr="00260FCC">
              <w:t>ПК-1. С</w:t>
            </w:r>
            <w:r w:rsidR="00C012CB" w:rsidRPr="00260FCC">
              <w:rPr>
                <w:rFonts w:eastAsia="Calibri"/>
              </w:rPr>
              <w:t>пособен обеспечивать соблюдение законодательства субъектами права.</w:t>
            </w:r>
          </w:p>
          <w:p w:rsidR="00C012CB" w:rsidRPr="00260FCC" w:rsidRDefault="00B35E7F" w:rsidP="00317E3F">
            <w:pPr>
              <w:spacing w:line="240" w:lineRule="auto"/>
              <w:ind w:firstLine="0"/>
            </w:pPr>
            <w:r w:rsidRPr="00260FCC">
              <w:t>ПК-4. С</w:t>
            </w:r>
            <w:r w:rsidR="00C012CB" w:rsidRPr="00260FCC">
              <w:rPr>
                <w:rFonts w:eastAsia="Calibri"/>
              </w:rPr>
              <w:t>пособен применять нормы процессуального права.</w:t>
            </w:r>
          </w:p>
        </w:tc>
      </w:tr>
      <w:tr w:rsidR="00C012CB" w:rsidRPr="00260FCC" w:rsidTr="00C012CB">
        <w:trPr>
          <w:trHeight w:val="298"/>
        </w:trPr>
        <w:tc>
          <w:tcPr>
            <w:tcW w:w="2547" w:type="dxa"/>
          </w:tcPr>
          <w:p w:rsidR="00C012CB" w:rsidRPr="00260FCC" w:rsidRDefault="00C012CB"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lastRenderedPageBreak/>
              <w:t>Содержание дисциплины (модуля)</w:t>
            </w:r>
          </w:p>
        </w:tc>
        <w:tc>
          <w:tcPr>
            <w:tcW w:w="7371" w:type="dxa"/>
          </w:tcPr>
          <w:p w:rsidR="00C012CB" w:rsidRPr="00260FCC" w:rsidRDefault="00C012CB" w:rsidP="00317E3F">
            <w:pPr>
              <w:spacing w:line="240" w:lineRule="auto"/>
              <w:ind w:firstLine="0"/>
              <w:rPr>
                <w:rFonts w:eastAsia="Calibri"/>
              </w:rPr>
            </w:pPr>
            <w:bookmarkStart w:id="29" w:name="_Hlk77429039"/>
            <w:r w:rsidRPr="00260FCC">
              <w:rPr>
                <w:rFonts w:eastAsia="Calibri"/>
              </w:rPr>
              <w:t>Тема 1. Сущность суда с участием присяжных заседателей и его место в системе судов общей юрисдикции Российской Федерации.</w:t>
            </w:r>
          </w:p>
          <w:p w:rsidR="00C012CB" w:rsidRPr="00260FCC" w:rsidRDefault="00C012CB" w:rsidP="00317E3F">
            <w:pPr>
              <w:spacing w:line="240" w:lineRule="auto"/>
              <w:ind w:firstLine="0"/>
              <w:rPr>
                <w:rFonts w:eastAsia="Calibri"/>
              </w:rPr>
            </w:pPr>
            <w:r w:rsidRPr="00260FCC">
              <w:rPr>
                <w:rFonts w:eastAsia="Calibri"/>
              </w:rPr>
              <w:t>Тема 2. Особенности организации судебного разбирательства с участием присяжных заседателей в России.</w:t>
            </w:r>
          </w:p>
          <w:p w:rsidR="00C012CB" w:rsidRPr="00260FCC" w:rsidRDefault="00C012CB" w:rsidP="00317E3F">
            <w:pPr>
              <w:spacing w:line="240" w:lineRule="auto"/>
              <w:ind w:firstLine="0"/>
              <w:rPr>
                <w:rFonts w:eastAsia="Calibri"/>
              </w:rPr>
            </w:pPr>
            <w:r w:rsidRPr="00260FCC">
              <w:rPr>
                <w:rFonts w:eastAsia="Calibri"/>
              </w:rPr>
              <w:t>Тема 3. Актуальные проблемы назначения судебного заседания и подготовительная часть судебного заседания.</w:t>
            </w:r>
          </w:p>
          <w:p w:rsidR="00C012CB" w:rsidRPr="00260FCC" w:rsidRDefault="00C012CB" w:rsidP="00317E3F">
            <w:pPr>
              <w:spacing w:line="240" w:lineRule="auto"/>
              <w:ind w:firstLine="0"/>
              <w:rPr>
                <w:rFonts w:eastAsia="Calibri"/>
              </w:rPr>
            </w:pPr>
            <w:r w:rsidRPr="00260FCC">
              <w:rPr>
                <w:rFonts w:eastAsia="Calibri"/>
              </w:rPr>
              <w:t>Тема 4 Особенности судебного следствия в суде с участием присяжных заседателей.</w:t>
            </w:r>
          </w:p>
          <w:p w:rsidR="00C012CB" w:rsidRPr="00260FCC" w:rsidRDefault="00C012CB" w:rsidP="00317E3F">
            <w:pPr>
              <w:spacing w:line="240" w:lineRule="auto"/>
              <w:ind w:firstLine="0"/>
              <w:rPr>
                <w:rFonts w:eastAsia="Calibri"/>
              </w:rPr>
            </w:pPr>
            <w:r w:rsidRPr="00260FCC">
              <w:rPr>
                <w:rFonts w:eastAsia="Calibri"/>
              </w:rPr>
              <w:t xml:space="preserve">Тема 5. Процедура постановки вопросов, подлежащих разрешению коллегией присяжных заседателей, вынесение вердикта. </w:t>
            </w:r>
          </w:p>
          <w:p w:rsidR="00C012CB" w:rsidRPr="00260FCC" w:rsidRDefault="00C012CB" w:rsidP="00317E3F">
            <w:pPr>
              <w:spacing w:line="240" w:lineRule="auto"/>
              <w:ind w:firstLine="0"/>
              <w:rPr>
                <w:rFonts w:eastAsia="Calibri"/>
              </w:rPr>
            </w:pPr>
            <w:r w:rsidRPr="00260FCC">
              <w:rPr>
                <w:rFonts w:eastAsia="Calibri"/>
              </w:rPr>
              <w:t xml:space="preserve">Тема 6. Особенности вынесения решения председательствующим при завершении разбирательства уголовного дела с участием привязных заседателей и процессуальный порядок его обжалования </w:t>
            </w:r>
          </w:p>
          <w:p w:rsidR="00C012CB" w:rsidRPr="00260FCC" w:rsidRDefault="00C012CB" w:rsidP="00317E3F">
            <w:pPr>
              <w:spacing w:line="240" w:lineRule="auto"/>
              <w:ind w:firstLine="0"/>
            </w:pPr>
            <w:r w:rsidRPr="00260FCC">
              <w:rPr>
                <w:rFonts w:eastAsia="Calibri"/>
              </w:rPr>
              <w:t>Тема 7. Особенности обжалования приговора, вынесенного на основании вердикта присяжных заседателей и порядок судебного разбирательства.</w:t>
            </w:r>
            <w:bookmarkEnd w:id="29"/>
          </w:p>
        </w:tc>
      </w:tr>
      <w:tr w:rsidR="00C012CB" w:rsidRPr="00260FCC" w:rsidTr="00C012CB">
        <w:trPr>
          <w:trHeight w:val="301"/>
        </w:trPr>
        <w:tc>
          <w:tcPr>
            <w:tcW w:w="2547" w:type="dxa"/>
          </w:tcPr>
          <w:p w:rsidR="00C012CB" w:rsidRPr="00260FCC" w:rsidRDefault="00C012CB"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Общая трудоемкость дисциплины (модуля)</w:t>
            </w:r>
          </w:p>
        </w:tc>
        <w:tc>
          <w:tcPr>
            <w:tcW w:w="7371" w:type="dxa"/>
          </w:tcPr>
          <w:p w:rsidR="00C012CB" w:rsidRPr="00260FCC" w:rsidRDefault="00C012CB" w:rsidP="00317E3F">
            <w:pPr>
              <w:autoSpaceDE w:val="0"/>
              <w:autoSpaceDN w:val="0"/>
              <w:adjustRightInd w:val="0"/>
              <w:spacing w:line="240" w:lineRule="auto"/>
              <w:ind w:firstLine="0"/>
              <w:rPr>
                <w:rFonts w:eastAsiaTheme="minorHAnsi"/>
                <w:lang w:eastAsia="en-US"/>
              </w:rPr>
            </w:pPr>
            <w:r w:rsidRPr="00260FCC">
              <w:rPr>
                <w:rFonts w:eastAsiaTheme="minorHAnsi"/>
                <w:iCs/>
                <w:lang w:eastAsia="en-US"/>
              </w:rPr>
              <w:t>Общая трудоемкость дисциплины составляет 3 зачетны</w:t>
            </w:r>
            <w:r w:rsidR="00B35E7F" w:rsidRPr="00260FCC">
              <w:rPr>
                <w:rFonts w:eastAsiaTheme="minorHAnsi"/>
                <w:iCs/>
                <w:lang w:eastAsia="en-US"/>
              </w:rPr>
              <w:t>е</w:t>
            </w:r>
            <w:r w:rsidRPr="00260FCC">
              <w:rPr>
                <w:rFonts w:eastAsiaTheme="minorHAnsi"/>
                <w:iCs/>
                <w:lang w:eastAsia="en-US"/>
              </w:rPr>
              <w:t xml:space="preserve"> единиц</w:t>
            </w:r>
            <w:r w:rsidR="00B35E7F" w:rsidRPr="00260FCC">
              <w:rPr>
                <w:rFonts w:eastAsiaTheme="minorHAnsi"/>
                <w:iCs/>
                <w:lang w:eastAsia="en-US"/>
              </w:rPr>
              <w:t>ы</w:t>
            </w:r>
            <w:r w:rsidRPr="00260FCC">
              <w:rPr>
                <w:rFonts w:eastAsiaTheme="minorHAnsi"/>
                <w:iCs/>
                <w:lang w:eastAsia="en-US"/>
              </w:rPr>
              <w:t>, 108 часов</w:t>
            </w:r>
          </w:p>
        </w:tc>
      </w:tr>
      <w:tr w:rsidR="00C012CB" w:rsidRPr="00260FCC" w:rsidTr="00C012CB">
        <w:trPr>
          <w:trHeight w:val="440"/>
        </w:trPr>
        <w:tc>
          <w:tcPr>
            <w:tcW w:w="2547" w:type="dxa"/>
          </w:tcPr>
          <w:p w:rsidR="00C012CB" w:rsidRPr="00260FCC" w:rsidRDefault="00C012CB"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Форма промежуточной аттестации</w:t>
            </w:r>
          </w:p>
        </w:tc>
        <w:tc>
          <w:tcPr>
            <w:tcW w:w="7371" w:type="dxa"/>
          </w:tcPr>
          <w:p w:rsidR="00C012CB" w:rsidRPr="00260FCC" w:rsidRDefault="00C012CB" w:rsidP="00317E3F">
            <w:pPr>
              <w:autoSpaceDE w:val="0"/>
              <w:autoSpaceDN w:val="0"/>
              <w:adjustRightInd w:val="0"/>
              <w:spacing w:line="240" w:lineRule="auto"/>
              <w:ind w:firstLine="0"/>
              <w:rPr>
                <w:rFonts w:eastAsiaTheme="minorHAnsi"/>
                <w:lang w:eastAsia="en-US"/>
              </w:rPr>
            </w:pPr>
            <w:r w:rsidRPr="00260FCC">
              <w:rPr>
                <w:rFonts w:eastAsiaTheme="minorHAnsi"/>
                <w:iCs/>
                <w:lang w:eastAsia="en-US"/>
              </w:rPr>
              <w:t>Зачет</w:t>
            </w:r>
          </w:p>
        </w:tc>
      </w:tr>
    </w:tbl>
    <w:p w:rsidR="00C012CB" w:rsidRPr="00260FCC" w:rsidRDefault="00C012CB" w:rsidP="00317E3F">
      <w:pPr>
        <w:pStyle w:val="a"/>
        <w:numPr>
          <w:ilvl w:val="0"/>
          <w:numId w:val="0"/>
        </w:numPr>
        <w:tabs>
          <w:tab w:val="left" w:pos="708"/>
          <w:tab w:val="left" w:pos="3000"/>
        </w:tabs>
        <w:spacing w:line="240" w:lineRule="auto"/>
        <w:contextualSpacing/>
        <w:jc w:val="center"/>
        <w:rPr>
          <w:rFonts w:eastAsia="Times New Roman"/>
        </w:rPr>
      </w:pPr>
    </w:p>
    <w:p w:rsidR="0077281F" w:rsidRPr="00260FCC" w:rsidRDefault="0077281F"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77281F" w:rsidRPr="00260FCC" w:rsidRDefault="0077281F" w:rsidP="00317E3F">
      <w:pPr>
        <w:spacing w:line="240" w:lineRule="auto"/>
        <w:ind w:firstLine="709"/>
        <w:jc w:val="center"/>
        <w:rPr>
          <w:rFonts w:eastAsia="Times New Roman"/>
          <w:b/>
          <w:szCs w:val="24"/>
        </w:rPr>
      </w:pPr>
      <w:r w:rsidRPr="00260FCC">
        <w:rPr>
          <w:rFonts w:eastAsia="Times New Roman"/>
          <w:b/>
          <w:szCs w:val="24"/>
        </w:rPr>
        <w:t>Б1.В.В.11.2 «Производство в судах мировой юстиции по уголовным делам»</w:t>
      </w:r>
    </w:p>
    <w:p w:rsidR="0077281F" w:rsidRPr="00260FCC" w:rsidRDefault="0077281F" w:rsidP="00317E3F">
      <w:pPr>
        <w:spacing w:line="240" w:lineRule="auto"/>
        <w:ind w:firstLine="709"/>
        <w:rPr>
          <w:rFonts w:eastAsia="Times New Roman"/>
          <w:b/>
          <w:szCs w:val="24"/>
        </w:rPr>
      </w:pPr>
      <w:r w:rsidRPr="00260FCC">
        <w:rPr>
          <w:rFonts w:eastAsia="Times New Roman"/>
          <w:b/>
          <w:szCs w:val="24"/>
        </w:rPr>
        <w:t>Разработчики:</w:t>
      </w:r>
    </w:p>
    <w:p w:rsidR="00172D24" w:rsidRPr="00260FCC" w:rsidRDefault="00172D24" w:rsidP="00317E3F">
      <w:pPr>
        <w:spacing w:line="240" w:lineRule="auto"/>
        <w:ind w:firstLine="709"/>
        <w:rPr>
          <w:rFonts w:eastAsia="Times New Roman"/>
          <w:b/>
          <w:szCs w:val="24"/>
        </w:rPr>
      </w:pPr>
      <w:r w:rsidRPr="00260FCC">
        <w:rPr>
          <w:rFonts w:eastAsia="Times New Roman"/>
          <w:b/>
          <w:bCs/>
          <w:szCs w:val="24"/>
          <w:lang w:eastAsia="zh-CN"/>
        </w:rPr>
        <w:t>Загорский Геннадий Ильич</w:t>
      </w:r>
      <w:r w:rsidRPr="00260FCC">
        <w:rPr>
          <w:rFonts w:eastAsia="Times New Roman"/>
          <w:bCs/>
          <w:szCs w:val="24"/>
          <w:lang w:eastAsia="zh-CN"/>
        </w:rPr>
        <w:t>, доктор юридических наук, профессор, заслуженный юрист РСФСР, заслуженный деятель науки РФ, профессор кафедры уголовно-процессуального права им. Н.В. Радутной, ФГБОУВО «Российский государственный университет правосудия»;</w:t>
      </w:r>
    </w:p>
    <w:p w:rsidR="0077281F" w:rsidRPr="00260FCC" w:rsidRDefault="0077281F" w:rsidP="00317E3F">
      <w:pPr>
        <w:spacing w:line="240" w:lineRule="auto"/>
        <w:ind w:firstLine="709"/>
        <w:rPr>
          <w:rFonts w:eastAsia="Times New Roman"/>
          <w:b/>
          <w:szCs w:val="24"/>
        </w:rPr>
      </w:pPr>
      <w:r w:rsidRPr="00260FCC">
        <w:rPr>
          <w:b/>
        </w:rPr>
        <w:t>Гаврицкий Александр Васильевич</w:t>
      </w:r>
      <w:r w:rsidRPr="00260FCC">
        <w:t xml:space="preserve">, кандидат юридических наук, доцент заведующий кафедрой уголовно-процессуального </w:t>
      </w:r>
      <w:r w:rsidR="00172D24" w:rsidRPr="00260FCC">
        <w:t>права Ростовского филиала ФГБОУ</w:t>
      </w:r>
      <w:r w:rsidRPr="00260FCC">
        <w:t>ВО «Российский государственный университет правосудия»;</w:t>
      </w:r>
    </w:p>
    <w:p w:rsidR="0077281F" w:rsidRPr="00260FCC" w:rsidRDefault="0077281F" w:rsidP="00317E3F">
      <w:pPr>
        <w:spacing w:line="240" w:lineRule="auto"/>
        <w:ind w:firstLine="709"/>
        <w:rPr>
          <w:rFonts w:eastAsia="Times New Roman"/>
          <w:b/>
          <w:szCs w:val="24"/>
        </w:rPr>
      </w:pPr>
      <w:r w:rsidRPr="00260FCC">
        <w:rPr>
          <w:b/>
        </w:rPr>
        <w:t>Палиева Оксана Николаевна</w:t>
      </w:r>
      <w:r w:rsidRPr="00260FCC">
        <w:t>, кандидат юридических наук, доцент, доцент кафедры уголовно-процессуального права Ростовск</w:t>
      </w:r>
      <w:r w:rsidR="00172D24" w:rsidRPr="00260FCC">
        <w:t>ого филиала ФГБОУ</w:t>
      </w:r>
      <w:r w:rsidRPr="00260FCC">
        <w:t>ВО «Российский государс</w:t>
      </w:r>
      <w:r w:rsidR="00172D24" w:rsidRPr="00260FCC">
        <w:t>твенный университет правосудия»</w:t>
      </w:r>
    </w:p>
    <w:tbl>
      <w:tblPr>
        <w:tblW w:w="9810" w:type="dxa"/>
        <w:tblInd w:w="108" w:type="dxa"/>
        <w:tblLayout w:type="fixed"/>
        <w:tblLook w:val="0000" w:firstRow="0" w:lastRow="0" w:firstColumn="0" w:lastColumn="0" w:noHBand="0" w:noVBand="0"/>
      </w:tblPr>
      <w:tblGrid>
        <w:gridCol w:w="2439"/>
        <w:gridCol w:w="7371"/>
      </w:tblGrid>
      <w:tr w:rsidR="0077281F" w:rsidRPr="00260FCC" w:rsidTr="0077281F">
        <w:tc>
          <w:tcPr>
            <w:tcW w:w="2439" w:type="dxa"/>
            <w:tcBorders>
              <w:top w:val="single" w:sz="4" w:space="0" w:color="000000"/>
              <w:left w:val="single" w:sz="4" w:space="0" w:color="000000"/>
              <w:bottom w:val="single" w:sz="4" w:space="0" w:color="000000"/>
            </w:tcBorders>
          </w:tcPr>
          <w:p w:rsidR="0077281F" w:rsidRPr="00260FCC" w:rsidRDefault="0077281F" w:rsidP="00317E3F">
            <w:pPr>
              <w:widowControl/>
              <w:tabs>
                <w:tab w:val="left" w:pos="1644"/>
              </w:tabs>
              <w:snapToGrid w:val="0"/>
              <w:spacing w:line="240" w:lineRule="auto"/>
              <w:ind w:firstLine="0"/>
              <w:jc w:val="left"/>
              <w:rPr>
                <w:b/>
                <w:bCs/>
              </w:rPr>
            </w:pPr>
            <w:r w:rsidRPr="00260FCC">
              <w:rPr>
                <w:b/>
                <w:bCs/>
              </w:rPr>
              <w:t>Цель изучения дисциплины</w:t>
            </w:r>
          </w:p>
        </w:tc>
        <w:tc>
          <w:tcPr>
            <w:tcW w:w="7371" w:type="dxa"/>
            <w:tcBorders>
              <w:top w:val="single" w:sz="4" w:space="0" w:color="000000"/>
              <w:left w:val="single" w:sz="4" w:space="0" w:color="000000"/>
              <w:bottom w:val="single" w:sz="4" w:space="0" w:color="000000"/>
              <w:right w:val="single" w:sz="4" w:space="0" w:color="000000"/>
            </w:tcBorders>
          </w:tcPr>
          <w:p w:rsidR="0077281F" w:rsidRPr="00260FCC" w:rsidRDefault="0077281F" w:rsidP="00317E3F">
            <w:pPr>
              <w:spacing w:line="240" w:lineRule="auto"/>
              <w:ind w:firstLine="567"/>
              <w:rPr>
                <w:rFonts w:eastAsia="MS ??"/>
              </w:rPr>
            </w:pPr>
            <w:r w:rsidRPr="00260FCC">
              <w:rPr>
                <w:rFonts w:eastAsia="MS ??"/>
              </w:rPr>
              <w:t>Цель освоения дисциплины «Производство в судах мировой юстиции по уголовным делам»</w:t>
            </w:r>
          </w:p>
          <w:p w:rsidR="0077281F" w:rsidRPr="00260FCC" w:rsidRDefault="0077281F" w:rsidP="00317E3F">
            <w:pPr>
              <w:spacing w:line="240" w:lineRule="auto"/>
              <w:ind w:firstLine="567"/>
              <w:rPr>
                <w:b/>
                <w:bCs/>
              </w:rPr>
            </w:pPr>
            <w:r w:rsidRPr="00260FCC">
              <w:rPr>
                <w:rFonts w:eastAsia="MS ??"/>
              </w:rPr>
              <w:t>- формирование активной гражданской позиции обучающихся, развитие их творческого потенциала;</w:t>
            </w:r>
          </w:p>
          <w:p w:rsidR="0077281F" w:rsidRPr="00260FCC" w:rsidRDefault="0077281F" w:rsidP="00317E3F">
            <w:pPr>
              <w:spacing w:line="240" w:lineRule="auto"/>
              <w:ind w:firstLine="567"/>
              <w:rPr>
                <w:rFonts w:eastAsia="MS ??"/>
              </w:rPr>
            </w:pPr>
            <w:r w:rsidRPr="00260FCC">
              <w:rPr>
                <w:rFonts w:eastAsia="MS ??"/>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77281F" w:rsidRPr="00260FCC" w:rsidRDefault="0077281F" w:rsidP="00317E3F">
            <w:pPr>
              <w:spacing w:line="240" w:lineRule="auto"/>
              <w:ind w:firstLine="567"/>
              <w:rPr>
                <w:rFonts w:eastAsia="MS ??"/>
              </w:rPr>
            </w:pPr>
            <w:r w:rsidRPr="00260FCC">
              <w:rPr>
                <w:rFonts w:eastAsia="MS ??"/>
              </w:rPr>
              <w:t xml:space="preserve">- развитие правового мышления обучающихся; </w:t>
            </w:r>
          </w:p>
          <w:p w:rsidR="0077281F" w:rsidRPr="00260FCC" w:rsidRDefault="0077281F" w:rsidP="00317E3F">
            <w:pPr>
              <w:spacing w:line="240" w:lineRule="auto"/>
              <w:ind w:firstLine="567"/>
              <w:rPr>
                <w:rFonts w:eastAsia="MS ??"/>
              </w:rPr>
            </w:pPr>
            <w:r w:rsidRPr="00260FCC">
              <w:rPr>
                <w:rFonts w:eastAsia="MS ??"/>
              </w:rPr>
              <w:t>- углубление знаний по важнейшим проблемам теории уголовно-процессуального права;</w:t>
            </w:r>
          </w:p>
          <w:p w:rsidR="0077281F" w:rsidRPr="00260FCC" w:rsidRDefault="0077281F" w:rsidP="00317E3F">
            <w:pPr>
              <w:spacing w:line="240" w:lineRule="auto"/>
              <w:ind w:firstLine="567"/>
              <w:rPr>
                <w:rFonts w:eastAsia="MS ??"/>
              </w:rPr>
            </w:pPr>
            <w:r w:rsidRPr="00260FCC">
              <w:rPr>
                <w:rFonts w:eastAsia="MS ??"/>
              </w:rPr>
              <w:t>- формирование профессиональных умений и навыков в части рассмотрения уголовных дел в судах мировой юстиции;</w:t>
            </w:r>
          </w:p>
          <w:p w:rsidR="0077281F" w:rsidRPr="00260FCC" w:rsidRDefault="0077281F" w:rsidP="00317E3F">
            <w:pPr>
              <w:spacing w:line="240" w:lineRule="auto"/>
              <w:ind w:firstLine="567"/>
              <w:rPr>
                <w:rFonts w:eastAsia="MS ??"/>
              </w:rPr>
            </w:pPr>
            <w:r w:rsidRPr="00260FCC">
              <w:rPr>
                <w:rFonts w:eastAsia="MS ??"/>
              </w:rPr>
              <w:t>- развитие способностей и навыков самостоятельной творческой деятельности, ораторского искусства и приемов ведения дискуссий.</w:t>
            </w:r>
          </w:p>
        </w:tc>
      </w:tr>
      <w:tr w:rsidR="0077281F" w:rsidRPr="00260FCC" w:rsidTr="0077281F">
        <w:tc>
          <w:tcPr>
            <w:tcW w:w="2439" w:type="dxa"/>
            <w:tcBorders>
              <w:top w:val="single" w:sz="4" w:space="0" w:color="000000"/>
              <w:left w:val="single" w:sz="4" w:space="0" w:color="000000"/>
              <w:bottom w:val="single" w:sz="4" w:space="0" w:color="000000"/>
            </w:tcBorders>
          </w:tcPr>
          <w:p w:rsidR="0077281F" w:rsidRPr="00260FCC" w:rsidRDefault="0077281F" w:rsidP="00317E3F">
            <w:pPr>
              <w:widowControl/>
              <w:tabs>
                <w:tab w:val="left" w:pos="1644"/>
              </w:tabs>
              <w:snapToGrid w:val="0"/>
              <w:spacing w:line="240" w:lineRule="auto"/>
              <w:ind w:firstLine="0"/>
              <w:jc w:val="left"/>
              <w:rPr>
                <w:b/>
                <w:bCs/>
              </w:rPr>
            </w:pPr>
            <w:r w:rsidRPr="00260FCC">
              <w:rPr>
                <w:b/>
                <w:bCs/>
              </w:rPr>
              <w:t>Место дисциплины в структуре ОПОП</w:t>
            </w:r>
          </w:p>
        </w:tc>
        <w:tc>
          <w:tcPr>
            <w:tcW w:w="7371" w:type="dxa"/>
            <w:tcBorders>
              <w:top w:val="single" w:sz="4" w:space="0" w:color="000000"/>
              <w:left w:val="single" w:sz="4" w:space="0" w:color="000000"/>
              <w:bottom w:val="single" w:sz="4" w:space="0" w:color="000000"/>
              <w:right w:val="single" w:sz="4" w:space="0" w:color="000000"/>
            </w:tcBorders>
          </w:tcPr>
          <w:p w:rsidR="0077281F" w:rsidRPr="00260FCC" w:rsidRDefault="0077281F" w:rsidP="00317E3F">
            <w:pPr>
              <w:numPr>
                <w:ilvl w:val="0"/>
                <w:numId w:val="7"/>
              </w:numPr>
              <w:tabs>
                <w:tab w:val="left" w:pos="482"/>
              </w:tabs>
              <w:suppressAutoHyphens/>
              <w:spacing w:line="240" w:lineRule="auto"/>
              <w:ind w:left="0" w:firstLine="567"/>
              <w:rPr>
                <w:rFonts w:eastAsia="Batang"/>
                <w:bCs/>
                <w:iCs/>
              </w:rPr>
            </w:pPr>
            <w:r w:rsidRPr="00260FCC">
              <w:rPr>
                <w:rFonts w:eastAsia="Batang"/>
                <w:bCs/>
                <w:iCs/>
              </w:rPr>
              <w:t>«Производство в судах мировой юстиции по уголовным делам» 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77281F" w:rsidRPr="00260FCC" w:rsidTr="0077281F">
        <w:tc>
          <w:tcPr>
            <w:tcW w:w="2439" w:type="dxa"/>
            <w:tcBorders>
              <w:top w:val="single" w:sz="4" w:space="0" w:color="000000"/>
              <w:left w:val="single" w:sz="4" w:space="0" w:color="000000"/>
              <w:bottom w:val="single" w:sz="4" w:space="0" w:color="000000"/>
            </w:tcBorders>
          </w:tcPr>
          <w:p w:rsidR="0077281F" w:rsidRPr="00260FCC" w:rsidRDefault="0077281F" w:rsidP="00317E3F">
            <w:pPr>
              <w:widowControl/>
              <w:tabs>
                <w:tab w:val="left" w:pos="1644"/>
              </w:tabs>
              <w:snapToGrid w:val="0"/>
              <w:spacing w:line="240" w:lineRule="auto"/>
              <w:ind w:firstLine="0"/>
              <w:jc w:val="left"/>
              <w:rPr>
                <w:b/>
                <w:bCs/>
              </w:rPr>
            </w:pPr>
            <w:r w:rsidRPr="00260FCC">
              <w:rPr>
                <w:b/>
                <w:bCs/>
              </w:rPr>
              <w:lastRenderedPageBreak/>
              <w:t>Компетенции, формируемые в результате освоения дисциплины (модуля)</w:t>
            </w:r>
          </w:p>
        </w:tc>
        <w:tc>
          <w:tcPr>
            <w:tcW w:w="7371" w:type="dxa"/>
            <w:tcBorders>
              <w:top w:val="single" w:sz="4" w:space="0" w:color="000000"/>
              <w:left w:val="single" w:sz="4" w:space="0" w:color="000000"/>
              <w:bottom w:val="single" w:sz="4" w:space="0" w:color="000000"/>
              <w:right w:val="single" w:sz="4" w:space="0" w:color="000000"/>
            </w:tcBorders>
          </w:tcPr>
          <w:p w:rsidR="0077281F" w:rsidRPr="00260FCC" w:rsidRDefault="0077281F" w:rsidP="00317E3F">
            <w:pPr>
              <w:shd w:val="clear" w:color="auto" w:fill="FFFFFF"/>
              <w:tabs>
                <w:tab w:val="left" w:pos="54"/>
              </w:tabs>
              <w:spacing w:line="240" w:lineRule="auto"/>
              <w:ind w:firstLine="567"/>
              <w:rPr>
                <w:i/>
              </w:rPr>
            </w:pPr>
            <w:r w:rsidRPr="00260FCC">
              <w:t>ПК-1. С</w:t>
            </w:r>
            <w:r w:rsidRPr="00260FCC">
              <w:rPr>
                <w:rFonts w:eastAsia="Calibri"/>
              </w:rPr>
              <w:t>пособен обеспечивать соблюдение законодательства субъектами права.</w:t>
            </w:r>
          </w:p>
          <w:p w:rsidR="0077281F" w:rsidRPr="00260FCC" w:rsidRDefault="0077281F" w:rsidP="00317E3F">
            <w:pPr>
              <w:shd w:val="clear" w:color="auto" w:fill="FFFFFF"/>
              <w:tabs>
                <w:tab w:val="left" w:pos="54"/>
              </w:tabs>
              <w:spacing w:line="240" w:lineRule="auto"/>
              <w:ind w:firstLine="567"/>
              <w:rPr>
                <w:i/>
              </w:rPr>
            </w:pPr>
            <w:r w:rsidRPr="00260FCC">
              <w:t>ПК-4. С</w:t>
            </w:r>
            <w:r w:rsidRPr="00260FCC">
              <w:rPr>
                <w:rFonts w:eastAsia="Calibri"/>
              </w:rPr>
              <w:t>пособен применять нормы процессуального права.</w:t>
            </w:r>
          </w:p>
        </w:tc>
      </w:tr>
      <w:tr w:rsidR="0077281F" w:rsidRPr="00260FCC" w:rsidTr="0077281F">
        <w:tc>
          <w:tcPr>
            <w:tcW w:w="2439" w:type="dxa"/>
            <w:tcBorders>
              <w:top w:val="single" w:sz="4" w:space="0" w:color="000000"/>
              <w:left w:val="single" w:sz="4" w:space="0" w:color="000000"/>
              <w:bottom w:val="single" w:sz="4" w:space="0" w:color="000000"/>
            </w:tcBorders>
          </w:tcPr>
          <w:p w:rsidR="0077281F" w:rsidRPr="00260FCC" w:rsidRDefault="0077281F" w:rsidP="00317E3F">
            <w:pPr>
              <w:widowControl/>
              <w:tabs>
                <w:tab w:val="left" w:pos="1644"/>
              </w:tabs>
              <w:snapToGrid w:val="0"/>
              <w:spacing w:line="240" w:lineRule="auto"/>
              <w:ind w:firstLine="0"/>
              <w:jc w:val="left"/>
              <w:rPr>
                <w:b/>
                <w:bCs/>
              </w:rPr>
            </w:pPr>
            <w:r w:rsidRPr="00260FCC">
              <w:rPr>
                <w:b/>
                <w:bCs/>
              </w:rPr>
              <w:t>Содержание дисциплины (модуля)</w:t>
            </w:r>
          </w:p>
        </w:tc>
        <w:tc>
          <w:tcPr>
            <w:tcW w:w="7371" w:type="dxa"/>
            <w:tcBorders>
              <w:top w:val="single" w:sz="4" w:space="0" w:color="000000"/>
              <w:left w:val="single" w:sz="4" w:space="0" w:color="000000"/>
              <w:bottom w:val="single" w:sz="4" w:space="0" w:color="000000"/>
              <w:right w:val="single" w:sz="4" w:space="0" w:color="000000"/>
            </w:tcBorders>
          </w:tcPr>
          <w:p w:rsidR="0077281F" w:rsidRPr="00260FCC" w:rsidRDefault="0077281F" w:rsidP="00317E3F">
            <w:pPr>
              <w:pStyle w:val="24"/>
              <w:spacing w:after="0" w:line="240" w:lineRule="auto"/>
              <w:ind w:left="0" w:firstLine="567"/>
            </w:pPr>
            <w:r w:rsidRPr="00260FCC">
              <w:t>Тема 1. Мировой суд в системе органов правосудия и пределы его компетенции.</w:t>
            </w:r>
          </w:p>
          <w:p w:rsidR="0077281F" w:rsidRPr="00260FCC" w:rsidRDefault="0077281F" w:rsidP="00317E3F">
            <w:pPr>
              <w:spacing w:line="240" w:lineRule="auto"/>
              <w:ind w:firstLine="567"/>
              <w:rPr>
                <w:bCs/>
              </w:rPr>
            </w:pPr>
            <w:r w:rsidRPr="00260FCC">
              <w:rPr>
                <w:bCs/>
              </w:rPr>
              <w:t>Тема 2. Особенности производства по уголовным делам частного обвинения.</w:t>
            </w:r>
          </w:p>
          <w:p w:rsidR="0077281F" w:rsidRPr="00260FCC" w:rsidRDefault="0077281F" w:rsidP="00317E3F">
            <w:pPr>
              <w:spacing w:line="240" w:lineRule="auto"/>
              <w:ind w:firstLine="567"/>
              <w:rPr>
                <w:bCs/>
              </w:rPr>
            </w:pPr>
            <w:r w:rsidRPr="00260FCC">
              <w:rPr>
                <w:bCs/>
              </w:rPr>
              <w:t xml:space="preserve">Тема 3. Особенности производства по уголовным делам, поступившим в мировой суд с обвинительным актом. </w:t>
            </w:r>
          </w:p>
          <w:p w:rsidR="0077281F" w:rsidRPr="00260FCC" w:rsidRDefault="0077281F" w:rsidP="00317E3F">
            <w:pPr>
              <w:spacing w:line="240" w:lineRule="auto"/>
              <w:ind w:firstLine="567"/>
              <w:rPr>
                <w:b/>
                <w:bCs/>
              </w:rPr>
            </w:pPr>
            <w:r w:rsidRPr="00260FCC">
              <w:rPr>
                <w:bCs/>
              </w:rPr>
              <w:t>Тема 4. Основания прекращения уголовного дела по делам частного и публичного обвинения.</w:t>
            </w:r>
          </w:p>
        </w:tc>
      </w:tr>
      <w:tr w:rsidR="0077281F" w:rsidRPr="00260FCC" w:rsidTr="0077281F">
        <w:tc>
          <w:tcPr>
            <w:tcW w:w="2439" w:type="dxa"/>
            <w:tcBorders>
              <w:top w:val="single" w:sz="4" w:space="0" w:color="000000"/>
              <w:left w:val="single" w:sz="4" w:space="0" w:color="000000"/>
              <w:bottom w:val="single" w:sz="4" w:space="0" w:color="000000"/>
            </w:tcBorders>
          </w:tcPr>
          <w:p w:rsidR="0077281F" w:rsidRPr="00260FCC" w:rsidRDefault="0077281F" w:rsidP="00317E3F">
            <w:pPr>
              <w:widowControl/>
              <w:tabs>
                <w:tab w:val="left" w:pos="1644"/>
              </w:tabs>
              <w:snapToGrid w:val="0"/>
              <w:spacing w:line="240" w:lineRule="auto"/>
              <w:ind w:firstLine="0"/>
              <w:jc w:val="left"/>
              <w:rPr>
                <w:b/>
                <w:bCs/>
              </w:rPr>
            </w:pPr>
            <w:r w:rsidRPr="00260FCC">
              <w:rPr>
                <w:b/>
              </w:rPr>
              <w:t>Общая трудоемкость</w:t>
            </w:r>
          </w:p>
        </w:tc>
        <w:tc>
          <w:tcPr>
            <w:tcW w:w="7371" w:type="dxa"/>
            <w:tcBorders>
              <w:top w:val="single" w:sz="4" w:space="0" w:color="000000"/>
              <w:left w:val="single" w:sz="4" w:space="0" w:color="000000"/>
              <w:bottom w:val="single" w:sz="4" w:space="0" w:color="000000"/>
              <w:right w:val="single" w:sz="4" w:space="0" w:color="000000"/>
            </w:tcBorders>
          </w:tcPr>
          <w:p w:rsidR="0077281F" w:rsidRPr="00260FCC" w:rsidRDefault="0077281F" w:rsidP="00317E3F">
            <w:pPr>
              <w:snapToGrid w:val="0"/>
              <w:spacing w:line="240" w:lineRule="auto"/>
              <w:ind w:firstLine="567"/>
            </w:pPr>
            <w:r w:rsidRPr="00260FCC">
              <w:t>Общая трудоемкость дисциплины составляет 3 зачетные единицы, 108 часа</w:t>
            </w:r>
          </w:p>
        </w:tc>
      </w:tr>
      <w:tr w:rsidR="0077281F" w:rsidRPr="00260FCC" w:rsidTr="0077281F">
        <w:tc>
          <w:tcPr>
            <w:tcW w:w="2439" w:type="dxa"/>
            <w:tcBorders>
              <w:top w:val="single" w:sz="4" w:space="0" w:color="000000"/>
              <w:left w:val="single" w:sz="4" w:space="0" w:color="000000"/>
              <w:bottom w:val="single" w:sz="4" w:space="0" w:color="000000"/>
            </w:tcBorders>
          </w:tcPr>
          <w:p w:rsidR="0077281F" w:rsidRPr="00260FCC" w:rsidRDefault="0077281F" w:rsidP="00317E3F">
            <w:pPr>
              <w:widowControl/>
              <w:tabs>
                <w:tab w:val="left" w:pos="1644"/>
              </w:tabs>
              <w:snapToGrid w:val="0"/>
              <w:spacing w:line="240" w:lineRule="auto"/>
              <w:ind w:firstLine="0"/>
              <w:jc w:val="left"/>
              <w:rPr>
                <w:b/>
                <w:bCs/>
              </w:rPr>
            </w:pPr>
            <w:r w:rsidRPr="00260FCC">
              <w:rPr>
                <w:b/>
                <w:bCs/>
              </w:rPr>
              <w:t>Форма промежуточной аттестации</w:t>
            </w:r>
          </w:p>
        </w:tc>
        <w:tc>
          <w:tcPr>
            <w:tcW w:w="7371" w:type="dxa"/>
            <w:tcBorders>
              <w:top w:val="single" w:sz="4" w:space="0" w:color="000000"/>
              <w:left w:val="single" w:sz="4" w:space="0" w:color="000000"/>
              <w:bottom w:val="single" w:sz="4" w:space="0" w:color="000000"/>
              <w:right w:val="single" w:sz="4" w:space="0" w:color="000000"/>
            </w:tcBorders>
          </w:tcPr>
          <w:p w:rsidR="0077281F" w:rsidRPr="00260FCC" w:rsidRDefault="0077281F" w:rsidP="00317E3F">
            <w:pPr>
              <w:widowControl/>
              <w:tabs>
                <w:tab w:val="left" w:pos="1644"/>
              </w:tabs>
              <w:snapToGrid w:val="0"/>
              <w:spacing w:line="240" w:lineRule="auto"/>
              <w:ind w:firstLine="0"/>
            </w:pPr>
            <w:r w:rsidRPr="00260FCC">
              <w:t>Зачет</w:t>
            </w:r>
          </w:p>
        </w:tc>
      </w:tr>
    </w:tbl>
    <w:p w:rsidR="0077281F" w:rsidRPr="00260FCC" w:rsidRDefault="0077281F" w:rsidP="00317E3F">
      <w:pPr>
        <w:pStyle w:val="a"/>
        <w:numPr>
          <w:ilvl w:val="0"/>
          <w:numId w:val="0"/>
        </w:numPr>
        <w:tabs>
          <w:tab w:val="left" w:pos="708"/>
          <w:tab w:val="left" w:pos="3000"/>
        </w:tabs>
        <w:spacing w:line="240" w:lineRule="auto"/>
        <w:contextualSpacing/>
        <w:jc w:val="center"/>
        <w:rPr>
          <w:rFonts w:eastAsia="Times New Roman"/>
        </w:rPr>
      </w:pPr>
    </w:p>
    <w:p w:rsidR="0077281F" w:rsidRPr="00260FCC" w:rsidRDefault="0077281F" w:rsidP="00317E3F">
      <w:pPr>
        <w:pStyle w:val="a"/>
        <w:numPr>
          <w:ilvl w:val="0"/>
          <w:numId w:val="0"/>
        </w:numPr>
        <w:tabs>
          <w:tab w:val="left" w:pos="708"/>
          <w:tab w:val="left" w:pos="3000"/>
        </w:tabs>
        <w:spacing w:line="240" w:lineRule="auto"/>
        <w:contextualSpacing/>
        <w:jc w:val="center"/>
        <w:rPr>
          <w:rFonts w:eastAsia="Times New Roman"/>
          <w:b/>
        </w:rPr>
      </w:pPr>
      <w:r w:rsidRPr="00260FCC">
        <w:rPr>
          <w:rFonts w:eastAsia="Times New Roman"/>
          <w:b/>
        </w:rPr>
        <w:t>Блок: Б1.В.В.12 Дисциплины (модуля) по выбору 12 (ДВ.12)</w:t>
      </w:r>
    </w:p>
    <w:p w:rsidR="0077281F" w:rsidRPr="00260FCC" w:rsidRDefault="0077281F" w:rsidP="00317E3F">
      <w:pPr>
        <w:pStyle w:val="a"/>
        <w:numPr>
          <w:ilvl w:val="0"/>
          <w:numId w:val="0"/>
        </w:numPr>
        <w:tabs>
          <w:tab w:val="left" w:pos="708"/>
          <w:tab w:val="left" w:pos="3000"/>
        </w:tabs>
        <w:spacing w:line="240" w:lineRule="auto"/>
        <w:contextualSpacing/>
        <w:jc w:val="center"/>
        <w:rPr>
          <w:rFonts w:eastAsia="Times New Roman"/>
          <w:b/>
        </w:rPr>
      </w:pPr>
    </w:p>
    <w:p w:rsidR="0077281F" w:rsidRPr="00260FCC" w:rsidRDefault="0077281F"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77281F" w:rsidRPr="00260FCC" w:rsidRDefault="0077281F" w:rsidP="00317E3F">
      <w:pPr>
        <w:spacing w:line="240" w:lineRule="auto"/>
        <w:ind w:firstLine="709"/>
        <w:jc w:val="center"/>
        <w:rPr>
          <w:rFonts w:eastAsia="Times New Roman"/>
          <w:b/>
          <w:szCs w:val="24"/>
        </w:rPr>
      </w:pPr>
      <w:r w:rsidRPr="00260FCC">
        <w:rPr>
          <w:rFonts w:eastAsia="Times New Roman"/>
          <w:b/>
          <w:szCs w:val="24"/>
        </w:rPr>
        <w:t>Б1.В.В.12.1 «Процессуальные акты по уголовным делам»</w:t>
      </w:r>
    </w:p>
    <w:p w:rsidR="0077281F" w:rsidRPr="00260FCC" w:rsidRDefault="0077281F" w:rsidP="00317E3F">
      <w:pPr>
        <w:spacing w:line="240" w:lineRule="auto"/>
        <w:ind w:firstLine="709"/>
        <w:rPr>
          <w:rFonts w:eastAsia="Times New Roman"/>
          <w:b/>
          <w:szCs w:val="24"/>
        </w:rPr>
      </w:pPr>
      <w:r w:rsidRPr="00260FCC">
        <w:rPr>
          <w:rFonts w:eastAsia="Times New Roman"/>
          <w:b/>
          <w:szCs w:val="24"/>
        </w:rPr>
        <w:t>Разработчики:</w:t>
      </w:r>
    </w:p>
    <w:p w:rsidR="0077281F" w:rsidRPr="00260FCC" w:rsidRDefault="0077281F" w:rsidP="00317E3F">
      <w:pPr>
        <w:spacing w:line="240" w:lineRule="auto"/>
        <w:ind w:firstLine="709"/>
        <w:rPr>
          <w:rFonts w:eastAsia="Times New Roman"/>
          <w:b/>
          <w:szCs w:val="24"/>
        </w:rPr>
      </w:pPr>
      <w:r w:rsidRPr="00260FCC">
        <w:rPr>
          <w:rFonts w:eastAsia="Times New Roman"/>
          <w:b/>
          <w:szCs w:val="24"/>
          <w:lang w:eastAsia="zh-CN"/>
        </w:rPr>
        <w:t>Качалов Виктор Иванович</w:t>
      </w:r>
      <w:r w:rsidRPr="00260FCC">
        <w:rPr>
          <w:rFonts w:eastAsia="Times New Roman"/>
          <w:szCs w:val="24"/>
          <w:lang w:eastAsia="zh-CN"/>
        </w:rPr>
        <w:t>, кандидат юридических наук, доцент, профессор кафедры уголовно-процессуальн</w:t>
      </w:r>
      <w:r w:rsidR="00172D24" w:rsidRPr="00260FCC">
        <w:rPr>
          <w:rFonts w:eastAsia="Times New Roman"/>
          <w:szCs w:val="24"/>
          <w:lang w:eastAsia="zh-CN"/>
        </w:rPr>
        <w:t>ого права им. Н. Радутной ФГБОУ</w:t>
      </w:r>
      <w:r w:rsidRPr="00260FCC">
        <w:rPr>
          <w:rFonts w:eastAsia="Times New Roman"/>
          <w:szCs w:val="24"/>
          <w:lang w:eastAsia="zh-CN"/>
        </w:rPr>
        <w:t>ВО «</w:t>
      </w:r>
      <w:r w:rsidR="00172D24" w:rsidRPr="00260FCC">
        <w:rPr>
          <w:rFonts w:eastAsia="Times New Roman"/>
          <w:szCs w:val="24"/>
          <w:lang w:eastAsia="zh-CN"/>
        </w:rPr>
        <w:t>Российский государственный университет правосудия</w:t>
      </w:r>
      <w:r w:rsidRPr="00260FCC">
        <w:rPr>
          <w:rFonts w:eastAsia="Times New Roman"/>
          <w:szCs w:val="24"/>
          <w:lang w:eastAsia="zh-CN"/>
        </w:rPr>
        <w:t>»;</w:t>
      </w:r>
    </w:p>
    <w:p w:rsidR="0077281F" w:rsidRPr="00260FCC" w:rsidRDefault="0077281F" w:rsidP="00317E3F">
      <w:pPr>
        <w:spacing w:line="240" w:lineRule="auto"/>
        <w:ind w:firstLine="709"/>
        <w:rPr>
          <w:rFonts w:eastAsia="Times New Roman"/>
          <w:b/>
          <w:szCs w:val="24"/>
        </w:rPr>
      </w:pPr>
      <w:r w:rsidRPr="00260FCC">
        <w:rPr>
          <w:rFonts w:eastAsia="Times New Roman"/>
          <w:b/>
          <w:szCs w:val="24"/>
          <w:lang w:eastAsia="zh-CN"/>
        </w:rPr>
        <w:t>Гаврицкий Александр Васильевич</w:t>
      </w:r>
      <w:r w:rsidRPr="00260FCC">
        <w:rPr>
          <w:rFonts w:eastAsia="Times New Roman"/>
          <w:szCs w:val="24"/>
          <w:lang w:eastAsia="zh-CN"/>
        </w:rPr>
        <w:t xml:space="preserve">, кандидат юридических наук, доцент заведующий кафедрой уголовно-процессуального </w:t>
      </w:r>
      <w:r w:rsidR="00172D24" w:rsidRPr="00260FCC">
        <w:rPr>
          <w:rFonts w:eastAsia="Times New Roman"/>
          <w:szCs w:val="24"/>
          <w:lang w:eastAsia="zh-CN"/>
        </w:rPr>
        <w:t>права Ростовского филиала ФГБОУ</w:t>
      </w:r>
      <w:r w:rsidRPr="00260FCC">
        <w:rPr>
          <w:rFonts w:eastAsia="Times New Roman"/>
          <w:szCs w:val="24"/>
          <w:lang w:eastAsia="zh-CN"/>
        </w:rPr>
        <w:t>ВО «Российский государственный университет правосудия»;</w:t>
      </w:r>
    </w:p>
    <w:p w:rsidR="0077281F" w:rsidRPr="00260FCC" w:rsidRDefault="0077281F" w:rsidP="00317E3F">
      <w:pPr>
        <w:spacing w:line="240" w:lineRule="auto"/>
        <w:ind w:firstLine="709"/>
        <w:rPr>
          <w:rFonts w:eastAsia="Times New Roman"/>
          <w:b/>
          <w:szCs w:val="24"/>
        </w:rPr>
      </w:pPr>
      <w:r w:rsidRPr="00260FCC">
        <w:rPr>
          <w:rFonts w:eastAsia="Times New Roman"/>
          <w:b/>
          <w:szCs w:val="24"/>
          <w:lang w:eastAsia="zh-CN"/>
        </w:rPr>
        <w:t>Палиева Оксана Николаевна</w:t>
      </w:r>
      <w:r w:rsidRPr="00260FCC">
        <w:rPr>
          <w:rFonts w:eastAsia="Times New Roman"/>
          <w:szCs w:val="24"/>
          <w:lang w:eastAsia="zh-CN"/>
        </w:rPr>
        <w:t xml:space="preserve">, кандидат юридических наук, доцент, доцент кафедры уголовно-процессуального </w:t>
      </w:r>
      <w:r w:rsidR="00172D24" w:rsidRPr="00260FCC">
        <w:rPr>
          <w:rFonts w:eastAsia="Times New Roman"/>
          <w:szCs w:val="24"/>
          <w:lang w:eastAsia="zh-CN"/>
        </w:rPr>
        <w:t>права Ростовского филиала ФГБОУ</w:t>
      </w:r>
      <w:r w:rsidRPr="00260FCC">
        <w:rPr>
          <w:rFonts w:eastAsia="Times New Roman"/>
          <w:szCs w:val="24"/>
          <w:lang w:eastAsia="zh-CN"/>
        </w:rPr>
        <w:t>ВО «Российский государс</w:t>
      </w:r>
      <w:r w:rsidR="00172D24" w:rsidRPr="00260FCC">
        <w:rPr>
          <w:rFonts w:eastAsia="Times New Roman"/>
          <w:szCs w:val="24"/>
          <w:lang w:eastAsia="zh-CN"/>
        </w:rPr>
        <w:t>твенный университет правосудия»</w:t>
      </w:r>
    </w:p>
    <w:tbl>
      <w:tblPr>
        <w:tblW w:w="9923" w:type="dxa"/>
        <w:tblInd w:w="-5" w:type="dxa"/>
        <w:tblLayout w:type="fixed"/>
        <w:tblLook w:val="0000" w:firstRow="0" w:lastRow="0" w:firstColumn="0" w:lastColumn="0" w:noHBand="0" w:noVBand="0"/>
      </w:tblPr>
      <w:tblGrid>
        <w:gridCol w:w="2552"/>
        <w:gridCol w:w="7371"/>
      </w:tblGrid>
      <w:tr w:rsidR="0077281F" w:rsidRPr="00260FCC" w:rsidTr="0077281F">
        <w:tc>
          <w:tcPr>
            <w:tcW w:w="2552" w:type="dxa"/>
            <w:tcBorders>
              <w:top w:val="single" w:sz="4" w:space="0" w:color="000000"/>
              <w:left w:val="single" w:sz="4" w:space="0" w:color="000000"/>
              <w:bottom w:val="single" w:sz="4" w:space="0" w:color="000000"/>
            </w:tcBorders>
          </w:tcPr>
          <w:p w:rsidR="0077281F" w:rsidRPr="00260FCC" w:rsidRDefault="0077281F" w:rsidP="00317E3F">
            <w:pPr>
              <w:widowControl/>
              <w:tabs>
                <w:tab w:val="left" w:pos="1644"/>
              </w:tabs>
              <w:suppressAutoHyphens/>
              <w:snapToGrid w:val="0"/>
              <w:spacing w:line="240" w:lineRule="auto"/>
              <w:ind w:firstLine="0"/>
              <w:jc w:val="left"/>
              <w:rPr>
                <w:rFonts w:eastAsia="Times New Roman"/>
                <w:b/>
                <w:bCs/>
                <w:szCs w:val="24"/>
                <w:lang w:eastAsia="zh-CN"/>
              </w:rPr>
            </w:pPr>
            <w:r w:rsidRPr="00260FCC">
              <w:rPr>
                <w:rFonts w:eastAsia="Times New Roman"/>
                <w:b/>
                <w:bCs/>
                <w:szCs w:val="24"/>
                <w:lang w:eastAsia="zh-CN"/>
              </w:rPr>
              <w:t>Цель изучения дисциплины</w:t>
            </w:r>
          </w:p>
        </w:tc>
        <w:tc>
          <w:tcPr>
            <w:tcW w:w="7371" w:type="dxa"/>
            <w:tcBorders>
              <w:top w:val="single" w:sz="4" w:space="0" w:color="000000"/>
              <w:left w:val="single" w:sz="4" w:space="0" w:color="000000"/>
              <w:bottom w:val="single" w:sz="4" w:space="0" w:color="000000"/>
              <w:right w:val="single" w:sz="4" w:space="0" w:color="000000"/>
            </w:tcBorders>
          </w:tcPr>
          <w:p w:rsidR="0077281F" w:rsidRPr="00260FCC" w:rsidRDefault="0077281F" w:rsidP="00317E3F">
            <w:pPr>
              <w:shd w:val="clear" w:color="auto" w:fill="FFFFFF"/>
              <w:suppressAutoHyphens/>
              <w:autoSpaceDE w:val="0"/>
              <w:autoSpaceDN w:val="0"/>
              <w:adjustRightInd w:val="0"/>
              <w:spacing w:line="240" w:lineRule="auto"/>
              <w:ind w:firstLine="567"/>
              <w:rPr>
                <w:rFonts w:eastAsia="Times New Roman"/>
                <w:spacing w:val="-2"/>
                <w:szCs w:val="24"/>
                <w:lang w:eastAsia="zh-CN"/>
              </w:rPr>
            </w:pPr>
            <w:r w:rsidRPr="00260FCC">
              <w:rPr>
                <w:rFonts w:eastAsia="Times New Roman"/>
                <w:spacing w:val="-2"/>
                <w:szCs w:val="24"/>
                <w:lang w:eastAsia="zh-CN"/>
              </w:rPr>
              <w:t>Цель освоения дисциплины «Процессуальные акты по уголовным делам»</w:t>
            </w:r>
          </w:p>
          <w:p w:rsidR="0077281F" w:rsidRPr="00260FCC" w:rsidRDefault="0077281F" w:rsidP="00317E3F">
            <w:pPr>
              <w:shd w:val="clear" w:color="auto" w:fill="FFFFFF"/>
              <w:suppressAutoHyphens/>
              <w:autoSpaceDE w:val="0"/>
              <w:autoSpaceDN w:val="0"/>
              <w:adjustRightInd w:val="0"/>
              <w:spacing w:line="240" w:lineRule="auto"/>
              <w:ind w:firstLine="567"/>
              <w:rPr>
                <w:rFonts w:eastAsia="Times New Roman"/>
                <w:szCs w:val="24"/>
                <w:lang w:eastAsia="zh-CN"/>
              </w:rPr>
            </w:pPr>
            <w:r w:rsidRPr="00260FCC">
              <w:rPr>
                <w:rFonts w:eastAsia="Times New Roman"/>
                <w:spacing w:val="-2"/>
                <w:szCs w:val="24"/>
                <w:lang w:eastAsia="zh-CN"/>
              </w:rPr>
              <w:t>- овладеть навыками составления процессуальных актов и служебных документов при производстве по уголовным делам</w:t>
            </w:r>
            <w:r w:rsidRPr="00260FCC">
              <w:rPr>
                <w:rFonts w:eastAsia="Times New Roman"/>
                <w:spacing w:val="-5"/>
                <w:szCs w:val="24"/>
                <w:lang w:eastAsia="zh-CN"/>
              </w:rPr>
              <w:t>;</w:t>
            </w:r>
          </w:p>
          <w:p w:rsidR="0077281F" w:rsidRPr="00260FCC" w:rsidRDefault="0077281F" w:rsidP="00317E3F">
            <w:pPr>
              <w:shd w:val="clear" w:color="auto" w:fill="FFFFFF"/>
              <w:suppressAutoHyphens/>
              <w:autoSpaceDE w:val="0"/>
              <w:autoSpaceDN w:val="0"/>
              <w:adjustRightInd w:val="0"/>
              <w:spacing w:line="240" w:lineRule="auto"/>
              <w:ind w:firstLine="567"/>
              <w:rPr>
                <w:rFonts w:eastAsia="Times New Roman"/>
                <w:szCs w:val="24"/>
                <w:lang w:eastAsia="zh-CN"/>
              </w:rPr>
            </w:pPr>
            <w:r w:rsidRPr="00260FCC">
              <w:rPr>
                <w:rFonts w:eastAsia="Times New Roman"/>
                <w:szCs w:val="24"/>
                <w:lang w:eastAsia="zh-CN"/>
              </w:rPr>
              <w:t xml:space="preserve">- сформировать у обучаемых творческое мышление при применении правовых </w:t>
            </w:r>
            <w:r w:rsidRPr="00260FCC">
              <w:rPr>
                <w:rFonts w:eastAsia="Times New Roman"/>
                <w:spacing w:val="-4"/>
                <w:szCs w:val="24"/>
                <w:lang w:eastAsia="zh-CN"/>
              </w:rPr>
              <w:t>норм, регламентирующих порядок составления процессуальных актов и служебных документов при производстве по уголовным делам</w:t>
            </w:r>
            <w:r w:rsidRPr="00260FCC">
              <w:rPr>
                <w:rFonts w:eastAsia="Times New Roman"/>
                <w:spacing w:val="-6"/>
                <w:szCs w:val="24"/>
                <w:lang w:eastAsia="zh-CN"/>
              </w:rPr>
              <w:t>;</w:t>
            </w:r>
          </w:p>
          <w:p w:rsidR="0077281F" w:rsidRPr="00260FCC" w:rsidRDefault="0077281F" w:rsidP="00317E3F">
            <w:pPr>
              <w:shd w:val="clear" w:color="auto" w:fill="FFFFFF"/>
              <w:suppressAutoHyphens/>
              <w:autoSpaceDE w:val="0"/>
              <w:autoSpaceDN w:val="0"/>
              <w:adjustRightInd w:val="0"/>
              <w:spacing w:line="240" w:lineRule="auto"/>
              <w:ind w:firstLine="567"/>
              <w:rPr>
                <w:rFonts w:eastAsia="Times New Roman"/>
                <w:spacing w:val="-6"/>
                <w:szCs w:val="24"/>
                <w:lang w:eastAsia="zh-CN"/>
              </w:rPr>
            </w:pPr>
            <w:r w:rsidRPr="00260FCC">
              <w:rPr>
                <w:rFonts w:eastAsia="Times New Roman"/>
                <w:spacing w:val="-3"/>
                <w:szCs w:val="24"/>
                <w:lang w:eastAsia="zh-CN"/>
              </w:rPr>
              <w:t xml:space="preserve"> - </w:t>
            </w:r>
            <w:r w:rsidRPr="00260FCC">
              <w:rPr>
                <w:rFonts w:eastAsia="Times New Roman"/>
                <w:szCs w:val="24"/>
                <w:lang w:eastAsia="zh-CN"/>
              </w:rPr>
              <w:t>привить студентам глубокую убежден</w:t>
            </w:r>
            <w:r w:rsidRPr="00260FCC">
              <w:rPr>
                <w:rFonts w:eastAsia="Times New Roman"/>
                <w:spacing w:val="-4"/>
                <w:szCs w:val="24"/>
                <w:lang w:eastAsia="zh-CN"/>
              </w:rPr>
              <w:t xml:space="preserve">ность в справедливости закона, </w:t>
            </w:r>
            <w:r w:rsidRPr="00260FCC">
              <w:rPr>
                <w:rFonts w:eastAsia="Times New Roman"/>
                <w:spacing w:val="-3"/>
                <w:szCs w:val="24"/>
                <w:lang w:eastAsia="zh-CN"/>
              </w:rPr>
              <w:t>непримиримость к любым отступлениям от требований закона, добиться от обучаемых примерности в соблю</w:t>
            </w:r>
            <w:r w:rsidRPr="00260FCC">
              <w:rPr>
                <w:rFonts w:eastAsia="Times New Roman"/>
                <w:szCs w:val="24"/>
                <w:lang w:eastAsia="zh-CN"/>
              </w:rPr>
              <w:t>дении правовых норм в повседневной деятельности</w:t>
            </w:r>
            <w:r w:rsidRPr="00260FCC">
              <w:rPr>
                <w:rFonts w:eastAsia="Times New Roman"/>
                <w:spacing w:val="-6"/>
                <w:szCs w:val="24"/>
                <w:lang w:eastAsia="zh-CN"/>
              </w:rPr>
              <w:t>.</w:t>
            </w:r>
          </w:p>
        </w:tc>
      </w:tr>
      <w:tr w:rsidR="0077281F" w:rsidRPr="00260FCC" w:rsidTr="0077281F">
        <w:tc>
          <w:tcPr>
            <w:tcW w:w="2552" w:type="dxa"/>
            <w:tcBorders>
              <w:top w:val="single" w:sz="4" w:space="0" w:color="000000"/>
              <w:left w:val="single" w:sz="4" w:space="0" w:color="000000"/>
              <w:bottom w:val="single" w:sz="4" w:space="0" w:color="000000"/>
            </w:tcBorders>
          </w:tcPr>
          <w:p w:rsidR="0077281F" w:rsidRPr="00260FCC" w:rsidRDefault="0077281F" w:rsidP="00317E3F">
            <w:pPr>
              <w:widowControl/>
              <w:tabs>
                <w:tab w:val="left" w:pos="1644"/>
              </w:tabs>
              <w:suppressAutoHyphens/>
              <w:snapToGrid w:val="0"/>
              <w:spacing w:line="240" w:lineRule="auto"/>
              <w:ind w:firstLine="0"/>
              <w:jc w:val="left"/>
              <w:rPr>
                <w:rFonts w:eastAsia="Times New Roman"/>
                <w:b/>
                <w:bCs/>
                <w:szCs w:val="24"/>
                <w:lang w:eastAsia="zh-CN"/>
              </w:rPr>
            </w:pPr>
            <w:r w:rsidRPr="00260FCC">
              <w:rPr>
                <w:rFonts w:eastAsia="Times New Roman"/>
                <w:b/>
                <w:bCs/>
                <w:szCs w:val="24"/>
                <w:lang w:eastAsia="zh-CN"/>
              </w:rPr>
              <w:t>Место дисциплины в структуре ОПОП</w:t>
            </w:r>
          </w:p>
        </w:tc>
        <w:tc>
          <w:tcPr>
            <w:tcW w:w="7371" w:type="dxa"/>
            <w:tcBorders>
              <w:top w:val="single" w:sz="4" w:space="0" w:color="000000"/>
              <w:left w:val="single" w:sz="4" w:space="0" w:color="000000"/>
              <w:bottom w:val="single" w:sz="4" w:space="0" w:color="000000"/>
              <w:right w:val="single" w:sz="4" w:space="0" w:color="000000"/>
            </w:tcBorders>
          </w:tcPr>
          <w:p w:rsidR="0077281F" w:rsidRPr="00260FCC" w:rsidRDefault="0077281F" w:rsidP="00317E3F">
            <w:pPr>
              <w:shd w:val="clear" w:color="auto" w:fill="FFFFFF"/>
              <w:suppressAutoHyphens/>
              <w:autoSpaceDE w:val="0"/>
              <w:autoSpaceDN w:val="0"/>
              <w:adjustRightInd w:val="0"/>
              <w:spacing w:line="240" w:lineRule="auto"/>
              <w:ind w:firstLine="567"/>
              <w:rPr>
                <w:rFonts w:eastAsia="Times New Roman"/>
                <w:spacing w:val="-2"/>
                <w:szCs w:val="24"/>
                <w:lang w:eastAsia="zh-CN"/>
              </w:rPr>
            </w:pPr>
            <w:r w:rsidRPr="00260FCC">
              <w:rPr>
                <w:rFonts w:eastAsia="Times New Roman"/>
                <w:spacing w:val="-2"/>
                <w:szCs w:val="24"/>
                <w:lang w:eastAsia="zh-CN"/>
              </w:rPr>
              <w:t xml:space="preserve">«Процессуальные акты по уголовным делам» </w:t>
            </w:r>
            <w:r w:rsidRPr="00260FCC">
              <w:rPr>
                <w:rFonts w:eastAsia="Batang"/>
                <w:bCs/>
                <w:iCs/>
                <w:szCs w:val="24"/>
                <w:lang w:eastAsia="zh-CN"/>
              </w:rPr>
              <w:t>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77281F" w:rsidRPr="00260FCC" w:rsidTr="0077281F">
        <w:tc>
          <w:tcPr>
            <w:tcW w:w="2552" w:type="dxa"/>
            <w:tcBorders>
              <w:top w:val="single" w:sz="4" w:space="0" w:color="000000"/>
              <w:left w:val="single" w:sz="4" w:space="0" w:color="000000"/>
              <w:bottom w:val="single" w:sz="4" w:space="0" w:color="000000"/>
            </w:tcBorders>
          </w:tcPr>
          <w:p w:rsidR="0077281F" w:rsidRPr="00260FCC" w:rsidRDefault="0077281F" w:rsidP="00317E3F">
            <w:pPr>
              <w:widowControl/>
              <w:tabs>
                <w:tab w:val="left" w:pos="1644"/>
              </w:tabs>
              <w:suppressAutoHyphens/>
              <w:snapToGrid w:val="0"/>
              <w:spacing w:line="240" w:lineRule="auto"/>
              <w:ind w:firstLine="0"/>
              <w:jc w:val="left"/>
              <w:rPr>
                <w:rFonts w:eastAsia="Times New Roman"/>
                <w:b/>
                <w:bCs/>
                <w:szCs w:val="24"/>
                <w:lang w:eastAsia="zh-CN"/>
              </w:rPr>
            </w:pPr>
            <w:r w:rsidRPr="00260FCC">
              <w:rPr>
                <w:rFonts w:eastAsia="Times New Roman"/>
                <w:b/>
                <w:bCs/>
                <w:szCs w:val="24"/>
                <w:lang w:eastAsia="zh-CN"/>
              </w:rPr>
              <w:t xml:space="preserve">Компетенции, формируемые в результате освоения </w:t>
            </w:r>
            <w:r w:rsidRPr="00260FCC">
              <w:rPr>
                <w:rFonts w:eastAsia="Times New Roman"/>
                <w:b/>
                <w:bCs/>
                <w:szCs w:val="24"/>
                <w:lang w:eastAsia="zh-CN"/>
              </w:rPr>
              <w:lastRenderedPageBreak/>
              <w:t>дисциплины (модуля)</w:t>
            </w:r>
          </w:p>
        </w:tc>
        <w:tc>
          <w:tcPr>
            <w:tcW w:w="7371" w:type="dxa"/>
            <w:tcBorders>
              <w:top w:val="single" w:sz="4" w:space="0" w:color="000000"/>
              <w:left w:val="single" w:sz="4" w:space="0" w:color="000000"/>
              <w:bottom w:val="single" w:sz="4" w:space="0" w:color="000000"/>
              <w:right w:val="single" w:sz="4" w:space="0" w:color="000000"/>
            </w:tcBorders>
          </w:tcPr>
          <w:p w:rsidR="0077281F" w:rsidRPr="00260FCC" w:rsidRDefault="0077281F" w:rsidP="00317E3F">
            <w:pPr>
              <w:widowControl/>
              <w:tabs>
                <w:tab w:val="left" w:pos="54"/>
              </w:tabs>
              <w:spacing w:line="240" w:lineRule="auto"/>
              <w:ind w:firstLine="567"/>
              <w:contextualSpacing/>
              <w:rPr>
                <w:rFonts w:eastAsia="Times New Roman"/>
                <w:color w:val="000000"/>
                <w:szCs w:val="24"/>
              </w:rPr>
            </w:pPr>
            <w:r w:rsidRPr="00260FCC">
              <w:rPr>
                <w:rFonts w:eastAsia="Times New Roman"/>
                <w:color w:val="000000"/>
                <w:szCs w:val="24"/>
              </w:rPr>
              <w:lastRenderedPageBreak/>
              <w:t>ПК-4. С</w:t>
            </w:r>
            <w:r w:rsidRPr="00260FCC">
              <w:rPr>
                <w:rFonts w:eastAsia="Calibri"/>
                <w:szCs w:val="24"/>
                <w:lang w:eastAsia="zh-CN"/>
              </w:rPr>
              <w:t>пособен применять нормы процессуального права;</w:t>
            </w:r>
          </w:p>
          <w:p w:rsidR="0077281F" w:rsidRPr="00260FCC" w:rsidRDefault="0077281F" w:rsidP="00317E3F">
            <w:pPr>
              <w:widowControl/>
              <w:tabs>
                <w:tab w:val="left" w:pos="54"/>
              </w:tabs>
              <w:spacing w:line="240" w:lineRule="auto"/>
              <w:ind w:firstLine="567"/>
              <w:contextualSpacing/>
              <w:rPr>
                <w:rFonts w:eastAsia="Times New Roman"/>
                <w:szCs w:val="24"/>
                <w:shd w:val="clear" w:color="auto" w:fill="FFFFFF"/>
                <w:lang w:eastAsia="zh-CN"/>
              </w:rPr>
            </w:pPr>
            <w:r w:rsidRPr="00260FCC">
              <w:rPr>
                <w:rFonts w:eastAsia="Times New Roman"/>
                <w:color w:val="000000"/>
                <w:szCs w:val="24"/>
              </w:rPr>
              <w:t>ПК-5. С</w:t>
            </w:r>
            <w:r w:rsidRPr="00260FCC">
              <w:rPr>
                <w:rFonts w:eastAsia="Calibri"/>
                <w:szCs w:val="24"/>
                <w:lang w:eastAsia="zh-CN"/>
              </w:rPr>
              <w:t>пособен к подготовке и вынесению законных, обоснованных и мотивированных судебных актов.</w:t>
            </w:r>
          </w:p>
        </w:tc>
      </w:tr>
      <w:tr w:rsidR="0077281F" w:rsidRPr="00260FCC" w:rsidTr="0077281F">
        <w:tc>
          <w:tcPr>
            <w:tcW w:w="2552" w:type="dxa"/>
            <w:tcBorders>
              <w:top w:val="single" w:sz="4" w:space="0" w:color="000000"/>
              <w:left w:val="single" w:sz="4" w:space="0" w:color="000000"/>
              <w:bottom w:val="single" w:sz="4" w:space="0" w:color="000000"/>
            </w:tcBorders>
          </w:tcPr>
          <w:p w:rsidR="0077281F" w:rsidRPr="00260FCC" w:rsidRDefault="0077281F" w:rsidP="00317E3F">
            <w:pPr>
              <w:widowControl/>
              <w:tabs>
                <w:tab w:val="left" w:pos="1644"/>
              </w:tabs>
              <w:suppressAutoHyphens/>
              <w:snapToGrid w:val="0"/>
              <w:spacing w:line="240" w:lineRule="auto"/>
              <w:ind w:firstLine="0"/>
              <w:jc w:val="left"/>
              <w:rPr>
                <w:rFonts w:eastAsia="Times New Roman"/>
                <w:b/>
                <w:bCs/>
                <w:szCs w:val="24"/>
                <w:lang w:eastAsia="zh-CN"/>
              </w:rPr>
            </w:pPr>
            <w:r w:rsidRPr="00260FCC">
              <w:rPr>
                <w:rFonts w:eastAsia="Times New Roman"/>
                <w:b/>
                <w:bCs/>
                <w:szCs w:val="24"/>
                <w:lang w:eastAsia="zh-CN"/>
              </w:rPr>
              <w:lastRenderedPageBreak/>
              <w:t>Содержание дисциплины (модуля)</w:t>
            </w:r>
          </w:p>
        </w:tc>
        <w:tc>
          <w:tcPr>
            <w:tcW w:w="7371" w:type="dxa"/>
            <w:tcBorders>
              <w:top w:val="single" w:sz="4" w:space="0" w:color="000000"/>
              <w:left w:val="single" w:sz="4" w:space="0" w:color="000000"/>
              <w:bottom w:val="single" w:sz="4" w:space="0" w:color="000000"/>
              <w:right w:val="single" w:sz="4" w:space="0" w:color="000000"/>
            </w:tcBorders>
          </w:tcPr>
          <w:p w:rsidR="0077281F" w:rsidRPr="00260FCC" w:rsidRDefault="0077281F" w:rsidP="00317E3F">
            <w:pPr>
              <w:shd w:val="clear" w:color="auto" w:fill="FFFFFF"/>
              <w:suppressAutoHyphens/>
              <w:spacing w:line="240" w:lineRule="auto"/>
              <w:ind w:firstLine="567"/>
              <w:rPr>
                <w:rFonts w:eastAsia="Times New Roman"/>
                <w:bCs/>
                <w:color w:val="000000"/>
                <w:szCs w:val="24"/>
                <w:lang w:eastAsia="zh-CN"/>
              </w:rPr>
            </w:pPr>
            <w:r w:rsidRPr="00260FCC">
              <w:rPr>
                <w:rFonts w:eastAsia="Times New Roman"/>
                <w:szCs w:val="24"/>
                <w:lang w:eastAsia="zh-CN"/>
              </w:rPr>
              <w:t>Тема 1. Процессуальная форма уголовного судопроизводства и ее значение.</w:t>
            </w:r>
          </w:p>
          <w:p w:rsidR="0077281F" w:rsidRPr="00260FCC" w:rsidRDefault="0077281F" w:rsidP="00317E3F">
            <w:pPr>
              <w:tabs>
                <w:tab w:val="left" w:pos="482"/>
              </w:tabs>
              <w:suppressAutoHyphens/>
              <w:spacing w:line="240" w:lineRule="auto"/>
              <w:ind w:firstLine="567"/>
              <w:rPr>
                <w:rFonts w:eastAsia="Times New Roman"/>
                <w:bCs/>
                <w:color w:val="000000"/>
                <w:szCs w:val="24"/>
                <w:lang w:eastAsia="zh-CN"/>
              </w:rPr>
            </w:pPr>
            <w:r w:rsidRPr="00260FCC">
              <w:rPr>
                <w:rFonts w:eastAsia="Times New Roman"/>
                <w:szCs w:val="24"/>
                <w:lang w:eastAsia="zh-CN"/>
              </w:rPr>
              <w:t>Тема 2. Понятие и форма процессуального акта.</w:t>
            </w:r>
          </w:p>
          <w:p w:rsidR="0077281F" w:rsidRPr="00260FCC" w:rsidRDefault="0077281F" w:rsidP="00317E3F">
            <w:pPr>
              <w:tabs>
                <w:tab w:val="left" w:pos="27"/>
                <w:tab w:val="left" w:pos="482"/>
              </w:tabs>
              <w:suppressAutoHyphens/>
              <w:spacing w:line="240" w:lineRule="auto"/>
              <w:ind w:firstLine="567"/>
              <w:outlineLvl w:val="8"/>
              <w:rPr>
                <w:rFonts w:eastAsia="Times New Roman"/>
                <w:szCs w:val="24"/>
                <w:lang w:eastAsia="zh-CN"/>
              </w:rPr>
            </w:pPr>
            <w:r w:rsidRPr="00260FCC">
              <w:rPr>
                <w:rFonts w:eastAsia="Times New Roman"/>
                <w:szCs w:val="24"/>
                <w:lang w:eastAsia="zh-CN"/>
              </w:rPr>
              <w:t>Тема 3. Методика составления процессуальных актов.</w:t>
            </w:r>
          </w:p>
          <w:p w:rsidR="0077281F" w:rsidRPr="00260FCC" w:rsidRDefault="0077281F" w:rsidP="00317E3F">
            <w:pPr>
              <w:widowControl/>
              <w:spacing w:line="240" w:lineRule="auto"/>
              <w:ind w:firstLine="567"/>
              <w:rPr>
                <w:rFonts w:eastAsia="Times New Roman"/>
                <w:szCs w:val="24"/>
              </w:rPr>
            </w:pPr>
            <w:r w:rsidRPr="00260FCC">
              <w:rPr>
                <w:rFonts w:eastAsia="Times New Roman"/>
                <w:szCs w:val="24"/>
              </w:rPr>
              <w:t>Тема 4. Процессуальные акты и служебные документы предварительного расследования.</w:t>
            </w:r>
          </w:p>
          <w:p w:rsidR="0077281F" w:rsidRPr="00260FCC" w:rsidRDefault="0077281F" w:rsidP="00317E3F">
            <w:pPr>
              <w:widowControl/>
              <w:spacing w:line="240" w:lineRule="auto"/>
              <w:ind w:firstLine="567"/>
              <w:rPr>
                <w:rFonts w:eastAsia="Times New Roman"/>
                <w:szCs w:val="24"/>
              </w:rPr>
            </w:pPr>
            <w:r w:rsidRPr="00260FCC">
              <w:rPr>
                <w:rFonts w:eastAsia="Times New Roman"/>
                <w:szCs w:val="24"/>
              </w:rPr>
              <w:t xml:space="preserve">Тема 5. Процессуальные акты по уголовному делу суда первой инстанции. </w:t>
            </w:r>
          </w:p>
          <w:p w:rsidR="0077281F" w:rsidRPr="00260FCC" w:rsidRDefault="0077281F" w:rsidP="00317E3F">
            <w:pPr>
              <w:tabs>
                <w:tab w:val="left" w:pos="482"/>
              </w:tabs>
              <w:suppressAutoHyphens/>
              <w:spacing w:line="240" w:lineRule="auto"/>
              <w:ind w:firstLine="567"/>
              <w:rPr>
                <w:rFonts w:eastAsia="Times New Roman"/>
                <w:szCs w:val="24"/>
                <w:lang w:eastAsia="zh-CN"/>
              </w:rPr>
            </w:pPr>
            <w:r w:rsidRPr="00260FCC">
              <w:rPr>
                <w:rFonts w:eastAsia="Times New Roman"/>
                <w:szCs w:val="24"/>
                <w:lang w:eastAsia="zh-CN"/>
              </w:rPr>
              <w:t xml:space="preserve">Тема 6. </w:t>
            </w:r>
            <w:r w:rsidRPr="00260FCC">
              <w:rPr>
                <w:rFonts w:eastAsia="Times New Roman"/>
                <w:szCs w:val="24"/>
              </w:rPr>
              <w:t>Процессуальные акты суда апелляционной инстанции.</w:t>
            </w:r>
          </w:p>
          <w:p w:rsidR="0077281F" w:rsidRPr="00260FCC" w:rsidRDefault="0077281F" w:rsidP="00317E3F">
            <w:pPr>
              <w:widowControl/>
              <w:spacing w:line="240" w:lineRule="auto"/>
              <w:ind w:firstLine="567"/>
              <w:rPr>
                <w:rFonts w:eastAsia="Times New Roman"/>
                <w:szCs w:val="24"/>
              </w:rPr>
            </w:pPr>
            <w:r w:rsidRPr="00260FCC">
              <w:rPr>
                <w:rFonts w:eastAsia="Times New Roman"/>
                <w:szCs w:val="24"/>
              </w:rPr>
              <w:t>Тема 7. Процессуальные акты, составляемые в суде при исполнении приговора.</w:t>
            </w:r>
          </w:p>
          <w:p w:rsidR="0077281F" w:rsidRPr="00260FCC" w:rsidRDefault="0077281F" w:rsidP="00317E3F">
            <w:pPr>
              <w:shd w:val="clear" w:color="auto" w:fill="FFFFFF"/>
              <w:suppressAutoHyphens/>
              <w:spacing w:line="240" w:lineRule="auto"/>
              <w:ind w:firstLine="567"/>
              <w:rPr>
                <w:rFonts w:eastAsia="Times New Roman"/>
                <w:bCs/>
                <w:color w:val="000000"/>
                <w:szCs w:val="24"/>
                <w:lang w:eastAsia="zh-CN"/>
              </w:rPr>
            </w:pPr>
            <w:r w:rsidRPr="00260FCC">
              <w:rPr>
                <w:rFonts w:eastAsia="Times New Roman"/>
                <w:szCs w:val="24"/>
                <w:lang w:eastAsia="zh-CN"/>
              </w:rPr>
              <w:t>Тема 8. Процессуальные акты кассационного и надзорного производства.</w:t>
            </w:r>
          </w:p>
        </w:tc>
      </w:tr>
      <w:tr w:rsidR="0077281F" w:rsidRPr="00260FCC" w:rsidTr="0077281F">
        <w:tc>
          <w:tcPr>
            <w:tcW w:w="2552" w:type="dxa"/>
            <w:tcBorders>
              <w:top w:val="single" w:sz="4" w:space="0" w:color="000000"/>
              <w:left w:val="single" w:sz="4" w:space="0" w:color="000000"/>
              <w:bottom w:val="single" w:sz="4" w:space="0" w:color="000000"/>
            </w:tcBorders>
          </w:tcPr>
          <w:p w:rsidR="0077281F" w:rsidRPr="00260FCC" w:rsidRDefault="0077281F" w:rsidP="00317E3F">
            <w:pPr>
              <w:widowControl/>
              <w:tabs>
                <w:tab w:val="left" w:pos="1644"/>
              </w:tabs>
              <w:suppressAutoHyphens/>
              <w:snapToGrid w:val="0"/>
              <w:spacing w:line="240" w:lineRule="auto"/>
              <w:ind w:firstLine="0"/>
              <w:jc w:val="left"/>
              <w:rPr>
                <w:rFonts w:eastAsia="Times New Roman"/>
                <w:b/>
                <w:bCs/>
                <w:szCs w:val="24"/>
                <w:lang w:eastAsia="zh-CN"/>
              </w:rPr>
            </w:pPr>
            <w:r w:rsidRPr="00260FCC">
              <w:rPr>
                <w:rFonts w:eastAsia="Times New Roman"/>
                <w:b/>
                <w:szCs w:val="24"/>
                <w:lang w:eastAsia="zh-CN"/>
              </w:rPr>
              <w:t>Общая трудоемкость</w:t>
            </w:r>
          </w:p>
        </w:tc>
        <w:tc>
          <w:tcPr>
            <w:tcW w:w="7371" w:type="dxa"/>
            <w:tcBorders>
              <w:top w:val="single" w:sz="4" w:space="0" w:color="000000"/>
              <w:left w:val="single" w:sz="4" w:space="0" w:color="000000"/>
              <w:bottom w:val="single" w:sz="4" w:space="0" w:color="000000"/>
              <w:right w:val="single" w:sz="4" w:space="0" w:color="000000"/>
            </w:tcBorders>
          </w:tcPr>
          <w:p w:rsidR="0077281F" w:rsidRPr="00260FCC" w:rsidRDefault="0077281F" w:rsidP="00317E3F">
            <w:pPr>
              <w:suppressAutoHyphens/>
              <w:snapToGrid w:val="0"/>
              <w:spacing w:line="240" w:lineRule="auto"/>
              <w:ind w:firstLine="567"/>
              <w:rPr>
                <w:rFonts w:eastAsia="Times New Roman"/>
                <w:szCs w:val="24"/>
                <w:lang w:eastAsia="zh-CN"/>
              </w:rPr>
            </w:pPr>
            <w:r w:rsidRPr="00260FCC">
              <w:rPr>
                <w:rFonts w:eastAsia="Times New Roman"/>
                <w:szCs w:val="24"/>
                <w:lang w:eastAsia="zh-CN"/>
              </w:rPr>
              <w:t>Общая трудоемкость дисциплины составляет 2 зачетные единицы, 72 часа</w:t>
            </w:r>
          </w:p>
        </w:tc>
      </w:tr>
      <w:tr w:rsidR="0077281F" w:rsidRPr="00260FCC" w:rsidTr="0077281F">
        <w:tc>
          <w:tcPr>
            <w:tcW w:w="2552" w:type="dxa"/>
            <w:tcBorders>
              <w:top w:val="single" w:sz="4" w:space="0" w:color="000000"/>
              <w:left w:val="single" w:sz="4" w:space="0" w:color="000000"/>
              <w:bottom w:val="single" w:sz="4" w:space="0" w:color="000000"/>
            </w:tcBorders>
          </w:tcPr>
          <w:p w:rsidR="0077281F" w:rsidRPr="00260FCC" w:rsidRDefault="0077281F" w:rsidP="00317E3F">
            <w:pPr>
              <w:widowControl/>
              <w:tabs>
                <w:tab w:val="left" w:pos="1644"/>
              </w:tabs>
              <w:suppressAutoHyphens/>
              <w:snapToGrid w:val="0"/>
              <w:spacing w:line="240" w:lineRule="auto"/>
              <w:ind w:firstLine="0"/>
              <w:jc w:val="left"/>
              <w:rPr>
                <w:rFonts w:eastAsia="Times New Roman"/>
                <w:b/>
                <w:bCs/>
                <w:szCs w:val="24"/>
                <w:lang w:eastAsia="zh-CN"/>
              </w:rPr>
            </w:pPr>
            <w:r w:rsidRPr="00260FCC">
              <w:rPr>
                <w:rFonts w:eastAsia="Times New Roman"/>
                <w:b/>
                <w:bCs/>
                <w:szCs w:val="24"/>
                <w:lang w:eastAsia="zh-CN"/>
              </w:rPr>
              <w:t>Форма промежуточной аттестации</w:t>
            </w:r>
          </w:p>
        </w:tc>
        <w:tc>
          <w:tcPr>
            <w:tcW w:w="7371" w:type="dxa"/>
            <w:tcBorders>
              <w:top w:val="single" w:sz="4" w:space="0" w:color="000000"/>
              <w:left w:val="single" w:sz="4" w:space="0" w:color="000000"/>
              <w:bottom w:val="single" w:sz="4" w:space="0" w:color="000000"/>
              <w:right w:val="single" w:sz="4" w:space="0" w:color="000000"/>
            </w:tcBorders>
          </w:tcPr>
          <w:p w:rsidR="0077281F" w:rsidRPr="00260FCC" w:rsidRDefault="0077281F" w:rsidP="00317E3F">
            <w:pPr>
              <w:widowControl/>
              <w:tabs>
                <w:tab w:val="left" w:pos="1644"/>
              </w:tabs>
              <w:suppressAutoHyphens/>
              <w:snapToGrid w:val="0"/>
              <w:spacing w:line="240" w:lineRule="auto"/>
              <w:ind w:firstLine="567"/>
              <w:rPr>
                <w:rFonts w:eastAsia="Times New Roman"/>
                <w:szCs w:val="24"/>
                <w:lang w:eastAsia="zh-CN"/>
              </w:rPr>
            </w:pPr>
            <w:r w:rsidRPr="00260FCC">
              <w:rPr>
                <w:rFonts w:eastAsia="Times New Roman"/>
                <w:szCs w:val="24"/>
                <w:lang w:eastAsia="zh-CN"/>
              </w:rPr>
              <w:t>Зачет</w:t>
            </w:r>
          </w:p>
        </w:tc>
      </w:tr>
    </w:tbl>
    <w:p w:rsidR="0077281F" w:rsidRPr="00260FCC" w:rsidRDefault="0077281F" w:rsidP="00317E3F">
      <w:pPr>
        <w:pStyle w:val="a"/>
        <w:numPr>
          <w:ilvl w:val="0"/>
          <w:numId w:val="0"/>
        </w:numPr>
        <w:tabs>
          <w:tab w:val="left" w:pos="708"/>
          <w:tab w:val="left" w:pos="3000"/>
        </w:tabs>
        <w:spacing w:line="240" w:lineRule="auto"/>
        <w:contextualSpacing/>
        <w:jc w:val="center"/>
        <w:rPr>
          <w:rFonts w:eastAsia="Times New Roman"/>
        </w:rPr>
      </w:pPr>
    </w:p>
    <w:p w:rsidR="00412A5E" w:rsidRPr="00260FCC" w:rsidRDefault="00412A5E"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412A5E" w:rsidRPr="00260FCC" w:rsidRDefault="00412A5E" w:rsidP="00317E3F">
      <w:pPr>
        <w:spacing w:line="240" w:lineRule="auto"/>
        <w:ind w:firstLine="709"/>
        <w:jc w:val="center"/>
        <w:rPr>
          <w:rFonts w:eastAsia="Times New Roman"/>
          <w:b/>
          <w:szCs w:val="24"/>
        </w:rPr>
      </w:pPr>
      <w:r w:rsidRPr="00260FCC">
        <w:rPr>
          <w:rFonts w:eastAsia="Times New Roman"/>
          <w:b/>
          <w:szCs w:val="24"/>
        </w:rPr>
        <w:t>Б1.В.В.12.2 «Криминалистическая диагностика свойств и состояний человека»</w:t>
      </w:r>
    </w:p>
    <w:p w:rsidR="00F86F09" w:rsidRPr="00260FCC" w:rsidRDefault="00412A5E" w:rsidP="00317E3F">
      <w:pPr>
        <w:spacing w:line="240" w:lineRule="auto"/>
        <w:ind w:firstLine="709"/>
        <w:rPr>
          <w:rFonts w:eastAsia="Times New Roman"/>
          <w:b/>
          <w:szCs w:val="24"/>
        </w:rPr>
      </w:pPr>
      <w:r w:rsidRPr="00260FCC">
        <w:rPr>
          <w:rFonts w:eastAsia="Times New Roman"/>
          <w:b/>
          <w:szCs w:val="24"/>
        </w:rPr>
        <w:t>Разработчики:</w:t>
      </w:r>
    </w:p>
    <w:p w:rsidR="00F86F09" w:rsidRPr="00260FCC" w:rsidRDefault="00412A5E" w:rsidP="00317E3F">
      <w:pPr>
        <w:spacing w:line="240" w:lineRule="auto"/>
        <w:ind w:firstLine="709"/>
        <w:rPr>
          <w:rFonts w:eastAsia="Times New Roman"/>
          <w:b/>
          <w:szCs w:val="24"/>
        </w:rPr>
      </w:pPr>
      <w:r w:rsidRPr="00260FCC">
        <w:rPr>
          <w:b/>
        </w:rPr>
        <w:t>Полтавцева Лариса Ивановна</w:t>
      </w:r>
      <w:r w:rsidRPr="00260FCC">
        <w:t xml:space="preserve">, </w:t>
      </w:r>
      <w:r w:rsidR="00172D24" w:rsidRPr="00260FCC">
        <w:t>доктор юридических наук</w:t>
      </w:r>
      <w:r w:rsidRPr="00260FCC">
        <w:t>, профессор,</w:t>
      </w:r>
      <w:r w:rsidRPr="00260FCC">
        <w:rPr>
          <w:i/>
        </w:rPr>
        <w:t xml:space="preserve"> </w:t>
      </w:r>
      <w:r w:rsidRPr="00260FCC">
        <w:t>профессор кафедры уголовно-процессуального права,</w:t>
      </w:r>
      <w:r w:rsidRPr="00260FCC">
        <w:rPr>
          <w:i/>
        </w:rPr>
        <w:t xml:space="preserve"> </w:t>
      </w:r>
      <w:r w:rsidRPr="00260FCC">
        <w:t>Ростовского филиала ФГБОУ ВО «Российский государственный университет правосудия»;</w:t>
      </w:r>
    </w:p>
    <w:p w:rsidR="00412A5E" w:rsidRPr="00260FCC" w:rsidRDefault="00172D24" w:rsidP="00317E3F">
      <w:pPr>
        <w:spacing w:line="240" w:lineRule="auto"/>
        <w:ind w:firstLine="709"/>
        <w:rPr>
          <w:rFonts w:eastAsia="Times New Roman"/>
          <w:b/>
          <w:szCs w:val="24"/>
        </w:rPr>
      </w:pPr>
      <w:r w:rsidRPr="00260FCC">
        <w:rPr>
          <w:b/>
          <w:szCs w:val="24"/>
        </w:rPr>
        <w:t>Казаринов Ильдар Александрович</w:t>
      </w:r>
      <w:r w:rsidRPr="00260FCC">
        <w:rPr>
          <w:szCs w:val="24"/>
        </w:rPr>
        <w:t xml:space="preserve">, </w:t>
      </w:r>
      <w:r w:rsidR="00412A5E" w:rsidRPr="00260FCC">
        <w:rPr>
          <w:szCs w:val="24"/>
        </w:rPr>
        <w:t>преподаватель кафедры уголовно-процессуального права Рос</w:t>
      </w:r>
      <w:r w:rsidRPr="00260FCC">
        <w:rPr>
          <w:szCs w:val="24"/>
        </w:rPr>
        <w:t>товского филиала ФГБОУВО «Российский государственный университет правосудия»</w:t>
      </w:r>
    </w:p>
    <w:tbl>
      <w:tblPr>
        <w:tblW w:w="9952" w:type="dxa"/>
        <w:tblInd w:w="-34" w:type="dxa"/>
        <w:tblLayout w:type="fixed"/>
        <w:tblLook w:val="04A0" w:firstRow="1" w:lastRow="0" w:firstColumn="1" w:lastColumn="0" w:noHBand="0" w:noVBand="1"/>
      </w:tblPr>
      <w:tblGrid>
        <w:gridCol w:w="2591"/>
        <w:gridCol w:w="7361"/>
      </w:tblGrid>
      <w:tr w:rsidR="00412A5E" w:rsidRPr="00260FCC" w:rsidTr="00F86F09">
        <w:tc>
          <w:tcPr>
            <w:tcW w:w="2591" w:type="dxa"/>
            <w:tcBorders>
              <w:top w:val="single" w:sz="4" w:space="0" w:color="000000"/>
              <w:left w:val="single" w:sz="4" w:space="0" w:color="000000"/>
              <w:bottom w:val="single" w:sz="4" w:space="0" w:color="000000"/>
              <w:right w:val="nil"/>
            </w:tcBorders>
            <w:hideMark/>
          </w:tcPr>
          <w:p w:rsidR="00412A5E" w:rsidRPr="00260FCC" w:rsidRDefault="00412A5E" w:rsidP="00317E3F">
            <w:pPr>
              <w:tabs>
                <w:tab w:val="left" w:pos="1644"/>
              </w:tabs>
              <w:snapToGrid w:val="0"/>
              <w:spacing w:line="240" w:lineRule="auto"/>
              <w:ind w:firstLine="0"/>
              <w:rPr>
                <w:b/>
              </w:rPr>
            </w:pPr>
            <w:r w:rsidRPr="00260FCC">
              <w:rPr>
                <w:b/>
              </w:rPr>
              <w:t>Цель изучения дисциплины</w:t>
            </w:r>
          </w:p>
        </w:tc>
        <w:tc>
          <w:tcPr>
            <w:tcW w:w="7361" w:type="dxa"/>
            <w:tcBorders>
              <w:top w:val="single" w:sz="4" w:space="0" w:color="000000"/>
              <w:left w:val="single" w:sz="4" w:space="0" w:color="000000"/>
              <w:bottom w:val="single" w:sz="4" w:space="0" w:color="000000"/>
              <w:right w:val="single" w:sz="4" w:space="0" w:color="000000"/>
            </w:tcBorders>
            <w:hideMark/>
          </w:tcPr>
          <w:p w:rsidR="00F86F09" w:rsidRPr="00260FCC" w:rsidRDefault="00F86F09" w:rsidP="00317E3F">
            <w:pPr>
              <w:spacing w:line="240" w:lineRule="auto"/>
              <w:ind w:firstLine="567"/>
            </w:pPr>
            <w:r w:rsidRPr="00260FCC">
              <w:t>Цель освоения дисциплины «Криминалистическая диагностика свойств и состояний человека»</w:t>
            </w:r>
          </w:p>
          <w:p w:rsidR="00412A5E" w:rsidRPr="00260FCC" w:rsidRDefault="00412A5E" w:rsidP="00317E3F">
            <w:pPr>
              <w:spacing w:line="240" w:lineRule="auto"/>
              <w:ind w:firstLine="567"/>
              <w:rPr>
                <w:bCs/>
              </w:rPr>
            </w:pPr>
            <w:r w:rsidRPr="00260FCC">
              <w:t>-</w:t>
            </w:r>
            <w:r w:rsidRPr="00260FCC">
              <w:rPr>
                <w:bCs/>
              </w:rPr>
              <w:t xml:space="preserve"> формирование у студентов системы знаний, умений и навыков, связанных с получением информации о свойствах и состояниях человека и ее использовании в раскрытии и расследовании преступлений.</w:t>
            </w:r>
          </w:p>
        </w:tc>
      </w:tr>
      <w:tr w:rsidR="00412A5E" w:rsidRPr="00260FCC" w:rsidTr="00F86F09">
        <w:tc>
          <w:tcPr>
            <w:tcW w:w="2591" w:type="dxa"/>
            <w:tcBorders>
              <w:top w:val="single" w:sz="4" w:space="0" w:color="000000"/>
              <w:left w:val="single" w:sz="4" w:space="0" w:color="000000"/>
              <w:bottom w:val="single" w:sz="4" w:space="0" w:color="000000"/>
              <w:right w:val="nil"/>
            </w:tcBorders>
            <w:hideMark/>
          </w:tcPr>
          <w:p w:rsidR="00412A5E" w:rsidRPr="00260FCC" w:rsidRDefault="00412A5E" w:rsidP="00317E3F">
            <w:pPr>
              <w:tabs>
                <w:tab w:val="left" w:pos="1644"/>
              </w:tabs>
              <w:snapToGrid w:val="0"/>
              <w:spacing w:line="240" w:lineRule="auto"/>
              <w:ind w:firstLine="0"/>
              <w:rPr>
                <w:b/>
              </w:rPr>
            </w:pPr>
            <w:r w:rsidRPr="00260FCC">
              <w:rPr>
                <w:b/>
              </w:rPr>
              <w:t>Место дисциплины в структуре учебной программы</w:t>
            </w:r>
          </w:p>
        </w:tc>
        <w:tc>
          <w:tcPr>
            <w:tcW w:w="7361" w:type="dxa"/>
            <w:tcBorders>
              <w:top w:val="single" w:sz="4" w:space="0" w:color="000000"/>
              <w:left w:val="single" w:sz="4" w:space="0" w:color="000000"/>
              <w:bottom w:val="single" w:sz="4" w:space="0" w:color="000000"/>
              <w:right w:val="single" w:sz="4" w:space="0" w:color="000000"/>
            </w:tcBorders>
            <w:hideMark/>
          </w:tcPr>
          <w:p w:rsidR="00412A5E" w:rsidRPr="00260FCC" w:rsidRDefault="00F86F09" w:rsidP="00317E3F">
            <w:pPr>
              <w:spacing w:line="240" w:lineRule="auto"/>
              <w:ind w:firstLine="567"/>
            </w:pPr>
            <w:r w:rsidRPr="00260FCC">
              <w:rPr>
                <w:bCs/>
              </w:rPr>
              <w:t>«Криминалистическая диагностика свойств и состояний человека» 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412A5E" w:rsidRPr="00260FCC" w:rsidTr="00F86F09">
        <w:tc>
          <w:tcPr>
            <w:tcW w:w="2591" w:type="dxa"/>
            <w:tcBorders>
              <w:top w:val="single" w:sz="4" w:space="0" w:color="000000"/>
              <w:left w:val="single" w:sz="4" w:space="0" w:color="000000"/>
              <w:bottom w:val="single" w:sz="4" w:space="0" w:color="000000"/>
              <w:right w:val="nil"/>
            </w:tcBorders>
            <w:hideMark/>
          </w:tcPr>
          <w:p w:rsidR="00412A5E" w:rsidRPr="00260FCC" w:rsidRDefault="00412A5E" w:rsidP="00317E3F">
            <w:pPr>
              <w:tabs>
                <w:tab w:val="left" w:pos="1644"/>
              </w:tabs>
              <w:snapToGrid w:val="0"/>
              <w:spacing w:line="240" w:lineRule="auto"/>
              <w:ind w:firstLine="0"/>
              <w:rPr>
                <w:b/>
              </w:rPr>
            </w:pPr>
            <w:r w:rsidRPr="00260FCC">
              <w:rPr>
                <w:b/>
              </w:rPr>
              <w:t>Компетенции, формируемые в результате освоения дисциплины (модуля)</w:t>
            </w:r>
          </w:p>
        </w:tc>
        <w:tc>
          <w:tcPr>
            <w:tcW w:w="7361" w:type="dxa"/>
            <w:tcBorders>
              <w:top w:val="single" w:sz="4" w:space="0" w:color="000000"/>
              <w:left w:val="single" w:sz="4" w:space="0" w:color="000000"/>
              <w:bottom w:val="single" w:sz="4" w:space="0" w:color="000000"/>
              <w:right w:val="single" w:sz="4" w:space="0" w:color="000000"/>
            </w:tcBorders>
            <w:hideMark/>
          </w:tcPr>
          <w:p w:rsidR="00412A5E" w:rsidRPr="00260FCC" w:rsidRDefault="00F86F09" w:rsidP="00317E3F">
            <w:pPr>
              <w:shd w:val="clear" w:color="auto" w:fill="FFFFFF"/>
              <w:tabs>
                <w:tab w:val="left" w:pos="0"/>
              </w:tabs>
              <w:spacing w:line="240" w:lineRule="auto"/>
              <w:ind w:firstLine="567"/>
              <w:rPr>
                <w:rFonts w:eastAsia="Calibri"/>
              </w:rPr>
            </w:pPr>
            <w:r w:rsidRPr="00260FCC">
              <w:rPr>
                <w:rFonts w:eastAsia="Calibri"/>
              </w:rPr>
              <w:t>ПК-6. С</w:t>
            </w:r>
            <w:r w:rsidR="00412A5E" w:rsidRPr="00260FCC">
              <w:rPr>
                <w:rFonts w:eastAsia="Calibri"/>
              </w:rPr>
              <w:t>пособен давать квалифицированные юридические заключения и консультации в рамках своей профессиональной деятельности;</w:t>
            </w:r>
          </w:p>
          <w:p w:rsidR="00412A5E" w:rsidRPr="00260FCC" w:rsidRDefault="00F86F09" w:rsidP="00317E3F">
            <w:pPr>
              <w:shd w:val="clear" w:color="auto" w:fill="FFFFFF"/>
              <w:tabs>
                <w:tab w:val="left" w:pos="0"/>
              </w:tabs>
              <w:spacing w:line="240" w:lineRule="auto"/>
              <w:ind w:firstLine="567"/>
              <w:rPr>
                <w:rFonts w:eastAsia="Calibri"/>
              </w:rPr>
            </w:pPr>
            <w:r w:rsidRPr="00260FCC">
              <w:rPr>
                <w:rFonts w:eastAsia="Calibri"/>
              </w:rPr>
              <w:t>ПК-8. С</w:t>
            </w:r>
            <w:r w:rsidR="00412A5E" w:rsidRPr="00260FCC">
              <w:rPr>
                <w:rFonts w:eastAsia="Calibri"/>
              </w:rPr>
              <w:t>пособен применять методы проведения прикладных научных исследований, анализа и обработки их результатов.</w:t>
            </w:r>
          </w:p>
        </w:tc>
      </w:tr>
      <w:tr w:rsidR="00412A5E" w:rsidRPr="00260FCC" w:rsidTr="00F86F09">
        <w:tc>
          <w:tcPr>
            <w:tcW w:w="2591" w:type="dxa"/>
            <w:tcBorders>
              <w:top w:val="single" w:sz="4" w:space="0" w:color="000000"/>
              <w:left w:val="single" w:sz="4" w:space="0" w:color="000000"/>
              <w:bottom w:val="single" w:sz="4" w:space="0" w:color="000000"/>
              <w:right w:val="nil"/>
            </w:tcBorders>
            <w:hideMark/>
          </w:tcPr>
          <w:p w:rsidR="00412A5E" w:rsidRPr="00260FCC" w:rsidRDefault="00412A5E" w:rsidP="00317E3F">
            <w:pPr>
              <w:tabs>
                <w:tab w:val="left" w:pos="1644"/>
              </w:tabs>
              <w:snapToGrid w:val="0"/>
              <w:spacing w:line="240" w:lineRule="auto"/>
              <w:ind w:firstLine="0"/>
              <w:rPr>
                <w:b/>
              </w:rPr>
            </w:pPr>
            <w:r w:rsidRPr="00260FCC">
              <w:rPr>
                <w:b/>
              </w:rPr>
              <w:t>Содержание дисциплины (модуля)</w:t>
            </w:r>
          </w:p>
        </w:tc>
        <w:tc>
          <w:tcPr>
            <w:tcW w:w="7361" w:type="dxa"/>
            <w:tcBorders>
              <w:top w:val="single" w:sz="4" w:space="0" w:color="000000"/>
              <w:left w:val="single" w:sz="4" w:space="0" w:color="000000"/>
              <w:bottom w:val="single" w:sz="4" w:space="0" w:color="000000"/>
              <w:right w:val="single" w:sz="4" w:space="0" w:color="000000"/>
            </w:tcBorders>
            <w:hideMark/>
          </w:tcPr>
          <w:p w:rsidR="00412A5E" w:rsidRPr="00260FCC" w:rsidRDefault="00412A5E" w:rsidP="00317E3F">
            <w:pPr>
              <w:pStyle w:val="8"/>
              <w:spacing w:before="0" w:line="240" w:lineRule="auto"/>
              <w:ind w:firstLine="567"/>
              <w:rPr>
                <w:rFonts w:ascii="Times New Roman" w:hAnsi="Times New Roman" w:cs="Times New Roman"/>
                <w:color w:val="auto"/>
                <w:sz w:val="24"/>
                <w:szCs w:val="24"/>
              </w:rPr>
            </w:pPr>
            <w:r w:rsidRPr="00260FCC">
              <w:rPr>
                <w:rFonts w:ascii="Times New Roman" w:hAnsi="Times New Roman" w:cs="Times New Roman"/>
                <w:color w:val="auto"/>
                <w:sz w:val="24"/>
                <w:szCs w:val="24"/>
              </w:rPr>
              <w:t>Тема 1. Сущность криминалистической диагностики и этапы ее становления.</w:t>
            </w:r>
          </w:p>
          <w:p w:rsidR="00412A5E" w:rsidRPr="00260FCC" w:rsidRDefault="00412A5E" w:rsidP="00317E3F">
            <w:pPr>
              <w:spacing w:line="240" w:lineRule="auto"/>
              <w:ind w:firstLine="567"/>
            </w:pPr>
            <w:r w:rsidRPr="00260FCC">
              <w:t>Тема 2. Классификация следов человека и отображений.</w:t>
            </w:r>
          </w:p>
          <w:p w:rsidR="00412A5E" w:rsidRPr="00260FCC" w:rsidRDefault="00412A5E" w:rsidP="00317E3F">
            <w:pPr>
              <w:spacing w:line="240" w:lineRule="auto"/>
              <w:ind w:firstLine="567"/>
            </w:pPr>
            <w:r w:rsidRPr="00260FCC">
              <w:t>Тема 3. Выявление диагностической информации о свойствах и признаках человека по материально-фиксированным отображениям.</w:t>
            </w:r>
          </w:p>
          <w:p w:rsidR="00412A5E" w:rsidRPr="00260FCC" w:rsidRDefault="00412A5E" w:rsidP="00317E3F">
            <w:pPr>
              <w:spacing w:line="240" w:lineRule="auto"/>
              <w:ind w:firstLine="567"/>
            </w:pPr>
            <w:r w:rsidRPr="00260FCC">
              <w:t>Тема 4. Использование биологической информации о человеке в раскрытии и расследовании преступлений</w:t>
            </w:r>
          </w:p>
          <w:p w:rsidR="00412A5E" w:rsidRPr="00260FCC" w:rsidRDefault="00412A5E" w:rsidP="00317E3F">
            <w:pPr>
              <w:pStyle w:val="ae"/>
              <w:shd w:val="clear" w:color="auto" w:fill="FFFFFF"/>
              <w:spacing w:before="0" w:beforeAutospacing="0" w:after="0" w:afterAutospacing="0"/>
              <w:ind w:firstLine="567"/>
              <w:jc w:val="both"/>
            </w:pPr>
            <w:r w:rsidRPr="00260FCC">
              <w:t>Тема 5. Возможности получения диагностической информации о свойствах и признаках человека по его идеальным отображениям и ее использование в раскрытии и расследовании преступлений.</w:t>
            </w:r>
          </w:p>
          <w:p w:rsidR="00412A5E" w:rsidRPr="00260FCC" w:rsidRDefault="00412A5E" w:rsidP="00317E3F">
            <w:pPr>
              <w:pStyle w:val="ae"/>
              <w:shd w:val="clear" w:color="auto" w:fill="FFFFFF"/>
              <w:spacing w:before="0" w:beforeAutospacing="0" w:after="0" w:afterAutospacing="0"/>
              <w:ind w:firstLine="567"/>
              <w:jc w:val="both"/>
            </w:pPr>
            <w:r w:rsidRPr="00260FCC">
              <w:lastRenderedPageBreak/>
              <w:t>Тема 6. Использование информации о признаках внешности человека в раскрытии и расследовании преступлений.</w:t>
            </w:r>
          </w:p>
          <w:p w:rsidR="00412A5E" w:rsidRPr="00260FCC" w:rsidRDefault="00412A5E" w:rsidP="00317E3F">
            <w:pPr>
              <w:pStyle w:val="ae"/>
              <w:shd w:val="clear" w:color="auto" w:fill="FFFFFF"/>
              <w:spacing w:before="0" w:beforeAutospacing="0" w:after="0" w:afterAutospacing="0"/>
              <w:ind w:firstLine="567"/>
              <w:jc w:val="both"/>
            </w:pPr>
            <w:r w:rsidRPr="00260FCC">
              <w:t>Тема 7. Современные возможности дактилоскопии и дерматоглифики в решении диагностических задач.</w:t>
            </w:r>
          </w:p>
          <w:p w:rsidR="00412A5E" w:rsidRPr="00260FCC" w:rsidRDefault="00412A5E" w:rsidP="00317E3F">
            <w:pPr>
              <w:pStyle w:val="ae"/>
              <w:shd w:val="clear" w:color="auto" w:fill="FFFFFF"/>
              <w:spacing w:before="0" w:beforeAutospacing="0" w:after="0" w:afterAutospacing="0"/>
              <w:ind w:firstLine="567"/>
              <w:jc w:val="both"/>
              <w:rPr>
                <w:color w:val="333333"/>
              </w:rPr>
            </w:pPr>
            <w:r w:rsidRPr="00260FCC">
              <w:t>Тема 8. Система методов диагностирования человека в процессе раскрытия и расследования преступлений</w:t>
            </w:r>
            <w:r w:rsidRPr="00260FCC">
              <w:rPr>
                <w:color w:val="333333"/>
              </w:rPr>
              <w:t>.</w:t>
            </w:r>
          </w:p>
        </w:tc>
      </w:tr>
      <w:tr w:rsidR="00412A5E" w:rsidRPr="00260FCC" w:rsidTr="00F86F09">
        <w:tc>
          <w:tcPr>
            <w:tcW w:w="2591" w:type="dxa"/>
            <w:tcBorders>
              <w:top w:val="single" w:sz="4" w:space="0" w:color="000000"/>
              <w:left w:val="single" w:sz="4" w:space="0" w:color="000000"/>
              <w:bottom w:val="single" w:sz="4" w:space="0" w:color="000000"/>
              <w:right w:val="nil"/>
            </w:tcBorders>
          </w:tcPr>
          <w:p w:rsidR="00412A5E" w:rsidRPr="00260FCC" w:rsidRDefault="00412A5E" w:rsidP="00317E3F">
            <w:pPr>
              <w:tabs>
                <w:tab w:val="left" w:pos="1644"/>
              </w:tabs>
              <w:snapToGrid w:val="0"/>
              <w:spacing w:line="240" w:lineRule="auto"/>
              <w:ind w:firstLine="0"/>
              <w:rPr>
                <w:b/>
              </w:rPr>
            </w:pPr>
            <w:r w:rsidRPr="00260FCC">
              <w:rPr>
                <w:b/>
              </w:rPr>
              <w:lastRenderedPageBreak/>
              <w:t>Общая трудоемкость</w:t>
            </w:r>
          </w:p>
        </w:tc>
        <w:tc>
          <w:tcPr>
            <w:tcW w:w="7361" w:type="dxa"/>
            <w:tcBorders>
              <w:top w:val="single" w:sz="4" w:space="0" w:color="000000"/>
              <w:left w:val="single" w:sz="4" w:space="0" w:color="000000"/>
              <w:bottom w:val="single" w:sz="4" w:space="0" w:color="000000"/>
              <w:right w:val="single" w:sz="4" w:space="0" w:color="000000"/>
            </w:tcBorders>
          </w:tcPr>
          <w:p w:rsidR="00412A5E" w:rsidRPr="00260FCC" w:rsidRDefault="00412A5E" w:rsidP="00317E3F">
            <w:pPr>
              <w:spacing w:line="240" w:lineRule="auto"/>
              <w:ind w:firstLine="567"/>
              <w:rPr>
                <w:lang w:val="x-none"/>
              </w:rPr>
            </w:pPr>
            <w:r w:rsidRPr="00260FCC">
              <w:t>Общая трудоемкость дисциплины составляет 2 зачетные единицы</w:t>
            </w:r>
            <w:r w:rsidR="00F86F09" w:rsidRPr="00260FCC">
              <w:t>,</w:t>
            </w:r>
            <w:r w:rsidRPr="00260FCC">
              <w:t xml:space="preserve"> 72 часа.</w:t>
            </w:r>
          </w:p>
        </w:tc>
      </w:tr>
      <w:tr w:rsidR="00412A5E" w:rsidRPr="00260FCC" w:rsidTr="00F86F09">
        <w:tc>
          <w:tcPr>
            <w:tcW w:w="2591" w:type="dxa"/>
            <w:tcBorders>
              <w:top w:val="single" w:sz="4" w:space="0" w:color="000000"/>
              <w:left w:val="single" w:sz="4" w:space="0" w:color="000000"/>
              <w:bottom w:val="single" w:sz="4" w:space="0" w:color="000000"/>
              <w:right w:val="nil"/>
            </w:tcBorders>
          </w:tcPr>
          <w:p w:rsidR="00412A5E" w:rsidRPr="00260FCC" w:rsidRDefault="00412A5E" w:rsidP="00317E3F">
            <w:pPr>
              <w:tabs>
                <w:tab w:val="left" w:pos="1644"/>
              </w:tabs>
              <w:snapToGrid w:val="0"/>
              <w:spacing w:line="240" w:lineRule="auto"/>
              <w:ind w:firstLine="0"/>
              <w:rPr>
                <w:b/>
              </w:rPr>
            </w:pPr>
            <w:r w:rsidRPr="00260FCC">
              <w:rPr>
                <w:b/>
              </w:rPr>
              <w:t>Форма промежуточной аттестации</w:t>
            </w:r>
          </w:p>
        </w:tc>
        <w:tc>
          <w:tcPr>
            <w:tcW w:w="7361" w:type="dxa"/>
            <w:tcBorders>
              <w:top w:val="single" w:sz="4" w:space="0" w:color="000000"/>
              <w:left w:val="single" w:sz="4" w:space="0" w:color="000000"/>
              <w:bottom w:val="single" w:sz="4" w:space="0" w:color="000000"/>
              <w:right w:val="single" w:sz="4" w:space="0" w:color="000000"/>
            </w:tcBorders>
          </w:tcPr>
          <w:p w:rsidR="00412A5E" w:rsidRPr="00260FCC" w:rsidRDefault="00412A5E" w:rsidP="00317E3F">
            <w:pPr>
              <w:spacing w:line="240" w:lineRule="auto"/>
              <w:ind w:firstLine="567"/>
            </w:pPr>
            <w:r w:rsidRPr="00260FCC">
              <w:t>Зачет</w:t>
            </w:r>
          </w:p>
        </w:tc>
      </w:tr>
    </w:tbl>
    <w:p w:rsidR="00412A5E" w:rsidRPr="00260FCC" w:rsidRDefault="00412A5E" w:rsidP="00317E3F">
      <w:pPr>
        <w:pStyle w:val="a"/>
        <w:numPr>
          <w:ilvl w:val="0"/>
          <w:numId w:val="0"/>
        </w:numPr>
        <w:tabs>
          <w:tab w:val="left" w:pos="708"/>
          <w:tab w:val="left" w:pos="3000"/>
        </w:tabs>
        <w:spacing w:line="240" w:lineRule="auto"/>
        <w:contextualSpacing/>
        <w:jc w:val="center"/>
        <w:rPr>
          <w:rFonts w:eastAsia="Times New Roman"/>
        </w:rPr>
      </w:pPr>
    </w:p>
    <w:p w:rsidR="00F86F09" w:rsidRPr="00260FCC" w:rsidRDefault="00F86F09" w:rsidP="00317E3F">
      <w:pPr>
        <w:pStyle w:val="a"/>
        <w:numPr>
          <w:ilvl w:val="0"/>
          <w:numId w:val="0"/>
        </w:numPr>
        <w:tabs>
          <w:tab w:val="left" w:pos="708"/>
          <w:tab w:val="left" w:pos="3000"/>
        </w:tabs>
        <w:spacing w:line="240" w:lineRule="auto"/>
        <w:contextualSpacing/>
        <w:jc w:val="center"/>
        <w:rPr>
          <w:rFonts w:eastAsia="Times New Roman"/>
          <w:b/>
        </w:rPr>
      </w:pPr>
      <w:r w:rsidRPr="00260FCC">
        <w:rPr>
          <w:rFonts w:eastAsia="Times New Roman"/>
          <w:b/>
        </w:rPr>
        <w:t>Блок: Б1.В.В.13 Дисциплины (модуля) по выбору 13 (ДВ.13)</w:t>
      </w:r>
    </w:p>
    <w:p w:rsidR="00F86F09" w:rsidRPr="00260FCC" w:rsidRDefault="00F86F09" w:rsidP="00317E3F">
      <w:pPr>
        <w:pStyle w:val="a"/>
        <w:numPr>
          <w:ilvl w:val="0"/>
          <w:numId w:val="0"/>
        </w:numPr>
        <w:tabs>
          <w:tab w:val="left" w:pos="708"/>
          <w:tab w:val="left" w:pos="3000"/>
        </w:tabs>
        <w:spacing w:line="240" w:lineRule="auto"/>
        <w:contextualSpacing/>
        <w:jc w:val="center"/>
        <w:rPr>
          <w:rFonts w:eastAsia="Times New Roman"/>
          <w:b/>
        </w:rPr>
      </w:pPr>
    </w:p>
    <w:p w:rsidR="00F86F09" w:rsidRPr="00260FCC" w:rsidRDefault="00F86F09"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F86F09" w:rsidRPr="00260FCC" w:rsidRDefault="00F86F09" w:rsidP="00317E3F">
      <w:pPr>
        <w:spacing w:line="240" w:lineRule="auto"/>
        <w:ind w:firstLine="709"/>
        <w:jc w:val="center"/>
        <w:rPr>
          <w:rFonts w:eastAsia="Times New Roman"/>
          <w:b/>
          <w:szCs w:val="24"/>
        </w:rPr>
      </w:pPr>
      <w:r w:rsidRPr="00260FCC">
        <w:rPr>
          <w:rFonts w:eastAsia="Times New Roman"/>
          <w:b/>
          <w:szCs w:val="24"/>
        </w:rPr>
        <w:t>Б1.В.В.13.1 «Постановление приговора»</w:t>
      </w:r>
    </w:p>
    <w:p w:rsidR="00F86F09" w:rsidRPr="00260FCC" w:rsidRDefault="00F86F09" w:rsidP="00317E3F">
      <w:pPr>
        <w:spacing w:line="240" w:lineRule="auto"/>
        <w:ind w:firstLine="709"/>
        <w:rPr>
          <w:rFonts w:eastAsia="Times New Roman"/>
          <w:b/>
          <w:szCs w:val="24"/>
        </w:rPr>
      </w:pPr>
      <w:r w:rsidRPr="00260FCC">
        <w:rPr>
          <w:rFonts w:eastAsia="Times New Roman"/>
          <w:b/>
          <w:szCs w:val="24"/>
        </w:rPr>
        <w:t>Разработчики:</w:t>
      </w:r>
    </w:p>
    <w:p w:rsidR="00172D24" w:rsidRPr="00260FCC" w:rsidRDefault="00172D24" w:rsidP="00317E3F">
      <w:pPr>
        <w:spacing w:line="240" w:lineRule="auto"/>
        <w:ind w:firstLine="709"/>
        <w:rPr>
          <w:rFonts w:eastAsia="Times New Roman"/>
          <w:b/>
          <w:szCs w:val="24"/>
        </w:rPr>
      </w:pPr>
      <w:r w:rsidRPr="00260FCC">
        <w:rPr>
          <w:rFonts w:eastAsia="Times New Roman"/>
          <w:b/>
          <w:bCs/>
          <w:szCs w:val="24"/>
          <w:lang w:eastAsia="zh-CN"/>
        </w:rPr>
        <w:t>Загорский Геннадий Ильич</w:t>
      </w:r>
      <w:r w:rsidRPr="00260FCC">
        <w:rPr>
          <w:rFonts w:eastAsia="Times New Roman"/>
          <w:bCs/>
          <w:szCs w:val="24"/>
          <w:lang w:eastAsia="zh-CN"/>
        </w:rPr>
        <w:t>, доктор юридических наук, профессор, заслуженный юрист РСФСР, заслуженный деятель науки РФ, профессор кафедры уголовно-процессуального права им. Н.В. Радутной, ФГБОУВО «Российский государственный университет правосудия»;</w:t>
      </w:r>
    </w:p>
    <w:p w:rsidR="00F86F09" w:rsidRPr="00260FCC" w:rsidRDefault="00F86F09" w:rsidP="00317E3F">
      <w:pPr>
        <w:spacing w:line="240" w:lineRule="auto"/>
        <w:ind w:firstLine="709"/>
        <w:rPr>
          <w:rFonts w:eastAsia="Times New Roman"/>
          <w:b/>
          <w:szCs w:val="24"/>
        </w:rPr>
      </w:pPr>
      <w:r w:rsidRPr="00260FCC">
        <w:rPr>
          <w:b/>
          <w:szCs w:val="24"/>
        </w:rPr>
        <w:t>Палиева Оксана Николаевна</w:t>
      </w:r>
      <w:r w:rsidRPr="00260FCC">
        <w:rPr>
          <w:szCs w:val="24"/>
        </w:rPr>
        <w:t xml:space="preserve">, </w:t>
      </w:r>
      <w:r w:rsidR="00172D24" w:rsidRPr="00260FCC">
        <w:rPr>
          <w:szCs w:val="24"/>
        </w:rPr>
        <w:t>кандидат юридических наук,</w:t>
      </w:r>
      <w:r w:rsidRPr="00260FCC">
        <w:rPr>
          <w:szCs w:val="24"/>
        </w:rPr>
        <w:t xml:space="preserve"> доцент, доцент кафедры уголовно-процессуального </w:t>
      </w:r>
      <w:r w:rsidR="00172D24" w:rsidRPr="00260FCC">
        <w:rPr>
          <w:szCs w:val="24"/>
        </w:rPr>
        <w:t>права Ростовского филиала ФГБОУ</w:t>
      </w:r>
      <w:r w:rsidRPr="00260FCC">
        <w:rPr>
          <w:szCs w:val="24"/>
        </w:rPr>
        <w:t>ВО «Российский государс</w:t>
      </w:r>
      <w:r w:rsidR="00172D24" w:rsidRPr="00260FCC">
        <w:rPr>
          <w:szCs w:val="24"/>
        </w:rPr>
        <w:t>твенный университет правосудия»</w:t>
      </w:r>
    </w:p>
    <w:tbl>
      <w:tblPr>
        <w:tblW w:w="1004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4"/>
        <w:gridCol w:w="7371"/>
      </w:tblGrid>
      <w:tr w:rsidR="00F86F09" w:rsidRPr="00260FCC" w:rsidTr="00F86F09">
        <w:trPr>
          <w:trHeight w:val="258"/>
        </w:trPr>
        <w:tc>
          <w:tcPr>
            <w:tcW w:w="2674" w:type="dxa"/>
            <w:tcMar>
              <w:top w:w="15" w:type="dxa"/>
              <w:left w:w="15" w:type="dxa"/>
              <w:bottom w:w="15" w:type="dxa"/>
              <w:right w:w="15" w:type="dxa"/>
            </w:tcMar>
            <w:hideMark/>
          </w:tcPr>
          <w:p w:rsidR="00F86F09" w:rsidRPr="00260FCC" w:rsidRDefault="00F86F09" w:rsidP="00317E3F">
            <w:pPr>
              <w:spacing w:line="240" w:lineRule="auto"/>
              <w:ind w:firstLine="0"/>
            </w:pPr>
            <w:r w:rsidRPr="00260FCC">
              <w:rPr>
                <w:b/>
                <w:bCs/>
              </w:rPr>
              <w:t>Цель изучения дисциплины</w:t>
            </w:r>
          </w:p>
        </w:tc>
        <w:tc>
          <w:tcPr>
            <w:tcW w:w="7371" w:type="dxa"/>
            <w:tcMar>
              <w:top w:w="15" w:type="dxa"/>
              <w:left w:w="15" w:type="dxa"/>
              <w:bottom w:w="15" w:type="dxa"/>
              <w:right w:w="15" w:type="dxa"/>
            </w:tcMar>
            <w:hideMark/>
          </w:tcPr>
          <w:p w:rsidR="00F86F09" w:rsidRPr="00260FCC" w:rsidRDefault="00F86F09" w:rsidP="00317E3F">
            <w:pPr>
              <w:tabs>
                <w:tab w:val="left" w:pos="0"/>
              </w:tabs>
              <w:spacing w:line="240" w:lineRule="auto"/>
              <w:ind w:firstLine="567"/>
              <w:rPr>
                <w:iCs/>
              </w:rPr>
            </w:pPr>
            <w:r w:rsidRPr="00260FCC">
              <w:rPr>
                <w:i/>
                <w:iCs/>
              </w:rPr>
              <w:t xml:space="preserve"> </w:t>
            </w:r>
            <w:r w:rsidRPr="00260FCC">
              <w:rPr>
                <w:iCs/>
              </w:rPr>
              <w:t>Цель освоения дисциплины «Постановление приговора»</w:t>
            </w:r>
          </w:p>
          <w:p w:rsidR="00F86F09" w:rsidRPr="00260FCC" w:rsidRDefault="00F86F09" w:rsidP="00317E3F">
            <w:pPr>
              <w:tabs>
                <w:tab w:val="left" w:pos="0"/>
              </w:tabs>
              <w:spacing w:line="240" w:lineRule="auto"/>
              <w:ind w:firstLine="567"/>
            </w:pPr>
            <w:r w:rsidRPr="00260FCC">
              <w:rPr>
                <w:i/>
                <w:iCs/>
              </w:rPr>
              <w:t xml:space="preserve">- </w:t>
            </w:r>
            <w:r w:rsidRPr="00260FCC">
              <w:t>усвоение теоретических положений, принци</w:t>
            </w:r>
            <w:r w:rsidRPr="00260FCC">
              <w:softHyphen/>
              <w:t>пов уголовно-процессуального права, особенностей правового регулиро</w:t>
            </w:r>
            <w:r w:rsidRPr="00260FCC">
              <w:softHyphen/>
              <w:t>вания деятельности суда, по обеспечению прав граждан в сфере уголовного судопроизводства; применение в уголовно-процессуальной деятельности международных норм и стандартов при постановлении приговора;</w:t>
            </w:r>
          </w:p>
          <w:p w:rsidR="00F86F09" w:rsidRPr="00260FCC" w:rsidRDefault="00F86F09" w:rsidP="00317E3F">
            <w:pPr>
              <w:tabs>
                <w:tab w:val="left" w:pos="0"/>
              </w:tabs>
              <w:spacing w:line="240" w:lineRule="auto"/>
              <w:ind w:firstLine="567"/>
            </w:pPr>
            <w:r w:rsidRPr="00260FCC">
              <w:rPr>
                <w:i/>
                <w:iCs/>
              </w:rPr>
              <w:t xml:space="preserve"> - </w:t>
            </w:r>
            <w:r w:rsidRPr="00260FCC">
              <w:t>умение уяснить смысл и содержание конкретных норм уголовно-процессуального права; умение применять их к возникающим в практической деятельности при постановлении приговора; составлять тексты приговора в соответствии с требованиями закона к их содержанию и форме; приобретать практические навыки выполнения процессуальных действий и принятия различных решений при постановлении приговора;</w:t>
            </w:r>
          </w:p>
          <w:p w:rsidR="00F86F09" w:rsidRPr="00260FCC" w:rsidRDefault="00F86F09" w:rsidP="00317E3F">
            <w:pPr>
              <w:tabs>
                <w:tab w:val="left" w:pos="0"/>
              </w:tabs>
              <w:spacing w:line="240" w:lineRule="auto"/>
              <w:ind w:firstLine="567"/>
            </w:pPr>
            <w:r w:rsidRPr="00260FCC">
              <w:rPr>
                <w:i/>
                <w:iCs/>
              </w:rPr>
              <w:t xml:space="preserve"> - </w:t>
            </w:r>
            <w:r w:rsidRPr="00260FCC">
              <w:t>формирование правового мировоззрения будущих судей, воспитания у них: убеждения в верховенстве закона в правовом государстве, сознания необходимости точного и неуклонного соблюдения требований Конституции и законов; высокой правовой и нравственной культуры, уважения к праву, закону, конституционным правам и свободам, чести и достоинству личности при исполнении профессиональных обязанностей судьи первой инстанции.</w:t>
            </w:r>
          </w:p>
        </w:tc>
      </w:tr>
      <w:tr w:rsidR="00F86F09" w:rsidRPr="00260FCC" w:rsidTr="00F86F09">
        <w:tc>
          <w:tcPr>
            <w:tcW w:w="2674" w:type="dxa"/>
            <w:tcMar>
              <w:top w:w="15" w:type="dxa"/>
              <w:left w:w="15" w:type="dxa"/>
              <w:bottom w:w="15" w:type="dxa"/>
              <w:right w:w="15" w:type="dxa"/>
            </w:tcMar>
            <w:hideMark/>
          </w:tcPr>
          <w:p w:rsidR="00F86F09" w:rsidRPr="00260FCC" w:rsidRDefault="00F86F09" w:rsidP="00317E3F">
            <w:pPr>
              <w:spacing w:line="240" w:lineRule="auto"/>
              <w:ind w:firstLine="0"/>
            </w:pPr>
            <w:r w:rsidRPr="00260FCC">
              <w:rPr>
                <w:b/>
              </w:rPr>
              <w:t>Место дисциплины в структуре учебной программы</w:t>
            </w:r>
          </w:p>
        </w:tc>
        <w:tc>
          <w:tcPr>
            <w:tcW w:w="7371" w:type="dxa"/>
            <w:tcMar>
              <w:top w:w="15" w:type="dxa"/>
              <w:left w:w="15" w:type="dxa"/>
              <w:bottom w:w="15" w:type="dxa"/>
              <w:right w:w="15" w:type="dxa"/>
            </w:tcMar>
            <w:hideMark/>
          </w:tcPr>
          <w:p w:rsidR="00F86F09" w:rsidRPr="00260FCC" w:rsidRDefault="00F86F09" w:rsidP="00317E3F">
            <w:pPr>
              <w:spacing w:line="240" w:lineRule="auto"/>
              <w:ind w:firstLine="567"/>
              <w:rPr>
                <w:bCs/>
              </w:rPr>
            </w:pPr>
            <w:r w:rsidRPr="00260FCC">
              <w:t>«Постановление приговора» 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F86F09" w:rsidRPr="00260FCC" w:rsidTr="00F86F09">
        <w:tc>
          <w:tcPr>
            <w:tcW w:w="2674" w:type="dxa"/>
            <w:tcMar>
              <w:top w:w="15" w:type="dxa"/>
              <w:left w:w="15" w:type="dxa"/>
              <w:bottom w:w="15" w:type="dxa"/>
              <w:right w:w="15" w:type="dxa"/>
            </w:tcMar>
            <w:hideMark/>
          </w:tcPr>
          <w:p w:rsidR="00F86F09" w:rsidRPr="00260FCC" w:rsidRDefault="00F86F09" w:rsidP="00317E3F">
            <w:pPr>
              <w:spacing w:line="240" w:lineRule="auto"/>
              <w:ind w:firstLine="0"/>
            </w:pPr>
            <w:r w:rsidRPr="00260FCC">
              <w:rPr>
                <w:b/>
                <w:bCs/>
              </w:rPr>
              <w:t>Компетенции, формируемые в результате освоения дисциплины (модуля)</w:t>
            </w:r>
          </w:p>
        </w:tc>
        <w:tc>
          <w:tcPr>
            <w:tcW w:w="7371" w:type="dxa"/>
            <w:tcMar>
              <w:top w:w="15" w:type="dxa"/>
              <w:left w:w="15" w:type="dxa"/>
              <w:bottom w:w="15" w:type="dxa"/>
              <w:right w:w="15" w:type="dxa"/>
            </w:tcMar>
            <w:hideMark/>
          </w:tcPr>
          <w:p w:rsidR="00F86F09" w:rsidRPr="00260FCC" w:rsidRDefault="00F86F09" w:rsidP="00317E3F">
            <w:pPr>
              <w:spacing w:line="240" w:lineRule="auto"/>
              <w:ind w:firstLine="567"/>
              <w:rPr>
                <w:rFonts w:eastAsia="Calibri"/>
              </w:rPr>
            </w:pPr>
            <w:r w:rsidRPr="00260FCC">
              <w:rPr>
                <w:shd w:val="clear" w:color="auto" w:fill="FFFFFF"/>
              </w:rPr>
              <w:t>ПК-4. С</w:t>
            </w:r>
            <w:r w:rsidRPr="00260FCC">
              <w:rPr>
                <w:rFonts w:eastAsia="Calibri"/>
              </w:rPr>
              <w:t>пособен применять нормы процессуального права;</w:t>
            </w:r>
          </w:p>
          <w:p w:rsidR="00F86F09" w:rsidRPr="00260FCC" w:rsidRDefault="00F86F09" w:rsidP="00317E3F">
            <w:pPr>
              <w:shd w:val="clear" w:color="auto" w:fill="FFFFFF"/>
              <w:tabs>
                <w:tab w:val="left" w:pos="0"/>
              </w:tabs>
              <w:spacing w:line="240" w:lineRule="auto"/>
              <w:ind w:firstLine="567"/>
              <w:rPr>
                <w:shd w:val="clear" w:color="auto" w:fill="FFFFFF"/>
              </w:rPr>
            </w:pPr>
            <w:r w:rsidRPr="00260FCC">
              <w:rPr>
                <w:shd w:val="clear" w:color="auto" w:fill="FFFFFF"/>
              </w:rPr>
              <w:t>ПК-5. С</w:t>
            </w:r>
            <w:r w:rsidRPr="00260FCC">
              <w:rPr>
                <w:rFonts w:eastAsia="Calibri"/>
              </w:rPr>
              <w:t>пособен к подготовке и вынесению законных, обоснованных и мотивированных судебных актов.</w:t>
            </w:r>
          </w:p>
        </w:tc>
      </w:tr>
      <w:tr w:rsidR="00F86F09" w:rsidRPr="00260FCC" w:rsidTr="00F86F09">
        <w:tc>
          <w:tcPr>
            <w:tcW w:w="2674" w:type="dxa"/>
            <w:tcMar>
              <w:top w:w="15" w:type="dxa"/>
              <w:left w:w="15" w:type="dxa"/>
              <w:bottom w:w="15" w:type="dxa"/>
              <w:right w:w="15" w:type="dxa"/>
            </w:tcMar>
            <w:hideMark/>
          </w:tcPr>
          <w:p w:rsidR="00F86F09" w:rsidRPr="00260FCC" w:rsidRDefault="00F86F09" w:rsidP="00317E3F">
            <w:pPr>
              <w:spacing w:line="240" w:lineRule="auto"/>
              <w:ind w:firstLine="0"/>
            </w:pPr>
            <w:r w:rsidRPr="00260FCC">
              <w:rPr>
                <w:b/>
                <w:bCs/>
              </w:rPr>
              <w:t>Содержание дисциплины (модуля)</w:t>
            </w:r>
          </w:p>
        </w:tc>
        <w:tc>
          <w:tcPr>
            <w:tcW w:w="7371" w:type="dxa"/>
            <w:tcMar>
              <w:top w:w="15" w:type="dxa"/>
              <w:left w:w="15" w:type="dxa"/>
              <w:bottom w:w="15" w:type="dxa"/>
              <w:right w:w="15" w:type="dxa"/>
            </w:tcMar>
            <w:hideMark/>
          </w:tcPr>
          <w:p w:rsidR="00F86F09" w:rsidRPr="00260FCC" w:rsidRDefault="00F86F09" w:rsidP="00317E3F">
            <w:pPr>
              <w:spacing w:line="240" w:lineRule="auto"/>
              <w:ind w:firstLine="567"/>
              <w:rPr>
                <w:bCs/>
                <w:iCs/>
              </w:rPr>
            </w:pPr>
            <w:r w:rsidRPr="00260FCC">
              <w:rPr>
                <w:bCs/>
                <w:iCs/>
              </w:rPr>
              <w:t>Тема 1. Приговор, акт правосудия.</w:t>
            </w:r>
          </w:p>
          <w:p w:rsidR="00F86F09" w:rsidRPr="00260FCC" w:rsidRDefault="00F86F09" w:rsidP="00317E3F">
            <w:pPr>
              <w:spacing w:line="240" w:lineRule="auto"/>
              <w:ind w:firstLine="567"/>
              <w:rPr>
                <w:bCs/>
                <w:iCs/>
              </w:rPr>
            </w:pPr>
            <w:r w:rsidRPr="00260FCC">
              <w:rPr>
                <w:bCs/>
                <w:iCs/>
              </w:rPr>
              <w:t xml:space="preserve">Тема 2. Вопросы, разрешаемые судом при постановлении </w:t>
            </w:r>
            <w:r w:rsidRPr="00260FCC">
              <w:rPr>
                <w:bCs/>
                <w:iCs/>
              </w:rPr>
              <w:lastRenderedPageBreak/>
              <w:t>приговора.</w:t>
            </w:r>
          </w:p>
          <w:p w:rsidR="00F86F09" w:rsidRPr="00260FCC" w:rsidRDefault="00F86F09" w:rsidP="00317E3F">
            <w:pPr>
              <w:spacing w:line="240" w:lineRule="auto"/>
              <w:ind w:firstLine="567"/>
              <w:rPr>
                <w:bCs/>
                <w:iCs/>
              </w:rPr>
            </w:pPr>
            <w:r w:rsidRPr="00260FCC">
              <w:rPr>
                <w:bCs/>
                <w:iCs/>
              </w:rPr>
              <w:t>Тема 3. Оправдательный приговор и основания его постановления.</w:t>
            </w:r>
          </w:p>
          <w:p w:rsidR="00F86F09" w:rsidRPr="00260FCC" w:rsidRDefault="00F86F09" w:rsidP="00317E3F">
            <w:pPr>
              <w:spacing w:line="240" w:lineRule="auto"/>
              <w:ind w:firstLine="567"/>
              <w:rPr>
                <w:bCs/>
                <w:iCs/>
              </w:rPr>
            </w:pPr>
            <w:r w:rsidRPr="00260FCC">
              <w:rPr>
                <w:bCs/>
                <w:iCs/>
              </w:rPr>
              <w:t>Тема 4. Обвинительный приговор и основания его постановления.</w:t>
            </w:r>
          </w:p>
          <w:p w:rsidR="00F86F09" w:rsidRPr="00260FCC" w:rsidRDefault="00F86F09" w:rsidP="00317E3F">
            <w:pPr>
              <w:spacing w:line="240" w:lineRule="auto"/>
              <w:ind w:firstLine="567"/>
              <w:rPr>
                <w:bCs/>
                <w:iCs/>
              </w:rPr>
            </w:pPr>
            <w:r w:rsidRPr="00260FCC">
              <w:rPr>
                <w:bCs/>
                <w:iCs/>
              </w:rPr>
              <w:t>Тема 5. Содержания приговора.</w:t>
            </w:r>
          </w:p>
        </w:tc>
      </w:tr>
      <w:tr w:rsidR="00F86F09" w:rsidRPr="00260FCC" w:rsidTr="00F86F09">
        <w:tc>
          <w:tcPr>
            <w:tcW w:w="2674" w:type="dxa"/>
            <w:tcMar>
              <w:top w:w="15" w:type="dxa"/>
              <w:left w:w="15" w:type="dxa"/>
              <w:bottom w:w="15" w:type="dxa"/>
              <w:right w:w="15" w:type="dxa"/>
            </w:tcMar>
            <w:hideMark/>
          </w:tcPr>
          <w:p w:rsidR="00F86F09" w:rsidRPr="00260FCC" w:rsidRDefault="00F86F09" w:rsidP="00317E3F">
            <w:pPr>
              <w:spacing w:line="240" w:lineRule="auto"/>
              <w:ind w:firstLine="0"/>
            </w:pPr>
            <w:r w:rsidRPr="00260FCC">
              <w:rPr>
                <w:b/>
              </w:rPr>
              <w:lastRenderedPageBreak/>
              <w:t>Общая трудоемкость</w:t>
            </w:r>
          </w:p>
        </w:tc>
        <w:tc>
          <w:tcPr>
            <w:tcW w:w="7371" w:type="dxa"/>
            <w:tcMar>
              <w:top w:w="15" w:type="dxa"/>
              <w:left w:w="15" w:type="dxa"/>
              <w:bottom w:w="15" w:type="dxa"/>
              <w:right w:w="15" w:type="dxa"/>
            </w:tcMar>
          </w:tcPr>
          <w:p w:rsidR="00F86F09" w:rsidRPr="00260FCC" w:rsidRDefault="00F86F09" w:rsidP="00317E3F">
            <w:pPr>
              <w:tabs>
                <w:tab w:val="left" w:pos="492"/>
                <w:tab w:val="left" w:pos="1356"/>
              </w:tabs>
              <w:spacing w:line="240" w:lineRule="auto"/>
              <w:ind w:firstLine="567"/>
            </w:pPr>
            <w:r w:rsidRPr="00260FCC">
              <w:rPr>
                <w:bCs/>
              </w:rPr>
              <w:t>Общая трудоемкость дисциплины</w:t>
            </w:r>
            <w:r w:rsidRPr="00260FCC">
              <w:t xml:space="preserve"> составляет 3 зачетных единицы, 108 часов</w:t>
            </w:r>
          </w:p>
        </w:tc>
      </w:tr>
      <w:tr w:rsidR="00F86F09" w:rsidRPr="00260FCC" w:rsidTr="00F86F09">
        <w:tc>
          <w:tcPr>
            <w:tcW w:w="2674" w:type="dxa"/>
            <w:tcMar>
              <w:top w:w="15" w:type="dxa"/>
              <w:left w:w="15" w:type="dxa"/>
              <w:bottom w:w="15" w:type="dxa"/>
              <w:right w:w="15" w:type="dxa"/>
            </w:tcMar>
            <w:hideMark/>
          </w:tcPr>
          <w:p w:rsidR="00F86F09" w:rsidRPr="00260FCC" w:rsidRDefault="00F86F09" w:rsidP="00317E3F">
            <w:pPr>
              <w:spacing w:line="240" w:lineRule="auto"/>
              <w:ind w:firstLine="0"/>
              <w:rPr>
                <w:b/>
                <w:bCs/>
              </w:rPr>
            </w:pPr>
            <w:r w:rsidRPr="00260FCC">
              <w:rPr>
                <w:b/>
              </w:rPr>
              <w:t>Форма промежуточной</w:t>
            </w:r>
            <w:r w:rsidRPr="00260FCC">
              <w:t xml:space="preserve"> </w:t>
            </w:r>
            <w:r w:rsidRPr="00260FCC">
              <w:rPr>
                <w:b/>
              </w:rPr>
              <w:t>аттестации</w:t>
            </w:r>
          </w:p>
        </w:tc>
        <w:tc>
          <w:tcPr>
            <w:tcW w:w="7371" w:type="dxa"/>
            <w:tcMar>
              <w:top w:w="15" w:type="dxa"/>
              <w:left w:w="15" w:type="dxa"/>
              <w:bottom w:w="15" w:type="dxa"/>
              <w:right w:w="15" w:type="dxa"/>
            </w:tcMar>
            <w:hideMark/>
          </w:tcPr>
          <w:p w:rsidR="00F86F09" w:rsidRPr="00260FCC" w:rsidRDefault="00F86F09" w:rsidP="00317E3F">
            <w:pPr>
              <w:tabs>
                <w:tab w:val="left" w:pos="1644"/>
              </w:tabs>
              <w:snapToGrid w:val="0"/>
              <w:spacing w:line="240" w:lineRule="auto"/>
              <w:ind w:firstLine="567"/>
            </w:pPr>
            <w:r w:rsidRPr="00260FCC">
              <w:t>Зачет</w:t>
            </w:r>
          </w:p>
        </w:tc>
      </w:tr>
    </w:tbl>
    <w:p w:rsidR="00F86F09" w:rsidRPr="00260FCC" w:rsidRDefault="00F86F09" w:rsidP="00317E3F">
      <w:pPr>
        <w:pStyle w:val="a"/>
        <w:numPr>
          <w:ilvl w:val="0"/>
          <w:numId w:val="0"/>
        </w:numPr>
        <w:tabs>
          <w:tab w:val="left" w:pos="708"/>
          <w:tab w:val="left" w:pos="3000"/>
        </w:tabs>
        <w:spacing w:line="240" w:lineRule="auto"/>
        <w:contextualSpacing/>
        <w:jc w:val="center"/>
        <w:rPr>
          <w:rFonts w:eastAsia="Times New Roman"/>
        </w:rPr>
      </w:pPr>
    </w:p>
    <w:p w:rsidR="00F86F09" w:rsidRPr="00260FCC" w:rsidRDefault="00F86F09" w:rsidP="00317E3F">
      <w:pPr>
        <w:spacing w:line="240" w:lineRule="auto"/>
        <w:ind w:firstLine="709"/>
        <w:jc w:val="center"/>
        <w:rPr>
          <w:rFonts w:eastAsia="Times New Roman"/>
          <w:b/>
          <w:szCs w:val="24"/>
        </w:rPr>
      </w:pPr>
      <w:r w:rsidRPr="00260FCC">
        <w:rPr>
          <w:rFonts w:eastAsia="Times New Roman"/>
          <w:b/>
          <w:szCs w:val="24"/>
        </w:rPr>
        <w:t>Аннотация рабочей программы учебной дисциплины</w:t>
      </w:r>
    </w:p>
    <w:p w:rsidR="00F86F09" w:rsidRPr="00260FCC" w:rsidRDefault="00F86F09" w:rsidP="00317E3F">
      <w:pPr>
        <w:spacing w:line="240" w:lineRule="auto"/>
        <w:ind w:firstLine="709"/>
        <w:jc w:val="center"/>
        <w:rPr>
          <w:rFonts w:eastAsia="Times New Roman"/>
          <w:b/>
          <w:szCs w:val="24"/>
        </w:rPr>
      </w:pPr>
      <w:r w:rsidRPr="00260FCC">
        <w:rPr>
          <w:rFonts w:eastAsia="Times New Roman"/>
          <w:b/>
          <w:szCs w:val="24"/>
        </w:rPr>
        <w:t>Б1.В.В.13.2 «Особенности судебного разбирательства уголовных дел в отношении несовершеннолетних»</w:t>
      </w:r>
    </w:p>
    <w:p w:rsidR="00F86F09" w:rsidRPr="00260FCC" w:rsidRDefault="00F86F09" w:rsidP="00317E3F">
      <w:pPr>
        <w:spacing w:line="240" w:lineRule="auto"/>
        <w:ind w:firstLine="709"/>
        <w:rPr>
          <w:rFonts w:eastAsia="Times New Roman"/>
          <w:b/>
          <w:szCs w:val="24"/>
        </w:rPr>
      </w:pPr>
      <w:r w:rsidRPr="00260FCC">
        <w:rPr>
          <w:rFonts w:eastAsia="Times New Roman"/>
          <w:b/>
          <w:szCs w:val="24"/>
        </w:rPr>
        <w:t>Разработчики:</w:t>
      </w:r>
    </w:p>
    <w:p w:rsidR="00F86F09" w:rsidRPr="00260FCC" w:rsidRDefault="00F86F09" w:rsidP="00317E3F">
      <w:pPr>
        <w:spacing w:line="240" w:lineRule="auto"/>
        <w:ind w:firstLine="709"/>
        <w:rPr>
          <w:szCs w:val="24"/>
        </w:rPr>
      </w:pPr>
      <w:r w:rsidRPr="00260FCC">
        <w:rPr>
          <w:b/>
          <w:szCs w:val="24"/>
        </w:rPr>
        <w:t xml:space="preserve">Марковичева Елена Викторовна, </w:t>
      </w:r>
      <w:r w:rsidRPr="00260FCC">
        <w:rPr>
          <w:szCs w:val="24"/>
        </w:rPr>
        <w:t>доктор юридических наук, доцент, профессор кафедры уголовно-процессуального права</w:t>
      </w:r>
      <w:r w:rsidR="00172D24" w:rsidRPr="00260FCC">
        <w:rPr>
          <w:szCs w:val="24"/>
        </w:rPr>
        <w:t xml:space="preserve"> им. Н.В. Радутной ФГБОУ</w:t>
      </w:r>
      <w:r w:rsidRPr="00260FCC">
        <w:rPr>
          <w:szCs w:val="24"/>
        </w:rPr>
        <w:t>ВО «Российский государственный университет правосудия»;</w:t>
      </w:r>
    </w:p>
    <w:p w:rsidR="00F86F09" w:rsidRPr="00260FCC" w:rsidRDefault="00F86F09" w:rsidP="00317E3F">
      <w:pPr>
        <w:spacing w:line="240" w:lineRule="auto"/>
        <w:ind w:firstLine="709"/>
        <w:rPr>
          <w:szCs w:val="24"/>
        </w:rPr>
      </w:pPr>
      <w:r w:rsidRPr="00260FCC">
        <w:rPr>
          <w:b/>
          <w:szCs w:val="24"/>
        </w:rPr>
        <w:t>Коблева Мария Мухатдиновна</w:t>
      </w:r>
      <w:r w:rsidR="00172D24" w:rsidRPr="00260FCC">
        <w:rPr>
          <w:szCs w:val="24"/>
        </w:rPr>
        <w:t>, кандидат юридических наук,</w:t>
      </w:r>
      <w:r w:rsidRPr="00260FCC">
        <w:rPr>
          <w:szCs w:val="24"/>
        </w:rPr>
        <w:t xml:space="preserve"> доцент кафедры уголовно-процессуального права Ростовского филиала ФГБОУВО «</w:t>
      </w:r>
      <w:r w:rsidR="00172D24" w:rsidRPr="00260FCC">
        <w:rPr>
          <w:szCs w:val="24"/>
        </w:rPr>
        <w:t>Российский государственный университет правосудия</w:t>
      </w:r>
      <w:r w:rsidRPr="00260FCC">
        <w:rPr>
          <w:szCs w:val="24"/>
        </w:rPr>
        <w:t>»;</w:t>
      </w:r>
    </w:p>
    <w:p w:rsidR="00F86F09" w:rsidRPr="00260FCC" w:rsidRDefault="00172D24" w:rsidP="00317E3F">
      <w:pPr>
        <w:spacing w:line="240" w:lineRule="auto"/>
        <w:ind w:firstLine="709"/>
        <w:rPr>
          <w:rFonts w:eastAsia="Times New Roman"/>
          <w:b/>
          <w:szCs w:val="24"/>
        </w:rPr>
      </w:pPr>
      <w:r w:rsidRPr="00260FCC">
        <w:rPr>
          <w:b/>
          <w:szCs w:val="24"/>
        </w:rPr>
        <w:t>Казаринов Ильдар Александрович</w:t>
      </w:r>
      <w:r w:rsidRPr="00260FCC">
        <w:rPr>
          <w:szCs w:val="24"/>
        </w:rPr>
        <w:t>,</w:t>
      </w:r>
      <w:r w:rsidR="00F86F09" w:rsidRPr="00260FCC">
        <w:rPr>
          <w:szCs w:val="24"/>
        </w:rPr>
        <w:t xml:space="preserve"> преподаватель кафедры уголовно-процессуального права Ростовского филиала ФГБОУВО «</w:t>
      </w:r>
      <w:r w:rsidRPr="00260FCC">
        <w:rPr>
          <w:szCs w:val="24"/>
        </w:rPr>
        <w:t>Российский государственный университет правосудия»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7"/>
        <w:gridCol w:w="7361"/>
      </w:tblGrid>
      <w:tr w:rsidR="00F86F09" w:rsidRPr="00260FCC" w:rsidTr="00F86F09">
        <w:trPr>
          <w:trHeight w:val="306"/>
        </w:trPr>
        <w:tc>
          <w:tcPr>
            <w:tcW w:w="2557" w:type="dxa"/>
          </w:tcPr>
          <w:p w:rsidR="00F86F09" w:rsidRPr="00260FCC" w:rsidRDefault="00F86F09"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Цель изучения дисциплины</w:t>
            </w:r>
          </w:p>
        </w:tc>
        <w:tc>
          <w:tcPr>
            <w:tcW w:w="7361" w:type="dxa"/>
          </w:tcPr>
          <w:p w:rsidR="00F86F09" w:rsidRPr="00260FCC" w:rsidRDefault="00F86F09" w:rsidP="00317E3F">
            <w:pPr>
              <w:tabs>
                <w:tab w:val="left" w:pos="851"/>
              </w:tabs>
              <w:spacing w:line="240" w:lineRule="auto"/>
              <w:ind w:firstLine="567"/>
              <w:rPr>
                <w:bCs/>
              </w:rPr>
            </w:pPr>
            <w:r w:rsidRPr="00260FCC">
              <w:rPr>
                <w:bCs/>
              </w:rPr>
              <w:t>Цель освоения дисциплины «Особенности судебного разбирательства уголовных дел в отношении несовершеннолетних»</w:t>
            </w:r>
          </w:p>
          <w:p w:rsidR="00F86F09" w:rsidRPr="00260FCC" w:rsidRDefault="00F86F09" w:rsidP="00317E3F">
            <w:pPr>
              <w:tabs>
                <w:tab w:val="left" w:pos="851"/>
              </w:tabs>
              <w:spacing w:line="240" w:lineRule="auto"/>
              <w:ind w:firstLine="567"/>
            </w:pPr>
            <w:r w:rsidRPr="00260FCC">
              <w:rPr>
                <w:bCs/>
              </w:rPr>
              <w:t>-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в отношении несовершеннолетних.</w:t>
            </w:r>
          </w:p>
        </w:tc>
      </w:tr>
      <w:tr w:rsidR="00F86F09" w:rsidRPr="00260FCC" w:rsidTr="00F86F09">
        <w:trPr>
          <w:trHeight w:val="442"/>
        </w:trPr>
        <w:tc>
          <w:tcPr>
            <w:tcW w:w="2557" w:type="dxa"/>
          </w:tcPr>
          <w:p w:rsidR="00F86F09" w:rsidRPr="00260FCC" w:rsidRDefault="00F86F09"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Место дисциплины в структуре</w:t>
            </w:r>
          </w:p>
          <w:p w:rsidR="00F86F09" w:rsidRPr="00260FCC" w:rsidRDefault="00F86F09"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ОПОП</w:t>
            </w:r>
          </w:p>
        </w:tc>
        <w:tc>
          <w:tcPr>
            <w:tcW w:w="7361" w:type="dxa"/>
          </w:tcPr>
          <w:p w:rsidR="00F86F09" w:rsidRPr="00260FCC" w:rsidRDefault="00F86F09" w:rsidP="00317E3F">
            <w:pPr>
              <w:numPr>
                <w:ilvl w:val="0"/>
                <w:numId w:val="7"/>
              </w:numPr>
              <w:tabs>
                <w:tab w:val="left" w:pos="0"/>
              </w:tabs>
              <w:suppressAutoHyphens/>
              <w:spacing w:line="240" w:lineRule="auto"/>
              <w:ind w:left="0" w:firstLine="567"/>
            </w:pPr>
            <w:r w:rsidRPr="00260FCC">
              <w:t>«Особенности судебного разбирательства уголовных дел в отношении несовершеннолетних» является  дисциплиной по выбору части, формируемой участниками образовательных отношений, программы специалитета по специальности 40.05.04 Судебная и прокурорская деятельность.</w:t>
            </w:r>
          </w:p>
        </w:tc>
      </w:tr>
      <w:tr w:rsidR="00F86F09" w:rsidRPr="00260FCC" w:rsidTr="00F86F09">
        <w:trPr>
          <w:trHeight w:val="983"/>
        </w:trPr>
        <w:tc>
          <w:tcPr>
            <w:tcW w:w="2557" w:type="dxa"/>
          </w:tcPr>
          <w:p w:rsidR="00F86F09" w:rsidRPr="00260FCC" w:rsidRDefault="00F86F09"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Компетенции, формируемые в результате освоения дисциплины (модуля)</w:t>
            </w:r>
          </w:p>
        </w:tc>
        <w:tc>
          <w:tcPr>
            <w:tcW w:w="7361" w:type="dxa"/>
          </w:tcPr>
          <w:p w:rsidR="00F86F09" w:rsidRPr="00260FCC" w:rsidRDefault="00F86F09" w:rsidP="00317E3F">
            <w:pPr>
              <w:spacing w:line="240" w:lineRule="auto"/>
              <w:ind w:firstLine="567"/>
              <w:rPr>
                <w:rFonts w:eastAsia="Calibri"/>
              </w:rPr>
            </w:pPr>
            <w:r w:rsidRPr="00260FCC">
              <w:rPr>
                <w:rFonts w:eastAsia="Calibri"/>
              </w:rPr>
              <w:t>ПК-1. Способен обеспечивать соблюдение законодательства субъектами права.</w:t>
            </w:r>
          </w:p>
          <w:p w:rsidR="00F86F09" w:rsidRPr="00260FCC" w:rsidRDefault="00F86F09" w:rsidP="00317E3F">
            <w:pPr>
              <w:spacing w:line="240" w:lineRule="auto"/>
              <w:ind w:firstLine="567"/>
              <w:rPr>
                <w:rFonts w:eastAsia="Calibri"/>
              </w:rPr>
            </w:pPr>
            <w:r w:rsidRPr="00260FCC">
              <w:rPr>
                <w:rFonts w:eastAsia="Calibri"/>
              </w:rPr>
              <w:t>ПК-4. Способен применять нормы процессуального права.</w:t>
            </w:r>
          </w:p>
        </w:tc>
      </w:tr>
      <w:tr w:rsidR="00F86F09" w:rsidRPr="00260FCC" w:rsidTr="00F86F09">
        <w:trPr>
          <w:trHeight w:val="298"/>
        </w:trPr>
        <w:tc>
          <w:tcPr>
            <w:tcW w:w="2557" w:type="dxa"/>
          </w:tcPr>
          <w:p w:rsidR="00F86F09" w:rsidRPr="00260FCC" w:rsidRDefault="00F86F09"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Содержание дисциплины (модуля)</w:t>
            </w:r>
          </w:p>
        </w:tc>
        <w:tc>
          <w:tcPr>
            <w:tcW w:w="7361" w:type="dxa"/>
          </w:tcPr>
          <w:p w:rsidR="00F86F09" w:rsidRPr="00260FCC" w:rsidRDefault="00F86F09" w:rsidP="00317E3F">
            <w:pPr>
              <w:shd w:val="clear" w:color="auto" w:fill="FFFFFF"/>
              <w:tabs>
                <w:tab w:val="left" w:pos="142"/>
              </w:tabs>
              <w:spacing w:line="240" w:lineRule="auto"/>
              <w:ind w:firstLine="567"/>
            </w:pPr>
            <w:bookmarkStart w:id="30" w:name="_Hlk77699637"/>
            <w:r w:rsidRPr="00260FCC">
              <w:rPr>
                <w:bCs/>
              </w:rPr>
              <w:t xml:space="preserve">Тема 1. </w:t>
            </w:r>
            <w:r w:rsidRPr="00260FCC">
              <w:t>Понятие, цели и правовые основы судебного разбирательства в отношении несовершеннолетних.</w:t>
            </w:r>
          </w:p>
          <w:p w:rsidR="00F86F09" w:rsidRPr="00260FCC" w:rsidRDefault="00F86F09" w:rsidP="00317E3F">
            <w:pPr>
              <w:shd w:val="clear" w:color="auto" w:fill="FFFFFF"/>
              <w:tabs>
                <w:tab w:val="left" w:pos="142"/>
              </w:tabs>
              <w:spacing w:line="240" w:lineRule="auto"/>
              <w:ind w:firstLine="567"/>
            </w:pPr>
            <w:r w:rsidRPr="00260FCC">
              <w:t>Тема 2. Международно-правовое регулирование судебного разбирательства уголовных дел в отношении несовершеннолетних.</w:t>
            </w:r>
          </w:p>
          <w:p w:rsidR="00F86F09" w:rsidRPr="00260FCC" w:rsidRDefault="00F86F09" w:rsidP="00317E3F">
            <w:pPr>
              <w:shd w:val="clear" w:color="auto" w:fill="FFFFFF"/>
              <w:tabs>
                <w:tab w:val="left" w:pos="142"/>
              </w:tabs>
              <w:spacing w:line="240" w:lineRule="auto"/>
              <w:ind w:firstLine="567"/>
            </w:pPr>
            <w:r w:rsidRPr="00260FCC">
              <w:t xml:space="preserve">Тема 3. </w:t>
            </w:r>
            <w:r w:rsidRPr="00260FCC">
              <w:rPr>
                <w:rFonts w:eastAsia="Yu Gothic UI Light"/>
              </w:rPr>
              <w:t>Особенности подготовительной части судебного заседания</w:t>
            </w:r>
            <w:r w:rsidRPr="00260FCC">
              <w:t xml:space="preserve"> по уголовным делам в отношении несовершеннолетних</w:t>
            </w:r>
          </w:p>
          <w:p w:rsidR="00F86F09" w:rsidRPr="00260FCC" w:rsidRDefault="00F86F09" w:rsidP="00317E3F">
            <w:pPr>
              <w:shd w:val="clear" w:color="auto" w:fill="FFFFFF"/>
              <w:tabs>
                <w:tab w:val="left" w:pos="142"/>
              </w:tabs>
              <w:spacing w:line="240" w:lineRule="auto"/>
              <w:ind w:firstLine="567"/>
            </w:pPr>
            <w:r w:rsidRPr="00260FCC">
              <w:t>Тема 4. Особенности судебного следствия по уголовным делам в отношении несовершеннолетних.</w:t>
            </w:r>
          </w:p>
          <w:p w:rsidR="00F86F09" w:rsidRPr="00260FCC" w:rsidRDefault="00F86F09" w:rsidP="00317E3F">
            <w:pPr>
              <w:shd w:val="clear" w:color="auto" w:fill="FFFFFF"/>
              <w:tabs>
                <w:tab w:val="left" w:pos="142"/>
              </w:tabs>
              <w:spacing w:line="240" w:lineRule="auto"/>
              <w:ind w:firstLine="567"/>
            </w:pPr>
            <w:r w:rsidRPr="00260FCC">
              <w:t>Тема 5. Особенности постановления приговора по уголовным делам в отношении несовершеннолетних.</w:t>
            </w:r>
          </w:p>
          <w:p w:rsidR="00F86F09" w:rsidRPr="00260FCC" w:rsidRDefault="00F86F09" w:rsidP="00317E3F">
            <w:pPr>
              <w:shd w:val="clear" w:color="auto" w:fill="FFFFFF"/>
              <w:tabs>
                <w:tab w:val="left" w:pos="142"/>
              </w:tabs>
              <w:spacing w:line="240" w:lineRule="auto"/>
              <w:ind w:firstLine="567"/>
            </w:pPr>
            <w:r w:rsidRPr="00260FCC">
              <w:t>Тема 6. Особые процедуры судебного разбирательства и допустимость (недопустимость) их применения по уголовным делам в отношении несовершеннолетних.</w:t>
            </w:r>
            <w:bookmarkEnd w:id="30"/>
          </w:p>
        </w:tc>
      </w:tr>
      <w:tr w:rsidR="00F86F09" w:rsidRPr="00260FCC" w:rsidTr="00F86F09">
        <w:trPr>
          <w:trHeight w:val="301"/>
        </w:trPr>
        <w:tc>
          <w:tcPr>
            <w:tcW w:w="2557" w:type="dxa"/>
          </w:tcPr>
          <w:p w:rsidR="00F86F09" w:rsidRPr="00260FCC" w:rsidRDefault="00F86F09"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t>Общая трудоемкость дисциплины (модуля)</w:t>
            </w:r>
          </w:p>
        </w:tc>
        <w:tc>
          <w:tcPr>
            <w:tcW w:w="7361" w:type="dxa"/>
          </w:tcPr>
          <w:p w:rsidR="00F86F09" w:rsidRPr="00260FCC" w:rsidRDefault="00F86F09"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Общая трудоемкость дисциплины составляет 3 зачетные единицы, 108 часов</w:t>
            </w:r>
          </w:p>
        </w:tc>
      </w:tr>
      <w:tr w:rsidR="00F86F09" w:rsidRPr="00260FCC" w:rsidTr="00F86F09">
        <w:trPr>
          <w:trHeight w:val="440"/>
        </w:trPr>
        <w:tc>
          <w:tcPr>
            <w:tcW w:w="2557" w:type="dxa"/>
          </w:tcPr>
          <w:p w:rsidR="00F86F09" w:rsidRPr="00260FCC" w:rsidRDefault="00F86F09" w:rsidP="00317E3F">
            <w:pPr>
              <w:autoSpaceDE w:val="0"/>
              <w:autoSpaceDN w:val="0"/>
              <w:adjustRightInd w:val="0"/>
              <w:spacing w:line="240" w:lineRule="auto"/>
              <w:ind w:firstLine="0"/>
              <w:rPr>
                <w:rFonts w:eastAsiaTheme="minorHAnsi"/>
                <w:lang w:eastAsia="en-US"/>
              </w:rPr>
            </w:pPr>
            <w:r w:rsidRPr="00260FCC">
              <w:rPr>
                <w:rFonts w:eastAsiaTheme="minorHAnsi"/>
                <w:b/>
                <w:bCs/>
                <w:lang w:eastAsia="en-US"/>
              </w:rPr>
              <w:lastRenderedPageBreak/>
              <w:t>Форма промежуточной аттестации</w:t>
            </w:r>
          </w:p>
        </w:tc>
        <w:tc>
          <w:tcPr>
            <w:tcW w:w="7361" w:type="dxa"/>
          </w:tcPr>
          <w:p w:rsidR="00F86F09" w:rsidRPr="00260FCC" w:rsidRDefault="00F86F09" w:rsidP="00317E3F">
            <w:pPr>
              <w:autoSpaceDE w:val="0"/>
              <w:autoSpaceDN w:val="0"/>
              <w:adjustRightInd w:val="0"/>
              <w:spacing w:line="240" w:lineRule="auto"/>
              <w:ind w:firstLine="567"/>
              <w:rPr>
                <w:rFonts w:eastAsiaTheme="minorHAnsi"/>
                <w:lang w:eastAsia="en-US"/>
              </w:rPr>
            </w:pPr>
            <w:r w:rsidRPr="00260FCC">
              <w:rPr>
                <w:rFonts w:eastAsiaTheme="minorHAnsi"/>
                <w:iCs/>
                <w:lang w:eastAsia="en-US"/>
              </w:rPr>
              <w:t>Зачет</w:t>
            </w:r>
          </w:p>
        </w:tc>
      </w:tr>
    </w:tbl>
    <w:p w:rsidR="00F86F09" w:rsidRPr="00260FCC" w:rsidRDefault="00F86F09" w:rsidP="00317E3F">
      <w:pPr>
        <w:pStyle w:val="a"/>
        <w:numPr>
          <w:ilvl w:val="0"/>
          <w:numId w:val="0"/>
        </w:numPr>
        <w:tabs>
          <w:tab w:val="left" w:pos="708"/>
          <w:tab w:val="left" w:pos="3000"/>
        </w:tabs>
        <w:spacing w:line="240" w:lineRule="auto"/>
        <w:contextualSpacing/>
        <w:jc w:val="center"/>
        <w:rPr>
          <w:rFonts w:eastAsia="Times New Roman"/>
        </w:rPr>
      </w:pPr>
    </w:p>
    <w:p w:rsidR="00585376" w:rsidRPr="00260FCC" w:rsidRDefault="00585376" w:rsidP="00317E3F">
      <w:pPr>
        <w:tabs>
          <w:tab w:val="left" w:pos="3000"/>
        </w:tabs>
        <w:suppressAutoHyphens/>
        <w:spacing w:line="240" w:lineRule="auto"/>
        <w:ind w:firstLine="0"/>
        <w:jc w:val="center"/>
        <w:rPr>
          <w:rFonts w:eastAsia="MS ??"/>
          <w:b/>
          <w:szCs w:val="24"/>
        </w:rPr>
      </w:pPr>
      <w:r w:rsidRPr="00260FCC">
        <w:rPr>
          <w:rFonts w:eastAsia="MS ??"/>
          <w:b/>
          <w:szCs w:val="24"/>
        </w:rPr>
        <w:t>Блок: Б2 Практика</w:t>
      </w:r>
    </w:p>
    <w:p w:rsidR="00585376" w:rsidRPr="00260FCC" w:rsidRDefault="00585376" w:rsidP="00317E3F">
      <w:pPr>
        <w:tabs>
          <w:tab w:val="left" w:pos="3000"/>
        </w:tabs>
        <w:suppressAutoHyphens/>
        <w:spacing w:line="240" w:lineRule="auto"/>
        <w:ind w:firstLine="0"/>
        <w:jc w:val="center"/>
        <w:rPr>
          <w:rFonts w:eastAsia="MS ??"/>
          <w:b/>
          <w:szCs w:val="24"/>
        </w:rPr>
      </w:pPr>
    </w:p>
    <w:p w:rsidR="00585376" w:rsidRPr="00260FCC" w:rsidRDefault="00585376" w:rsidP="00317E3F">
      <w:pPr>
        <w:tabs>
          <w:tab w:val="left" w:pos="3000"/>
        </w:tabs>
        <w:suppressAutoHyphens/>
        <w:spacing w:line="240" w:lineRule="auto"/>
        <w:ind w:firstLine="0"/>
        <w:jc w:val="center"/>
        <w:rPr>
          <w:rFonts w:eastAsia="MS ??"/>
          <w:b/>
          <w:szCs w:val="24"/>
        </w:rPr>
      </w:pPr>
      <w:r w:rsidRPr="00260FCC">
        <w:rPr>
          <w:rFonts w:eastAsia="MS ??"/>
          <w:b/>
          <w:szCs w:val="24"/>
        </w:rPr>
        <w:t>1 О Обязательная часть</w:t>
      </w:r>
    </w:p>
    <w:p w:rsidR="00585376" w:rsidRPr="00260FCC" w:rsidRDefault="00585376" w:rsidP="00317E3F">
      <w:pPr>
        <w:tabs>
          <w:tab w:val="left" w:pos="3000"/>
        </w:tabs>
        <w:suppressAutoHyphens/>
        <w:spacing w:line="240" w:lineRule="auto"/>
        <w:ind w:firstLine="0"/>
        <w:jc w:val="center"/>
        <w:rPr>
          <w:rFonts w:eastAsia="MS ??"/>
          <w:b/>
          <w:szCs w:val="24"/>
        </w:rPr>
      </w:pPr>
    </w:p>
    <w:p w:rsidR="00585376" w:rsidRPr="00260FCC" w:rsidRDefault="00585376" w:rsidP="00317E3F">
      <w:pPr>
        <w:spacing w:line="240" w:lineRule="auto"/>
        <w:ind w:firstLine="403"/>
        <w:jc w:val="center"/>
        <w:rPr>
          <w:b/>
        </w:rPr>
      </w:pPr>
      <w:r w:rsidRPr="00260FCC">
        <w:rPr>
          <w:b/>
        </w:rPr>
        <w:t xml:space="preserve">Аннотация рабочей программы </w:t>
      </w:r>
    </w:p>
    <w:p w:rsidR="00585376" w:rsidRPr="00260FCC" w:rsidRDefault="00585376" w:rsidP="00317E3F">
      <w:pPr>
        <w:spacing w:line="240" w:lineRule="auto"/>
        <w:ind w:firstLine="403"/>
        <w:jc w:val="center"/>
        <w:rPr>
          <w:b/>
        </w:rPr>
      </w:pPr>
      <w:r w:rsidRPr="00260FCC">
        <w:rPr>
          <w:b/>
        </w:rPr>
        <w:t>Б2.О.1 Учебн</w:t>
      </w:r>
      <w:r w:rsidR="0056779E" w:rsidRPr="00260FCC">
        <w:rPr>
          <w:b/>
        </w:rPr>
        <w:t>ая</w:t>
      </w:r>
      <w:r w:rsidRPr="00260FCC">
        <w:rPr>
          <w:b/>
        </w:rPr>
        <w:t xml:space="preserve"> практик</w:t>
      </w:r>
      <w:r w:rsidR="0056779E" w:rsidRPr="00260FCC">
        <w:rPr>
          <w:b/>
        </w:rPr>
        <w:t>а</w:t>
      </w:r>
      <w:r w:rsidRPr="00260FCC">
        <w:rPr>
          <w:b/>
        </w:rPr>
        <w:t xml:space="preserve"> </w:t>
      </w:r>
    </w:p>
    <w:p w:rsidR="00585376" w:rsidRPr="00260FCC" w:rsidRDefault="00585376" w:rsidP="00317E3F">
      <w:pPr>
        <w:spacing w:line="240" w:lineRule="auto"/>
        <w:ind w:firstLine="403"/>
        <w:jc w:val="center"/>
        <w:rPr>
          <w:b/>
        </w:rPr>
      </w:pPr>
      <w:r w:rsidRPr="00260FCC">
        <w:rPr>
          <w:b/>
        </w:rPr>
        <w:t>(по профилю профессиональной деятельности)</w:t>
      </w:r>
    </w:p>
    <w:p w:rsidR="00585376" w:rsidRPr="00260FCC" w:rsidRDefault="00585376" w:rsidP="00317E3F">
      <w:pPr>
        <w:pStyle w:val="a4"/>
        <w:widowControl/>
        <w:suppressAutoHyphens/>
        <w:autoSpaceDE/>
        <w:autoSpaceDN/>
        <w:adjustRightInd/>
        <w:ind w:left="0" w:firstLine="709"/>
        <w:jc w:val="both"/>
        <w:rPr>
          <w:b/>
          <w:sz w:val="24"/>
          <w:szCs w:val="24"/>
        </w:rPr>
      </w:pPr>
      <w:r w:rsidRPr="00260FCC">
        <w:rPr>
          <w:b/>
          <w:sz w:val="24"/>
          <w:szCs w:val="24"/>
        </w:rPr>
        <w:t>Разработчики:</w:t>
      </w:r>
    </w:p>
    <w:p w:rsidR="00585376" w:rsidRPr="00260FCC" w:rsidRDefault="00585376" w:rsidP="00317E3F">
      <w:pPr>
        <w:pStyle w:val="a4"/>
        <w:widowControl/>
        <w:suppressAutoHyphens/>
        <w:autoSpaceDE/>
        <w:autoSpaceDN/>
        <w:adjustRightInd/>
        <w:ind w:left="0" w:firstLine="709"/>
        <w:jc w:val="both"/>
        <w:rPr>
          <w:sz w:val="24"/>
          <w:szCs w:val="24"/>
        </w:rPr>
      </w:pPr>
      <w:r w:rsidRPr="00260FCC">
        <w:rPr>
          <w:b/>
          <w:sz w:val="24"/>
          <w:szCs w:val="24"/>
        </w:rPr>
        <w:t>Попова Олеся Дмитриевна</w:t>
      </w:r>
      <w:r w:rsidRPr="00260FCC">
        <w:rPr>
          <w:sz w:val="24"/>
          <w:szCs w:val="24"/>
        </w:rPr>
        <w:t>, заместитель заведующего кафедрой организации судебной и правоохранительной деятельности ФГБОУВО «Российский государственный университет правосудия»;</w:t>
      </w:r>
    </w:p>
    <w:p w:rsidR="00585376" w:rsidRPr="00260FCC" w:rsidRDefault="00585376" w:rsidP="00317E3F">
      <w:pPr>
        <w:pStyle w:val="a4"/>
        <w:widowControl/>
        <w:numPr>
          <w:ilvl w:val="0"/>
          <w:numId w:val="7"/>
        </w:numPr>
        <w:suppressAutoHyphens/>
        <w:autoSpaceDE/>
        <w:autoSpaceDN/>
        <w:adjustRightInd/>
        <w:ind w:left="0" w:firstLine="709"/>
        <w:jc w:val="both"/>
        <w:rPr>
          <w:sz w:val="24"/>
          <w:szCs w:val="24"/>
        </w:rPr>
      </w:pPr>
      <w:r w:rsidRPr="00260FCC">
        <w:rPr>
          <w:b/>
          <w:sz w:val="24"/>
          <w:szCs w:val="24"/>
        </w:rPr>
        <w:t>Рогава Инга Георгиевна</w:t>
      </w:r>
      <w:r w:rsidRPr="00260FCC">
        <w:rPr>
          <w:sz w:val="24"/>
          <w:szCs w:val="24"/>
        </w:rPr>
        <w:t>, старший преподаватель кафедры уголовно-процессуального права Ростовского филиала ФГБОУВО «Российский государс</w:t>
      </w:r>
      <w:r w:rsidR="0005112A" w:rsidRPr="00260FCC">
        <w:rPr>
          <w:sz w:val="24"/>
          <w:szCs w:val="24"/>
        </w:rPr>
        <w:t>твенный университет правосудия»</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258"/>
      </w:tblGrid>
      <w:tr w:rsidR="00585376" w:rsidRPr="00260FCC" w:rsidTr="00585376">
        <w:tc>
          <w:tcPr>
            <w:tcW w:w="2660" w:type="dxa"/>
          </w:tcPr>
          <w:p w:rsidR="00585376" w:rsidRPr="00260FCC" w:rsidRDefault="00585376" w:rsidP="00317E3F">
            <w:pPr>
              <w:tabs>
                <w:tab w:val="left" w:pos="708"/>
              </w:tabs>
              <w:spacing w:line="240" w:lineRule="auto"/>
              <w:ind w:firstLine="0"/>
              <w:jc w:val="left"/>
              <w:rPr>
                <w:b/>
                <w:bCs/>
              </w:rPr>
            </w:pPr>
            <w:r w:rsidRPr="00260FCC">
              <w:rPr>
                <w:b/>
                <w:bCs/>
              </w:rPr>
              <w:t xml:space="preserve">Цели </w:t>
            </w:r>
          </w:p>
          <w:p w:rsidR="00585376" w:rsidRPr="00260FCC" w:rsidRDefault="00585376" w:rsidP="00317E3F">
            <w:pPr>
              <w:tabs>
                <w:tab w:val="left" w:pos="708"/>
              </w:tabs>
              <w:spacing w:line="240" w:lineRule="auto"/>
              <w:ind w:firstLine="0"/>
              <w:jc w:val="left"/>
              <w:rPr>
                <w:b/>
                <w:bCs/>
              </w:rPr>
            </w:pPr>
            <w:r w:rsidRPr="00260FCC">
              <w:rPr>
                <w:b/>
                <w:bCs/>
              </w:rPr>
              <w:t>практики</w:t>
            </w:r>
          </w:p>
        </w:tc>
        <w:tc>
          <w:tcPr>
            <w:tcW w:w="7258" w:type="dxa"/>
          </w:tcPr>
          <w:p w:rsidR="00585376" w:rsidRPr="00260FCC" w:rsidRDefault="00585376" w:rsidP="00317E3F">
            <w:pPr>
              <w:spacing w:line="240" w:lineRule="auto"/>
              <w:ind w:firstLine="567"/>
              <w:rPr>
                <w:b/>
                <w:bCs/>
                <w:color w:val="000000"/>
                <w:spacing w:val="1"/>
                <w:szCs w:val="24"/>
                <w:shd w:val="clear" w:color="auto" w:fill="FFFFFF"/>
              </w:rPr>
            </w:pPr>
            <w:r w:rsidRPr="00260FCC">
              <w:rPr>
                <w:rStyle w:val="33"/>
                <w:b w:val="0"/>
                <w:color w:val="000000"/>
                <w:szCs w:val="24"/>
              </w:rPr>
              <w:t>Цель учебной практики (по профилю профессиональной деятельности) - формирование у студентов целостного представления о судебной системе Российской Федерации, организации и деятельности ее судебных органов, а также закрепление и углубление теоретической подготовки обучающихся и приобретение ими необходимых умений и компетенций в сфере профессиональной деятельности.</w:t>
            </w:r>
          </w:p>
        </w:tc>
      </w:tr>
      <w:tr w:rsidR="00585376" w:rsidRPr="00260FCC" w:rsidTr="00585376">
        <w:tc>
          <w:tcPr>
            <w:tcW w:w="2660" w:type="dxa"/>
          </w:tcPr>
          <w:p w:rsidR="00585376" w:rsidRPr="00260FCC" w:rsidRDefault="00585376" w:rsidP="00317E3F">
            <w:pPr>
              <w:tabs>
                <w:tab w:val="left" w:pos="708"/>
              </w:tabs>
              <w:spacing w:line="240" w:lineRule="auto"/>
              <w:ind w:firstLine="0"/>
              <w:rPr>
                <w:b/>
                <w:bCs/>
              </w:rPr>
            </w:pPr>
            <w:r w:rsidRPr="00260FCC">
              <w:rPr>
                <w:b/>
                <w:bCs/>
              </w:rPr>
              <w:t>Место практики в ОПОП</w:t>
            </w:r>
          </w:p>
        </w:tc>
        <w:tc>
          <w:tcPr>
            <w:tcW w:w="7258" w:type="dxa"/>
          </w:tcPr>
          <w:p w:rsidR="00585376" w:rsidRPr="00260FCC" w:rsidRDefault="00585376" w:rsidP="00317E3F">
            <w:pPr>
              <w:autoSpaceDE w:val="0"/>
              <w:autoSpaceDN w:val="0"/>
              <w:spacing w:line="240" w:lineRule="auto"/>
              <w:ind w:firstLine="567"/>
              <w:rPr>
                <w:iCs/>
                <w:color w:val="000000"/>
                <w:szCs w:val="24"/>
                <w:lang w:eastAsia="en-US"/>
              </w:rPr>
            </w:pPr>
            <w:r w:rsidRPr="00260FCC">
              <w:rPr>
                <w:bCs/>
                <w:color w:val="000000"/>
                <w:spacing w:val="2"/>
                <w:szCs w:val="24"/>
                <w:shd w:val="clear" w:color="auto" w:fill="FFFFFF"/>
              </w:rPr>
              <w:t>Учебная практика (по профилю профессиональной деятельности) относится к Обязательной части программы специалитета по специальности 40.05.04 Судебная и прокурорская деятельность</w:t>
            </w:r>
          </w:p>
        </w:tc>
      </w:tr>
      <w:tr w:rsidR="00585376" w:rsidRPr="00260FCC" w:rsidTr="00585376">
        <w:tc>
          <w:tcPr>
            <w:tcW w:w="2660" w:type="dxa"/>
          </w:tcPr>
          <w:p w:rsidR="00585376" w:rsidRPr="00260FCC" w:rsidRDefault="00585376" w:rsidP="00317E3F">
            <w:pPr>
              <w:tabs>
                <w:tab w:val="left" w:pos="708"/>
              </w:tabs>
              <w:spacing w:line="240" w:lineRule="auto"/>
              <w:ind w:firstLine="0"/>
              <w:rPr>
                <w:b/>
                <w:bCs/>
              </w:rPr>
            </w:pPr>
            <w:r w:rsidRPr="00260FCC">
              <w:rPr>
                <w:b/>
              </w:rPr>
              <w:t>Место и время проведения практики</w:t>
            </w:r>
          </w:p>
        </w:tc>
        <w:tc>
          <w:tcPr>
            <w:tcW w:w="7258" w:type="dxa"/>
          </w:tcPr>
          <w:p w:rsidR="00585376" w:rsidRPr="00260FCC" w:rsidRDefault="00585376" w:rsidP="00317E3F">
            <w:pPr>
              <w:autoSpaceDE w:val="0"/>
              <w:autoSpaceDN w:val="0"/>
              <w:adjustRightInd w:val="0"/>
              <w:spacing w:line="240" w:lineRule="auto"/>
              <w:ind w:firstLine="567"/>
              <w:rPr>
                <w:color w:val="000000"/>
                <w:szCs w:val="24"/>
              </w:rPr>
            </w:pPr>
            <w:r w:rsidRPr="00260FCC">
              <w:rPr>
                <w:color w:val="000000"/>
                <w:szCs w:val="24"/>
              </w:rPr>
              <w:t xml:space="preserve">Местом проведения учебной практики </w:t>
            </w:r>
            <w:r w:rsidRPr="00260FCC">
              <w:rPr>
                <w:szCs w:val="24"/>
              </w:rPr>
              <w:t xml:space="preserve">(по профилю профессиональной деятельности) </w:t>
            </w:r>
            <w:r w:rsidRPr="00260FCC">
              <w:rPr>
                <w:color w:val="000000"/>
                <w:szCs w:val="24"/>
              </w:rPr>
              <w:t xml:space="preserve">являются суды и органы, осуществляющие организационное обеспечение деятельности судов, с которыми Филиал имеет договоры о сотрудничестве, а также Юридическая клиника и выпускающие кафедры Филиала (кафедры </w:t>
            </w:r>
            <w:r w:rsidR="008E0D76" w:rsidRPr="00260FCC">
              <w:rPr>
                <w:color w:val="000000"/>
                <w:szCs w:val="24"/>
              </w:rPr>
              <w:t>гражданского</w:t>
            </w:r>
            <w:r w:rsidRPr="00260FCC">
              <w:rPr>
                <w:color w:val="000000"/>
                <w:szCs w:val="24"/>
              </w:rPr>
              <w:t xml:space="preserve"> права и </w:t>
            </w:r>
            <w:r w:rsidR="008E0D76" w:rsidRPr="00260FCC">
              <w:rPr>
                <w:color w:val="000000"/>
                <w:szCs w:val="24"/>
              </w:rPr>
              <w:t>гражданского процессуального</w:t>
            </w:r>
            <w:r w:rsidRPr="00260FCC">
              <w:rPr>
                <w:color w:val="000000"/>
                <w:szCs w:val="24"/>
              </w:rPr>
              <w:t xml:space="preserve"> права).</w:t>
            </w:r>
          </w:p>
          <w:p w:rsidR="00585376" w:rsidRPr="00260FCC" w:rsidRDefault="00585376" w:rsidP="00317E3F">
            <w:pPr>
              <w:tabs>
                <w:tab w:val="left" w:pos="900"/>
              </w:tabs>
              <w:spacing w:line="240" w:lineRule="auto"/>
              <w:ind w:firstLine="567"/>
              <w:rPr>
                <w:rStyle w:val="a6"/>
                <w:color w:val="000000"/>
                <w:szCs w:val="24"/>
              </w:rPr>
            </w:pPr>
            <w:r w:rsidRPr="00260FCC">
              <w:rPr>
                <w:color w:val="000000"/>
                <w:szCs w:val="24"/>
              </w:rPr>
              <w:t xml:space="preserve">Сроки проведения учебной практики </w:t>
            </w:r>
            <w:r w:rsidRPr="00260FCC">
              <w:rPr>
                <w:szCs w:val="24"/>
              </w:rPr>
              <w:t>(по профилю профессиональной деятельности)</w:t>
            </w:r>
            <w:r w:rsidRPr="00260FCC">
              <w:rPr>
                <w:color w:val="000000"/>
                <w:szCs w:val="24"/>
              </w:rPr>
              <w:t xml:space="preserve"> определяются учебным планом программа специалитета по специальности 40.05.04 Судебная и прокурорская деятельность и графиком учебного процесса</w:t>
            </w:r>
            <w:r w:rsidRPr="00260FCC">
              <w:rPr>
                <w:rStyle w:val="a6"/>
                <w:szCs w:val="24"/>
              </w:rPr>
              <w:t>.</w:t>
            </w:r>
          </w:p>
          <w:p w:rsidR="00585376" w:rsidRPr="00260FCC" w:rsidRDefault="00585376" w:rsidP="00317E3F">
            <w:pPr>
              <w:spacing w:line="240" w:lineRule="auto"/>
              <w:ind w:firstLine="567"/>
              <w:rPr>
                <w:rFonts w:eastAsia="MS ??"/>
                <w:szCs w:val="24"/>
                <w:lang w:eastAsia="en-US"/>
              </w:rPr>
            </w:pPr>
            <w:r w:rsidRPr="00260FCC">
              <w:rPr>
                <w:rStyle w:val="ad"/>
                <w:rFonts w:ascii="Times New Roman" w:eastAsia="Yu Mincho" w:hAnsi="Times New Roman" w:cs="Times New Roman"/>
                <w:sz w:val="24"/>
                <w:szCs w:val="24"/>
                <w:lang w:eastAsia="en-US"/>
              </w:rPr>
              <w:t xml:space="preserve">Продолжительность учебной практики </w:t>
            </w:r>
            <w:r w:rsidRPr="00260FCC">
              <w:rPr>
                <w:color w:val="000000"/>
                <w:szCs w:val="24"/>
              </w:rPr>
              <w:t xml:space="preserve">учебной практики </w:t>
            </w:r>
            <w:r w:rsidRPr="00260FCC">
              <w:rPr>
                <w:szCs w:val="24"/>
              </w:rPr>
              <w:t>(по профилю профессиональной деятельности)</w:t>
            </w:r>
            <w:r w:rsidRPr="00260FCC">
              <w:rPr>
                <w:rStyle w:val="ad"/>
                <w:rFonts w:ascii="Times New Roman" w:eastAsia="Yu Mincho" w:hAnsi="Times New Roman" w:cs="Times New Roman"/>
                <w:sz w:val="24"/>
                <w:szCs w:val="24"/>
                <w:lang w:eastAsia="en-US"/>
              </w:rPr>
              <w:t xml:space="preserve"> - 4 недели.</w:t>
            </w:r>
          </w:p>
          <w:p w:rsidR="00585376" w:rsidRPr="00260FCC" w:rsidRDefault="00585376" w:rsidP="00317E3F">
            <w:pPr>
              <w:spacing w:line="240" w:lineRule="auto"/>
              <w:ind w:firstLine="567"/>
              <w:rPr>
                <w:bCs/>
                <w:color w:val="000000"/>
                <w:spacing w:val="2"/>
                <w:szCs w:val="24"/>
                <w:shd w:val="clear" w:color="auto" w:fill="FFFFFF"/>
              </w:rPr>
            </w:pPr>
            <w:r w:rsidRPr="00260FCC">
              <w:rPr>
                <w:bCs/>
                <w:color w:val="000000"/>
                <w:spacing w:val="2"/>
                <w:szCs w:val="24"/>
                <w:shd w:val="clear" w:color="auto" w:fill="FFFFFF"/>
              </w:rPr>
              <w:t>Учебная практика проходит в 4 семестре.</w:t>
            </w:r>
          </w:p>
        </w:tc>
      </w:tr>
      <w:tr w:rsidR="00585376" w:rsidRPr="00260FCC" w:rsidTr="00585376">
        <w:tc>
          <w:tcPr>
            <w:tcW w:w="2660" w:type="dxa"/>
          </w:tcPr>
          <w:p w:rsidR="00585376" w:rsidRPr="00260FCC" w:rsidRDefault="00585376" w:rsidP="00317E3F">
            <w:pPr>
              <w:tabs>
                <w:tab w:val="left" w:pos="708"/>
              </w:tabs>
              <w:spacing w:line="240" w:lineRule="auto"/>
              <w:ind w:firstLine="0"/>
              <w:rPr>
                <w:b/>
                <w:bCs/>
              </w:rPr>
            </w:pPr>
            <w:r w:rsidRPr="00260FCC">
              <w:rPr>
                <w:b/>
                <w:bCs/>
              </w:rPr>
              <w:t>Общая трудоемкость практики</w:t>
            </w:r>
          </w:p>
        </w:tc>
        <w:tc>
          <w:tcPr>
            <w:tcW w:w="7258" w:type="dxa"/>
          </w:tcPr>
          <w:p w:rsidR="00585376" w:rsidRPr="00260FCC" w:rsidRDefault="00585376" w:rsidP="00317E3F">
            <w:pPr>
              <w:tabs>
                <w:tab w:val="right" w:leader="underscore" w:pos="9639"/>
              </w:tabs>
              <w:spacing w:line="240" w:lineRule="auto"/>
              <w:ind w:firstLine="567"/>
              <w:rPr>
                <w:bCs/>
                <w:spacing w:val="2"/>
                <w:szCs w:val="24"/>
                <w:shd w:val="clear" w:color="auto" w:fill="FFFFFF"/>
              </w:rPr>
            </w:pPr>
            <w:r w:rsidRPr="00260FCC">
              <w:rPr>
                <w:szCs w:val="24"/>
              </w:rPr>
              <w:t xml:space="preserve">Общая трудоемкость составляет 6 зачетных единиц. </w:t>
            </w:r>
          </w:p>
        </w:tc>
      </w:tr>
      <w:tr w:rsidR="00585376" w:rsidRPr="00260FCC" w:rsidTr="00585376">
        <w:tc>
          <w:tcPr>
            <w:tcW w:w="2660" w:type="dxa"/>
          </w:tcPr>
          <w:p w:rsidR="00585376" w:rsidRPr="00260FCC" w:rsidRDefault="00585376" w:rsidP="00317E3F">
            <w:pPr>
              <w:tabs>
                <w:tab w:val="left" w:pos="708"/>
              </w:tabs>
              <w:spacing w:line="240" w:lineRule="auto"/>
              <w:ind w:firstLine="0"/>
              <w:rPr>
                <w:b/>
                <w:bCs/>
              </w:rPr>
            </w:pPr>
            <w:r w:rsidRPr="00260FCC">
              <w:rPr>
                <w:b/>
                <w:bCs/>
              </w:rPr>
              <w:t>Компетенции, формируемые в результате прохождения практики</w:t>
            </w:r>
          </w:p>
        </w:tc>
        <w:tc>
          <w:tcPr>
            <w:tcW w:w="7258" w:type="dxa"/>
          </w:tcPr>
          <w:p w:rsidR="00585376" w:rsidRPr="00260FCC" w:rsidRDefault="00585376" w:rsidP="00317E3F">
            <w:pPr>
              <w:snapToGrid w:val="0"/>
              <w:spacing w:line="240" w:lineRule="auto"/>
              <w:ind w:firstLine="567"/>
              <w:rPr>
                <w:rFonts w:eastAsia="Calibri"/>
                <w:szCs w:val="24"/>
              </w:rPr>
            </w:pPr>
            <w:r w:rsidRPr="00260FCC">
              <w:rPr>
                <w:rFonts w:eastAsia="Calibri"/>
                <w:szCs w:val="24"/>
              </w:rPr>
              <w:t>УК-1. Способен осуществлять критический анализ проблемных ситуаций на основе системного подхода, вырабатывать стратегию действий</w:t>
            </w:r>
          </w:p>
          <w:p w:rsidR="00585376" w:rsidRPr="00260FCC" w:rsidRDefault="00585376" w:rsidP="00317E3F">
            <w:pPr>
              <w:snapToGrid w:val="0"/>
              <w:spacing w:line="240" w:lineRule="auto"/>
              <w:ind w:firstLine="567"/>
              <w:rPr>
                <w:rFonts w:eastAsia="Calibri"/>
                <w:szCs w:val="24"/>
              </w:rPr>
            </w:pPr>
            <w:r w:rsidRPr="00260FCC">
              <w:rPr>
                <w:rFonts w:eastAsia="Calibri"/>
                <w:szCs w:val="24"/>
              </w:rPr>
              <w:t>УК-2. Способен управлять проектом на всех этапах его жизненного цикла</w:t>
            </w:r>
          </w:p>
          <w:p w:rsidR="00585376" w:rsidRPr="00260FCC" w:rsidRDefault="00585376" w:rsidP="00317E3F">
            <w:pPr>
              <w:snapToGrid w:val="0"/>
              <w:spacing w:line="240" w:lineRule="auto"/>
              <w:ind w:firstLine="567"/>
              <w:rPr>
                <w:rFonts w:eastAsia="Calibri"/>
                <w:szCs w:val="24"/>
              </w:rPr>
            </w:pPr>
            <w:r w:rsidRPr="00260FCC">
              <w:rPr>
                <w:rFonts w:eastAsia="Calibri"/>
                <w:szCs w:val="24"/>
              </w:rPr>
              <w:t>УК-З. Способен организовывать и руководить работой команды,</w:t>
            </w:r>
          </w:p>
          <w:p w:rsidR="00585376" w:rsidRPr="00260FCC" w:rsidRDefault="00585376" w:rsidP="00317E3F">
            <w:pPr>
              <w:snapToGrid w:val="0"/>
              <w:spacing w:line="240" w:lineRule="auto"/>
              <w:ind w:firstLine="567"/>
              <w:rPr>
                <w:rFonts w:eastAsia="Calibri"/>
                <w:szCs w:val="24"/>
              </w:rPr>
            </w:pPr>
            <w:r w:rsidRPr="00260FCC">
              <w:rPr>
                <w:rFonts w:eastAsia="Calibri"/>
                <w:szCs w:val="24"/>
              </w:rP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rsidR="00585376" w:rsidRPr="00260FCC" w:rsidRDefault="00585376" w:rsidP="00317E3F">
            <w:pPr>
              <w:snapToGrid w:val="0"/>
              <w:spacing w:line="240" w:lineRule="auto"/>
              <w:ind w:firstLine="567"/>
              <w:rPr>
                <w:rFonts w:eastAsia="Calibri"/>
                <w:szCs w:val="24"/>
              </w:rPr>
            </w:pPr>
            <w:r w:rsidRPr="00260FCC">
              <w:rPr>
                <w:rFonts w:eastAsia="Calibri"/>
                <w:szCs w:val="24"/>
              </w:rPr>
              <w:t xml:space="preserve">УК-5. Способен анализировать и учитывать разнообразие </w:t>
            </w:r>
            <w:r w:rsidRPr="00260FCC">
              <w:rPr>
                <w:rFonts w:eastAsia="Calibri"/>
                <w:szCs w:val="24"/>
              </w:rPr>
              <w:lastRenderedPageBreak/>
              <w:t>культур в процессе межкультурного взаимодействия</w:t>
            </w:r>
          </w:p>
          <w:p w:rsidR="00585376" w:rsidRPr="00260FCC" w:rsidRDefault="00585376" w:rsidP="00317E3F">
            <w:pPr>
              <w:snapToGrid w:val="0"/>
              <w:spacing w:line="240" w:lineRule="auto"/>
              <w:ind w:firstLine="567"/>
              <w:rPr>
                <w:rFonts w:eastAsia="Calibri"/>
                <w:szCs w:val="24"/>
              </w:rPr>
            </w:pPr>
            <w:r w:rsidRPr="00260FCC">
              <w:rPr>
                <w:rFonts w:eastAsia="Calibri"/>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585376" w:rsidRPr="00260FCC" w:rsidRDefault="00585376" w:rsidP="00317E3F">
            <w:pPr>
              <w:snapToGrid w:val="0"/>
              <w:spacing w:line="240" w:lineRule="auto"/>
              <w:ind w:firstLine="567"/>
              <w:rPr>
                <w:rFonts w:eastAsia="Calibri"/>
                <w:szCs w:val="24"/>
              </w:rPr>
            </w:pPr>
            <w:r w:rsidRPr="00260FCC">
              <w:rPr>
                <w:rFonts w:eastAsia="Calibri"/>
                <w:szCs w:val="24"/>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585376" w:rsidRPr="00260FCC" w:rsidRDefault="00585376" w:rsidP="00317E3F">
            <w:pPr>
              <w:pStyle w:val="TableParagraph"/>
              <w:ind w:firstLine="567"/>
              <w:jc w:val="both"/>
              <w:rPr>
                <w:rFonts w:eastAsia="Calibri"/>
                <w:sz w:val="24"/>
                <w:szCs w:val="24"/>
              </w:rPr>
            </w:pPr>
            <w:r w:rsidRPr="00260FCC">
              <w:rPr>
                <w:rFonts w:eastAsia="Calibri"/>
                <w:sz w:val="24"/>
                <w:szCs w:val="24"/>
              </w:rPr>
              <w:t>УК-9. Способен использовать базовые дефектологические знания в социальной и профессиональной сферах</w:t>
            </w:r>
          </w:p>
          <w:p w:rsidR="00585376" w:rsidRPr="00260FCC" w:rsidRDefault="00585376" w:rsidP="00317E3F">
            <w:pPr>
              <w:pStyle w:val="TableParagraph"/>
              <w:ind w:firstLine="567"/>
              <w:rPr>
                <w:rFonts w:eastAsia="Calibri"/>
                <w:sz w:val="24"/>
                <w:szCs w:val="24"/>
              </w:rPr>
            </w:pPr>
            <w:r w:rsidRPr="00260FCC">
              <w:rPr>
                <w:rFonts w:eastAsia="Calibri"/>
                <w:sz w:val="24"/>
                <w:szCs w:val="24"/>
              </w:rPr>
              <w:t>ОПК-1. Способен анализировать основные закономерности формирования, функционирования и развития права</w:t>
            </w:r>
          </w:p>
          <w:p w:rsidR="00585376" w:rsidRPr="00260FCC" w:rsidRDefault="00585376" w:rsidP="00317E3F">
            <w:pPr>
              <w:pStyle w:val="TableParagraph"/>
              <w:ind w:firstLine="567"/>
              <w:jc w:val="both"/>
              <w:rPr>
                <w:rFonts w:eastAsia="Calibri"/>
                <w:sz w:val="24"/>
                <w:szCs w:val="24"/>
              </w:rPr>
            </w:pPr>
            <w:r w:rsidRPr="00260FCC">
              <w:rPr>
                <w:rFonts w:eastAsia="Calibri"/>
                <w:sz w:val="24"/>
                <w:szCs w:val="24"/>
              </w:rPr>
              <w:t>ОПК-2. Способен определять правовую природу общественных отношений, профессионально квалифицировать факты и правоотношения</w:t>
            </w:r>
          </w:p>
        </w:tc>
      </w:tr>
      <w:tr w:rsidR="00585376" w:rsidRPr="00260FCC" w:rsidTr="00585376">
        <w:tc>
          <w:tcPr>
            <w:tcW w:w="2660" w:type="dxa"/>
          </w:tcPr>
          <w:p w:rsidR="00585376" w:rsidRPr="00260FCC" w:rsidRDefault="00585376" w:rsidP="00317E3F">
            <w:pPr>
              <w:tabs>
                <w:tab w:val="left" w:pos="708"/>
              </w:tabs>
              <w:spacing w:line="240" w:lineRule="auto"/>
              <w:ind w:firstLine="0"/>
              <w:rPr>
                <w:b/>
                <w:bCs/>
              </w:rPr>
            </w:pPr>
            <w:r w:rsidRPr="00260FCC">
              <w:rPr>
                <w:b/>
                <w:bCs/>
              </w:rPr>
              <w:lastRenderedPageBreak/>
              <w:t>Форма отчетности по практике</w:t>
            </w:r>
          </w:p>
        </w:tc>
        <w:tc>
          <w:tcPr>
            <w:tcW w:w="7258" w:type="dxa"/>
          </w:tcPr>
          <w:p w:rsidR="00585376" w:rsidRPr="00260FCC" w:rsidRDefault="00585376" w:rsidP="00317E3F">
            <w:pPr>
              <w:tabs>
                <w:tab w:val="right" w:leader="underscore" w:pos="9639"/>
              </w:tabs>
              <w:spacing w:line="240" w:lineRule="auto"/>
              <w:ind w:firstLine="567"/>
              <w:rPr>
                <w:color w:val="000000"/>
                <w:szCs w:val="24"/>
              </w:rPr>
            </w:pPr>
            <w:r w:rsidRPr="00260FCC">
              <w:rPr>
                <w:color w:val="000000"/>
                <w:szCs w:val="24"/>
              </w:rPr>
              <w:t xml:space="preserve">К отчетной документации учебной практики </w:t>
            </w:r>
            <w:r w:rsidRPr="00260FCC">
              <w:rPr>
                <w:szCs w:val="24"/>
              </w:rPr>
              <w:t>(по профилю профессиональной деятельности)</w:t>
            </w:r>
            <w:r w:rsidRPr="00260FCC">
              <w:rPr>
                <w:color w:val="000000"/>
                <w:szCs w:val="24"/>
              </w:rPr>
              <w:t xml:space="preserve"> обучающийся представляет характеристику и отчет по практике, где отражается выполнение индивидуального задания.</w:t>
            </w:r>
          </w:p>
        </w:tc>
      </w:tr>
      <w:tr w:rsidR="00585376" w:rsidRPr="00260FCC" w:rsidTr="00585376">
        <w:tc>
          <w:tcPr>
            <w:tcW w:w="2660" w:type="dxa"/>
          </w:tcPr>
          <w:p w:rsidR="00585376" w:rsidRPr="00260FCC" w:rsidRDefault="00585376" w:rsidP="00317E3F">
            <w:pPr>
              <w:tabs>
                <w:tab w:val="left" w:pos="708"/>
              </w:tabs>
              <w:spacing w:line="240" w:lineRule="auto"/>
              <w:ind w:firstLine="0"/>
              <w:rPr>
                <w:b/>
                <w:bCs/>
              </w:rPr>
            </w:pPr>
            <w:r w:rsidRPr="00260FCC">
              <w:rPr>
                <w:b/>
                <w:bCs/>
              </w:rPr>
              <w:t>Форма промежуточной аттестации</w:t>
            </w:r>
          </w:p>
        </w:tc>
        <w:tc>
          <w:tcPr>
            <w:tcW w:w="7258" w:type="dxa"/>
          </w:tcPr>
          <w:p w:rsidR="00585376" w:rsidRPr="00260FCC" w:rsidRDefault="00585376" w:rsidP="00317E3F">
            <w:pPr>
              <w:tabs>
                <w:tab w:val="right" w:leader="underscore" w:pos="9639"/>
              </w:tabs>
              <w:spacing w:line="240" w:lineRule="auto"/>
              <w:ind w:firstLine="567"/>
              <w:rPr>
                <w:szCs w:val="24"/>
              </w:rPr>
            </w:pPr>
            <w:r w:rsidRPr="00260FCC">
              <w:rPr>
                <w:szCs w:val="24"/>
              </w:rPr>
              <w:t>Дифференцированный зачет (зачет с оценкой)</w:t>
            </w:r>
          </w:p>
        </w:tc>
      </w:tr>
    </w:tbl>
    <w:p w:rsidR="00585376" w:rsidRPr="00260FCC" w:rsidRDefault="00585376" w:rsidP="00317E3F">
      <w:pPr>
        <w:spacing w:line="240" w:lineRule="auto"/>
        <w:ind w:firstLine="0"/>
        <w:rPr>
          <w:b/>
        </w:rPr>
      </w:pPr>
    </w:p>
    <w:p w:rsidR="0005112A" w:rsidRPr="00260FCC" w:rsidRDefault="0005112A" w:rsidP="00317E3F">
      <w:pPr>
        <w:spacing w:line="240" w:lineRule="auto"/>
        <w:ind w:firstLine="403"/>
        <w:jc w:val="center"/>
        <w:rPr>
          <w:b/>
        </w:rPr>
      </w:pPr>
      <w:r w:rsidRPr="00260FCC">
        <w:rPr>
          <w:b/>
        </w:rPr>
        <w:t xml:space="preserve">Аннотация рабочей программы </w:t>
      </w:r>
    </w:p>
    <w:p w:rsidR="0005112A" w:rsidRPr="00260FCC" w:rsidRDefault="0005112A" w:rsidP="00317E3F">
      <w:pPr>
        <w:spacing w:line="240" w:lineRule="auto"/>
        <w:ind w:firstLine="403"/>
        <w:jc w:val="center"/>
        <w:rPr>
          <w:b/>
        </w:rPr>
      </w:pPr>
      <w:r w:rsidRPr="00260FCC">
        <w:rPr>
          <w:b/>
        </w:rPr>
        <w:t xml:space="preserve">Б2.О.2 Производственная практика </w:t>
      </w:r>
    </w:p>
    <w:p w:rsidR="0005112A" w:rsidRPr="00260FCC" w:rsidRDefault="0005112A" w:rsidP="00317E3F">
      <w:pPr>
        <w:spacing w:line="240" w:lineRule="auto"/>
        <w:ind w:firstLine="403"/>
        <w:jc w:val="center"/>
        <w:rPr>
          <w:b/>
        </w:rPr>
      </w:pPr>
      <w:r w:rsidRPr="00260FCC">
        <w:rPr>
          <w:b/>
        </w:rPr>
        <w:t>(по получению профессиональных умений и опыта профессиональной деятельности)</w:t>
      </w:r>
    </w:p>
    <w:p w:rsidR="0005112A" w:rsidRPr="00260FCC" w:rsidRDefault="0005112A" w:rsidP="00317E3F">
      <w:pPr>
        <w:spacing w:line="240" w:lineRule="auto"/>
        <w:ind w:firstLine="709"/>
        <w:rPr>
          <w:b/>
          <w:szCs w:val="24"/>
        </w:rPr>
      </w:pPr>
      <w:r w:rsidRPr="00260FCC">
        <w:rPr>
          <w:b/>
          <w:szCs w:val="24"/>
        </w:rPr>
        <w:t>Разработчики:</w:t>
      </w:r>
    </w:p>
    <w:p w:rsidR="0005112A" w:rsidRPr="00260FCC" w:rsidRDefault="008E0D76" w:rsidP="00317E3F">
      <w:pPr>
        <w:tabs>
          <w:tab w:val="left" w:pos="3000"/>
        </w:tabs>
        <w:spacing w:line="240" w:lineRule="auto"/>
        <w:ind w:firstLine="709"/>
        <w:rPr>
          <w:color w:val="000000"/>
        </w:rPr>
      </w:pPr>
      <w:r w:rsidRPr="00260FCC">
        <w:rPr>
          <w:b/>
          <w:color w:val="000000"/>
        </w:rPr>
        <w:t xml:space="preserve">Пискунова Наталия Дмитриевна, </w:t>
      </w:r>
      <w:r w:rsidRPr="00260FCC">
        <w:rPr>
          <w:color w:val="000000"/>
        </w:rPr>
        <w:t>преподаватель кафедры гражданского права ФГБОУВО «Российский государственный университет правосудия»;</w:t>
      </w:r>
    </w:p>
    <w:p w:rsidR="0005112A" w:rsidRPr="00260FCC" w:rsidRDefault="0005112A" w:rsidP="00317E3F">
      <w:pPr>
        <w:tabs>
          <w:tab w:val="left" w:pos="3000"/>
        </w:tabs>
        <w:spacing w:line="240" w:lineRule="auto"/>
        <w:ind w:firstLine="709"/>
      </w:pPr>
      <w:r w:rsidRPr="00260FCC">
        <w:rPr>
          <w:b/>
        </w:rPr>
        <w:t>Рогава Инга Георгиевна</w:t>
      </w:r>
      <w:r w:rsidRPr="00260FCC">
        <w:t>, старший преподаватель кафедры уголовно-процессуального права Ростовского филиала ФГБОУВО «Российский государственный университет правосудия»</w:t>
      </w:r>
    </w:p>
    <w:tbl>
      <w:tblPr>
        <w:tblW w:w="99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279"/>
      </w:tblGrid>
      <w:tr w:rsidR="0005112A" w:rsidRPr="00260FCC" w:rsidTr="0005112A">
        <w:tc>
          <w:tcPr>
            <w:tcW w:w="2660" w:type="dxa"/>
            <w:tcBorders>
              <w:top w:val="single" w:sz="4" w:space="0" w:color="000000"/>
              <w:left w:val="single" w:sz="4" w:space="0" w:color="000000"/>
              <w:bottom w:val="single" w:sz="4" w:space="0" w:color="000000"/>
              <w:right w:val="single" w:sz="4" w:space="0" w:color="000000"/>
            </w:tcBorders>
            <w:hideMark/>
          </w:tcPr>
          <w:p w:rsidR="0005112A" w:rsidRPr="00260FCC" w:rsidRDefault="0005112A" w:rsidP="00317E3F">
            <w:pPr>
              <w:spacing w:line="240" w:lineRule="auto"/>
              <w:ind w:firstLine="0"/>
              <w:rPr>
                <w:rFonts w:eastAsia="Calibri"/>
                <w:b/>
              </w:rPr>
            </w:pPr>
            <w:r w:rsidRPr="00260FCC">
              <w:rPr>
                <w:rFonts w:eastAsia="Calibri"/>
                <w:b/>
              </w:rPr>
              <w:t>Цели практики</w:t>
            </w:r>
          </w:p>
        </w:tc>
        <w:tc>
          <w:tcPr>
            <w:tcW w:w="7279" w:type="dxa"/>
            <w:tcBorders>
              <w:top w:val="single" w:sz="4" w:space="0" w:color="000000"/>
              <w:left w:val="single" w:sz="4" w:space="0" w:color="000000"/>
              <w:bottom w:val="single" w:sz="4" w:space="0" w:color="000000"/>
              <w:right w:val="single" w:sz="4" w:space="0" w:color="000000"/>
            </w:tcBorders>
            <w:hideMark/>
          </w:tcPr>
          <w:p w:rsidR="0005112A" w:rsidRPr="00260FCC" w:rsidRDefault="0005112A" w:rsidP="00317E3F">
            <w:pPr>
              <w:spacing w:line="240" w:lineRule="auto"/>
              <w:ind w:firstLine="567"/>
              <w:rPr>
                <w:rFonts w:eastAsia="Calibri"/>
                <w:b/>
                <w:i/>
                <w:lang w:eastAsia="ar-SA"/>
              </w:rPr>
            </w:pPr>
            <w:r w:rsidRPr="00260FCC">
              <w:rPr>
                <w:rFonts w:eastAsia="MS ??"/>
              </w:rPr>
              <w:t>Целью производственной практики (по получению профессиональных умений и опыта профессиональной деятельности) является получение профессиональных умений и навыков профессиональной деятельности, что выражается в достижении планируемых результатов обучения при прохождении практики, соотнесенных с планируемыми результатами освоения образовательной программы.</w:t>
            </w:r>
          </w:p>
        </w:tc>
      </w:tr>
      <w:tr w:rsidR="0005112A" w:rsidRPr="00260FCC" w:rsidTr="0005112A">
        <w:tc>
          <w:tcPr>
            <w:tcW w:w="2660" w:type="dxa"/>
            <w:tcBorders>
              <w:top w:val="single" w:sz="4" w:space="0" w:color="000000"/>
              <w:left w:val="single" w:sz="4" w:space="0" w:color="000000"/>
              <w:bottom w:val="single" w:sz="4" w:space="0" w:color="000000"/>
              <w:right w:val="single" w:sz="4" w:space="0" w:color="000000"/>
            </w:tcBorders>
            <w:hideMark/>
          </w:tcPr>
          <w:p w:rsidR="0005112A" w:rsidRPr="00260FCC" w:rsidRDefault="0005112A" w:rsidP="00317E3F">
            <w:pPr>
              <w:spacing w:line="240" w:lineRule="auto"/>
              <w:ind w:firstLine="0"/>
              <w:rPr>
                <w:rFonts w:eastAsia="Calibri"/>
                <w:b/>
              </w:rPr>
            </w:pPr>
            <w:r w:rsidRPr="00260FCC">
              <w:rPr>
                <w:rFonts w:eastAsia="Calibri"/>
                <w:b/>
              </w:rPr>
              <w:t>Место практики в ОПОП</w:t>
            </w:r>
          </w:p>
        </w:tc>
        <w:tc>
          <w:tcPr>
            <w:tcW w:w="7279" w:type="dxa"/>
            <w:tcBorders>
              <w:top w:val="single" w:sz="4" w:space="0" w:color="000000"/>
              <w:left w:val="single" w:sz="4" w:space="0" w:color="000000"/>
              <w:bottom w:val="single" w:sz="4" w:space="0" w:color="000000"/>
              <w:right w:val="single" w:sz="4" w:space="0" w:color="000000"/>
            </w:tcBorders>
            <w:hideMark/>
          </w:tcPr>
          <w:p w:rsidR="0005112A" w:rsidRPr="00260FCC" w:rsidRDefault="0005112A" w:rsidP="00317E3F">
            <w:pPr>
              <w:spacing w:line="240" w:lineRule="auto"/>
              <w:ind w:firstLine="567"/>
            </w:pPr>
            <w:r w:rsidRPr="00260FCC">
              <w:rPr>
                <w:rFonts w:eastAsia="MS ??"/>
                <w:kern w:val="3"/>
              </w:rPr>
              <w:t>Производственная практика (по получению профессиональных умений и опыта профессиональной деятельности) относится к Обязательной части программы специалитета по специальности 40.05.04 Судебная и прокурорская деятельность.</w:t>
            </w:r>
          </w:p>
        </w:tc>
      </w:tr>
      <w:tr w:rsidR="0005112A" w:rsidRPr="00260FCC" w:rsidTr="0005112A">
        <w:tc>
          <w:tcPr>
            <w:tcW w:w="2660" w:type="dxa"/>
            <w:tcBorders>
              <w:top w:val="single" w:sz="4" w:space="0" w:color="000000"/>
              <w:left w:val="single" w:sz="4" w:space="0" w:color="000000"/>
              <w:bottom w:val="single" w:sz="4" w:space="0" w:color="000000"/>
              <w:right w:val="single" w:sz="4" w:space="0" w:color="000000"/>
            </w:tcBorders>
          </w:tcPr>
          <w:p w:rsidR="0005112A" w:rsidRPr="00260FCC" w:rsidRDefault="0005112A" w:rsidP="00317E3F">
            <w:pPr>
              <w:spacing w:line="240" w:lineRule="auto"/>
              <w:ind w:firstLine="0"/>
              <w:rPr>
                <w:rFonts w:eastAsia="Calibri"/>
                <w:b/>
              </w:rPr>
            </w:pPr>
            <w:r w:rsidRPr="00260FCC">
              <w:rPr>
                <w:b/>
              </w:rPr>
              <w:t>Место и время проведения практики</w:t>
            </w:r>
          </w:p>
        </w:tc>
        <w:tc>
          <w:tcPr>
            <w:tcW w:w="7279" w:type="dxa"/>
            <w:tcBorders>
              <w:top w:val="single" w:sz="4" w:space="0" w:color="000000"/>
              <w:left w:val="single" w:sz="4" w:space="0" w:color="000000"/>
              <w:bottom w:val="single" w:sz="4" w:space="0" w:color="000000"/>
              <w:right w:val="single" w:sz="4" w:space="0" w:color="000000"/>
            </w:tcBorders>
          </w:tcPr>
          <w:p w:rsidR="0005112A" w:rsidRPr="00260FCC" w:rsidRDefault="0005112A" w:rsidP="00317E3F">
            <w:pPr>
              <w:spacing w:line="240" w:lineRule="auto"/>
              <w:ind w:firstLine="567"/>
            </w:pPr>
            <w:r w:rsidRPr="00260FCC">
              <w:rPr>
                <w:color w:val="000000"/>
              </w:rPr>
              <w:t xml:space="preserve">Местом проведения производственной практики (по получению профессиональных умений и опыта профессиональной деятельности) являются суды и органы, осуществляющие организационное обеспечение деятельности судов, с которыми Филиал имеет договоры о сотрудничестве, Юридическая клиника Филиала, а также кафедра </w:t>
            </w:r>
            <w:r w:rsidR="008E0D76" w:rsidRPr="00260FCC">
              <w:rPr>
                <w:color w:val="000000"/>
              </w:rPr>
              <w:t>гражданского</w:t>
            </w:r>
            <w:r w:rsidRPr="00260FCC">
              <w:rPr>
                <w:color w:val="000000"/>
              </w:rPr>
              <w:t xml:space="preserve"> права и кафедра </w:t>
            </w:r>
            <w:r w:rsidR="008E0D76" w:rsidRPr="00260FCC">
              <w:rPr>
                <w:color w:val="000000"/>
              </w:rPr>
              <w:t>гражданского процессуального</w:t>
            </w:r>
            <w:r w:rsidRPr="00260FCC">
              <w:rPr>
                <w:color w:val="000000"/>
              </w:rPr>
              <w:t xml:space="preserve"> права Ростовского филиала.</w:t>
            </w:r>
          </w:p>
          <w:p w:rsidR="0005112A" w:rsidRPr="00260FCC" w:rsidRDefault="0005112A" w:rsidP="00317E3F">
            <w:pPr>
              <w:spacing w:line="240" w:lineRule="auto"/>
              <w:ind w:firstLine="567"/>
              <w:rPr>
                <w:bCs/>
                <w:color w:val="000000"/>
                <w:spacing w:val="2"/>
                <w:shd w:val="clear" w:color="auto" w:fill="FFFFFF"/>
              </w:rPr>
            </w:pPr>
            <w:r w:rsidRPr="00260FCC">
              <w:t xml:space="preserve">Сроки проведения производственной практики (по получению профессиональных умений и опыта профессиональной деятельности) определяются учебным планом программы специалитета по специальности 40.05.04 Судебная и прокурорская </w:t>
            </w:r>
            <w:r w:rsidRPr="00260FCC">
              <w:lastRenderedPageBreak/>
              <w:t>деятельность и графиком учебного процесса</w:t>
            </w:r>
          </w:p>
          <w:p w:rsidR="0005112A" w:rsidRPr="00260FCC" w:rsidRDefault="0005112A" w:rsidP="00317E3F">
            <w:pPr>
              <w:spacing w:line="240" w:lineRule="auto"/>
              <w:ind w:firstLine="567"/>
              <w:rPr>
                <w:bCs/>
                <w:color w:val="000000"/>
                <w:spacing w:val="2"/>
                <w:shd w:val="clear" w:color="auto" w:fill="FFFFFF"/>
              </w:rPr>
            </w:pPr>
            <w:r w:rsidRPr="00260FCC">
              <w:rPr>
                <w:bCs/>
                <w:color w:val="000000"/>
                <w:spacing w:val="2"/>
                <w:shd w:val="clear" w:color="auto" w:fill="FFFFFF"/>
              </w:rPr>
              <w:t>Производственная практика проходит на 3 курсе 6 семестра и 4 курсе 8 семестра.</w:t>
            </w:r>
          </w:p>
        </w:tc>
      </w:tr>
      <w:tr w:rsidR="0005112A" w:rsidRPr="00260FCC" w:rsidTr="0005112A">
        <w:tc>
          <w:tcPr>
            <w:tcW w:w="2660" w:type="dxa"/>
            <w:tcBorders>
              <w:top w:val="single" w:sz="4" w:space="0" w:color="000000"/>
              <w:left w:val="single" w:sz="4" w:space="0" w:color="000000"/>
              <w:bottom w:val="single" w:sz="4" w:space="0" w:color="000000"/>
              <w:right w:val="single" w:sz="4" w:space="0" w:color="000000"/>
            </w:tcBorders>
            <w:hideMark/>
          </w:tcPr>
          <w:p w:rsidR="0005112A" w:rsidRPr="00260FCC" w:rsidRDefault="0005112A" w:rsidP="00317E3F">
            <w:pPr>
              <w:spacing w:line="240" w:lineRule="auto"/>
              <w:ind w:firstLine="0"/>
              <w:jc w:val="left"/>
              <w:rPr>
                <w:rFonts w:eastAsia="Calibri"/>
                <w:b/>
              </w:rPr>
            </w:pPr>
            <w:r w:rsidRPr="00260FCC">
              <w:rPr>
                <w:rFonts w:eastAsia="Calibri"/>
                <w:b/>
              </w:rPr>
              <w:lastRenderedPageBreak/>
              <w:t>Общая трудоемкость практики</w:t>
            </w:r>
          </w:p>
        </w:tc>
        <w:tc>
          <w:tcPr>
            <w:tcW w:w="7279" w:type="dxa"/>
            <w:tcBorders>
              <w:top w:val="single" w:sz="4" w:space="0" w:color="000000"/>
              <w:left w:val="single" w:sz="4" w:space="0" w:color="000000"/>
              <w:bottom w:val="single" w:sz="4" w:space="0" w:color="000000"/>
              <w:right w:val="single" w:sz="4" w:space="0" w:color="000000"/>
            </w:tcBorders>
            <w:hideMark/>
          </w:tcPr>
          <w:p w:rsidR="0005112A" w:rsidRPr="00260FCC" w:rsidRDefault="0005112A" w:rsidP="00317E3F">
            <w:pPr>
              <w:spacing w:line="240" w:lineRule="auto"/>
              <w:ind w:firstLine="567"/>
              <w:rPr>
                <w:rFonts w:eastAsia="Calibri"/>
                <w:lang w:eastAsia="ar-SA"/>
              </w:rPr>
            </w:pPr>
            <w:r w:rsidRPr="00260FCC">
              <w:rPr>
                <w:rFonts w:eastAsia="Calibri"/>
                <w:lang w:eastAsia="ar-SA"/>
              </w:rPr>
              <w:t>Общая трудоемкость составляет 12 зачетных единиц.</w:t>
            </w:r>
          </w:p>
        </w:tc>
      </w:tr>
      <w:tr w:rsidR="0005112A" w:rsidRPr="00260FCC" w:rsidTr="0005112A">
        <w:tc>
          <w:tcPr>
            <w:tcW w:w="2660" w:type="dxa"/>
            <w:tcBorders>
              <w:top w:val="single" w:sz="4" w:space="0" w:color="000000"/>
              <w:left w:val="single" w:sz="4" w:space="0" w:color="000000"/>
              <w:bottom w:val="single" w:sz="4" w:space="0" w:color="000000"/>
              <w:right w:val="single" w:sz="4" w:space="0" w:color="000000"/>
            </w:tcBorders>
            <w:hideMark/>
          </w:tcPr>
          <w:p w:rsidR="0005112A" w:rsidRPr="00260FCC" w:rsidRDefault="0005112A" w:rsidP="00317E3F">
            <w:pPr>
              <w:spacing w:line="240" w:lineRule="auto"/>
              <w:ind w:firstLine="0"/>
              <w:jc w:val="left"/>
              <w:rPr>
                <w:rFonts w:eastAsia="Calibri"/>
                <w:b/>
              </w:rPr>
            </w:pPr>
            <w:r w:rsidRPr="00260FCC">
              <w:rPr>
                <w:rFonts w:eastAsia="Calibri"/>
                <w:b/>
              </w:rPr>
              <w:t>Компетенции, формируемые в результате прохождении практики</w:t>
            </w:r>
          </w:p>
        </w:tc>
        <w:tc>
          <w:tcPr>
            <w:tcW w:w="7279" w:type="dxa"/>
            <w:tcBorders>
              <w:top w:val="single" w:sz="4" w:space="0" w:color="000000"/>
              <w:left w:val="single" w:sz="4" w:space="0" w:color="000000"/>
              <w:bottom w:val="single" w:sz="4" w:space="0" w:color="000000"/>
              <w:right w:val="single" w:sz="4" w:space="0" w:color="000000"/>
            </w:tcBorders>
            <w:hideMark/>
          </w:tcPr>
          <w:p w:rsidR="0005112A" w:rsidRPr="00260FCC" w:rsidRDefault="0005112A" w:rsidP="00317E3F">
            <w:pPr>
              <w:spacing w:line="240" w:lineRule="auto"/>
              <w:ind w:firstLine="567"/>
              <w:rPr>
                <w:rFonts w:eastAsia="Calibri"/>
                <w:lang w:eastAsia="ar-SA"/>
              </w:rPr>
            </w:pPr>
            <w:r w:rsidRPr="00260FCC">
              <w:rPr>
                <w:rFonts w:eastAsia="Calibri"/>
                <w:lang w:eastAsia="ar-SA"/>
              </w:rPr>
              <w:t>УК-10. Способен принимать обоснованные экономические решения в различных областях жизнедеятельности</w:t>
            </w:r>
          </w:p>
          <w:p w:rsidR="0005112A" w:rsidRPr="00260FCC" w:rsidRDefault="0005112A" w:rsidP="00317E3F">
            <w:pPr>
              <w:shd w:val="clear" w:color="auto" w:fill="FFFFFF"/>
              <w:tabs>
                <w:tab w:val="left" w:pos="-108"/>
              </w:tabs>
              <w:spacing w:line="240" w:lineRule="auto"/>
              <w:ind w:firstLine="567"/>
              <w:rPr>
                <w:rFonts w:eastAsia="Calibri"/>
                <w:lang w:eastAsia="ar-SA"/>
              </w:rPr>
            </w:pPr>
            <w:r w:rsidRPr="00260FCC">
              <w:rPr>
                <w:rFonts w:eastAsia="Calibri"/>
                <w:lang w:eastAsia="ar-SA"/>
              </w:rPr>
              <w:t>УК-11. Способен формировать нетерпимое отношение к коррупционному поведению</w:t>
            </w:r>
          </w:p>
          <w:p w:rsidR="0005112A" w:rsidRPr="00260FCC" w:rsidRDefault="0005112A" w:rsidP="00317E3F">
            <w:pPr>
              <w:shd w:val="clear" w:color="auto" w:fill="FFFFFF"/>
              <w:tabs>
                <w:tab w:val="left" w:pos="-108"/>
              </w:tabs>
              <w:spacing w:line="240" w:lineRule="auto"/>
              <w:ind w:firstLine="567"/>
              <w:rPr>
                <w:rFonts w:eastAsia="Calibri"/>
              </w:rPr>
            </w:pPr>
            <w:r w:rsidRPr="00260FCC">
              <w:rPr>
                <w:rFonts w:eastAsia="Calibri"/>
              </w:rPr>
              <w:t>ОПК-3. Способен при решении задач профессиональной деятельности применять нормы материального и процессуального права</w:t>
            </w:r>
          </w:p>
          <w:p w:rsidR="0005112A" w:rsidRPr="00260FCC" w:rsidRDefault="0005112A" w:rsidP="00317E3F">
            <w:pPr>
              <w:shd w:val="clear" w:color="auto" w:fill="FFFFFF"/>
              <w:tabs>
                <w:tab w:val="left" w:pos="-108"/>
              </w:tabs>
              <w:spacing w:line="240" w:lineRule="auto"/>
              <w:ind w:firstLine="567"/>
              <w:rPr>
                <w:rFonts w:eastAsia="Calibri"/>
              </w:rPr>
            </w:pPr>
            <w:r w:rsidRPr="00260FCC">
              <w:rPr>
                <w:rFonts w:eastAsia="Calibri"/>
              </w:rPr>
              <w:t>ОПК-5. Способен профессионально толковать нормы права</w:t>
            </w:r>
          </w:p>
          <w:p w:rsidR="0005112A" w:rsidRPr="00260FCC" w:rsidRDefault="0005112A" w:rsidP="00317E3F">
            <w:pPr>
              <w:shd w:val="clear" w:color="auto" w:fill="FFFFFF"/>
              <w:tabs>
                <w:tab w:val="left" w:pos="-108"/>
              </w:tabs>
              <w:spacing w:line="240" w:lineRule="auto"/>
              <w:ind w:firstLine="567"/>
              <w:rPr>
                <w:rFonts w:eastAsia="Calibri"/>
              </w:rPr>
            </w:pPr>
            <w:r w:rsidRPr="00260FCC">
              <w:rPr>
                <w:rFonts w:eastAsia="Calibri"/>
              </w:rPr>
              <w:t>ОПК-7. Способен участвовать в подготовке проектов правовых актов и иных юридических документов</w:t>
            </w:r>
          </w:p>
          <w:p w:rsidR="0005112A" w:rsidRPr="00260FCC" w:rsidRDefault="0005112A" w:rsidP="00317E3F">
            <w:pPr>
              <w:shd w:val="clear" w:color="auto" w:fill="FFFFFF"/>
              <w:tabs>
                <w:tab w:val="left" w:pos="-108"/>
              </w:tabs>
              <w:spacing w:line="240" w:lineRule="auto"/>
              <w:ind w:firstLine="567"/>
              <w:rPr>
                <w:rFonts w:eastAsia="Calibri"/>
              </w:rPr>
            </w:pPr>
            <w:r w:rsidRPr="00260FCC">
              <w:rPr>
                <w:rFonts w:eastAsia="Calibri"/>
              </w:rPr>
              <w:t>ОПК-9. Способен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информационно-коммуникационных технологий с учетом требований информационной безопасности</w:t>
            </w:r>
          </w:p>
        </w:tc>
      </w:tr>
      <w:tr w:rsidR="0005112A" w:rsidRPr="00260FCC" w:rsidTr="0005112A">
        <w:tc>
          <w:tcPr>
            <w:tcW w:w="2660" w:type="dxa"/>
            <w:tcBorders>
              <w:top w:val="single" w:sz="4" w:space="0" w:color="000000"/>
              <w:left w:val="single" w:sz="4" w:space="0" w:color="000000"/>
              <w:bottom w:val="single" w:sz="4" w:space="0" w:color="000000"/>
              <w:right w:val="single" w:sz="4" w:space="0" w:color="000000"/>
            </w:tcBorders>
            <w:hideMark/>
          </w:tcPr>
          <w:p w:rsidR="0005112A" w:rsidRPr="00260FCC" w:rsidRDefault="0005112A" w:rsidP="00317E3F">
            <w:pPr>
              <w:spacing w:line="240" w:lineRule="auto"/>
              <w:ind w:firstLine="0"/>
              <w:rPr>
                <w:rFonts w:eastAsia="Calibri"/>
                <w:b/>
              </w:rPr>
            </w:pPr>
            <w:r w:rsidRPr="00260FCC">
              <w:rPr>
                <w:rFonts w:eastAsia="Calibri"/>
                <w:b/>
              </w:rPr>
              <w:t>Форма отчетности по практике</w:t>
            </w:r>
          </w:p>
        </w:tc>
        <w:tc>
          <w:tcPr>
            <w:tcW w:w="7279" w:type="dxa"/>
            <w:tcBorders>
              <w:top w:val="single" w:sz="4" w:space="0" w:color="000000"/>
              <w:left w:val="single" w:sz="4" w:space="0" w:color="000000"/>
              <w:bottom w:val="single" w:sz="4" w:space="0" w:color="000000"/>
              <w:right w:val="single" w:sz="4" w:space="0" w:color="000000"/>
            </w:tcBorders>
            <w:hideMark/>
          </w:tcPr>
          <w:p w:rsidR="0005112A" w:rsidRPr="00260FCC" w:rsidRDefault="0005112A" w:rsidP="00317E3F">
            <w:pPr>
              <w:spacing w:line="240" w:lineRule="auto"/>
              <w:ind w:firstLine="567"/>
              <w:rPr>
                <w:rFonts w:eastAsia="Calibri"/>
                <w:lang w:eastAsia="ar-SA"/>
              </w:rPr>
            </w:pPr>
            <w:r w:rsidRPr="00260FCC">
              <w:rPr>
                <w:color w:val="000000"/>
              </w:rPr>
              <w:t>К отчетной документации производственной практики (по получению профессиональных умений и опыта профессиональной деятельности) обучающийся представляет характеристику и отчет по практике, где отражается выполнение индивидуального задания.</w:t>
            </w:r>
          </w:p>
        </w:tc>
      </w:tr>
      <w:tr w:rsidR="0005112A" w:rsidRPr="00260FCC" w:rsidTr="0005112A">
        <w:tc>
          <w:tcPr>
            <w:tcW w:w="2660" w:type="dxa"/>
            <w:tcBorders>
              <w:top w:val="single" w:sz="4" w:space="0" w:color="000000"/>
              <w:left w:val="single" w:sz="4" w:space="0" w:color="000000"/>
              <w:bottom w:val="single" w:sz="4" w:space="0" w:color="000000"/>
              <w:right w:val="single" w:sz="4" w:space="0" w:color="000000"/>
            </w:tcBorders>
            <w:hideMark/>
          </w:tcPr>
          <w:p w:rsidR="0005112A" w:rsidRPr="00260FCC" w:rsidRDefault="0005112A" w:rsidP="00317E3F">
            <w:pPr>
              <w:spacing w:line="240" w:lineRule="auto"/>
              <w:ind w:firstLine="0"/>
              <w:rPr>
                <w:rFonts w:eastAsia="Calibri"/>
                <w:b/>
              </w:rPr>
            </w:pPr>
            <w:r w:rsidRPr="00260FCC">
              <w:rPr>
                <w:rFonts w:eastAsia="Calibri"/>
                <w:b/>
              </w:rPr>
              <w:t>Форма промежуточной аттестации</w:t>
            </w:r>
          </w:p>
        </w:tc>
        <w:tc>
          <w:tcPr>
            <w:tcW w:w="7279" w:type="dxa"/>
            <w:tcBorders>
              <w:top w:val="single" w:sz="4" w:space="0" w:color="000000"/>
              <w:left w:val="single" w:sz="4" w:space="0" w:color="000000"/>
              <w:bottom w:val="single" w:sz="4" w:space="0" w:color="000000"/>
              <w:right w:val="single" w:sz="4" w:space="0" w:color="000000"/>
            </w:tcBorders>
            <w:hideMark/>
          </w:tcPr>
          <w:p w:rsidR="0005112A" w:rsidRPr="00260FCC" w:rsidRDefault="0005112A" w:rsidP="00317E3F">
            <w:pPr>
              <w:spacing w:line="240" w:lineRule="auto"/>
              <w:ind w:firstLine="567"/>
              <w:rPr>
                <w:rFonts w:eastAsia="Calibri"/>
                <w:lang w:eastAsia="ar-SA"/>
              </w:rPr>
            </w:pPr>
            <w:r w:rsidRPr="00260FCC">
              <w:rPr>
                <w:rFonts w:eastAsia="Calibri"/>
                <w:lang w:eastAsia="ar-SA"/>
              </w:rPr>
              <w:t>Дифференцированный зачет (зачет с оценкой)</w:t>
            </w:r>
          </w:p>
        </w:tc>
      </w:tr>
    </w:tbl>
    <w:p w:rsidR="00585376" w:rsidRPr="00260FCC" w:rsidRDefault="00585376" w:rsidP="00317E3F">
      <w:pPr>
        <w:tabs>
          <w:tab w:val="left" w:pos="3000"/>
        </w:tabs>
        <w:suppressAutoHyphens/>
        <w:spacing w:line="240" w:lineRule="auto"/>
        <w:ind w:firstLine="0"/>
        <w:jc w:val="center"/>
        <w:rPr>
          <w:rFonts w:eastAsia="MS ??"/>
          <w:b/>
          <w:szCs w:val="24"/>
        </w:rPr>
      </w:pPr>
    </w:p>
    <w:p w:rsidR="0005112A" w:rsidRPr="00260FCC" w:rsidRDefault="0005112A" w:rsidP="00317E3F">
      <w:pPr>
        <w:spacing w:line="240" w:lineRule="auto"/>
        <w:ind w:firstLine="403"/>
        <w:jc w:val="center"/>
        <w:rPr>
          <w:b/>
        </w:rPr>
      </w:pPr>
      <w:r w:rsidRPr="00260FCC">
        <w:rPr>
          <w:b/>
        </w:rPr>
        <w:t xml:space="preserve">Аннотация рабочей программы </w:t>
      </w:r>
    </w:p>
    <w:p w:rsidR="0005112A" w:rsidRPr="00260FCC" w:rsidRDefault="0005112A" w:rsidP="00317E3F">
      <w:pPr>
        <w:spacing w:line="240" w:lineRule="auto"/>
        <w:ind w:firstLine="403"/>
        <w:jc w:val="center"/>
        <w:rPr>
          <w:b/>
        </w:rPr>
      </w:pPr>
      <w:r w:rsidRPr="00260FCC">
        <w:rPr>
          <w:b/>
        </w:rPr>
        <w:t>Б2.О.3 Научно-исследовательская работа</w:t>
      </w:r>
    </w:p>
    <w:p w:rsidR="0005112A" w:rsidRPr="00260FCC" w:rsidRDefault="0005112A" w:rsidP="00317E3F">
      <w:pPr>
        <w:spacing w:line="240" w:lineRule="auto"/>
        <w:ind w:firstLine="709"/>
        <w:rPr>
          <w:b/>
          <w:szCs w:val="24"/>
        </w:rPr>
      </w:pPr>
      <w:r w:rsidRPr="00260FCC">
        <w:rPr>
          <w:b/>
          <w:szCs w:val="24"/>
        </w:rPr>
        <w:t>Разработчики:</w:t>
      </w:r>
    </w:p>
    <w:p w:rsidR="008E0D76" w:rsidRPr="00260FCC" w:rsidRDefault="008E0D76" w:rsidP="00317E3F">
      <w:pPr>
        <w:tabs>
          <w:tab w:val="left" w:pos="3000"/>
        </w:tabs>
        <w:spacing w:line="240" w:lineRule="auto"/>
        <w:ind w:firstLine="709"/>
        <w:rPr>
          <w:color w:val="000000"/>
        </w:rPr>
      </w:pPr>
      <w:r w:rsidRPr="00260FCC">
        <w:rPr>
          <w:b/>
          <w:color w:val="000000"/>
        </w:rPr>
        <w:t xml:space="preserve">Пискунова Наталия Дмитриевна, </w:t>
      </w:r>
      <w:r w:rsidRPr="00260FCC">
        <w:rPr>
          <w:color w:val="000000"/>
        </w:rPr>
        <w:t>преподаватель кафедры гражданского права ФГБОУВО «Российский государственный университет правосудия»;</w:t>
      </w:r>
    </w:p>
    <w:p w:rsidR="0005112A" w:rsidRPr="00260FCC" w:rsidRDefault="0005112A" w:rsidP="00317E3F">
      <w:pPr>
        <w:tabs>
          <w:tab w:val="left" w:pos="3000"/>
        </w:tabs>
        <w:suppressAutoHyphens/>
        <w:spacing w:line="240" w:lineRule="auto"/>
        <w:ind w:firstLine="709"/>
        <w:rPr>
          <w:rFonts w:eastAsia="Times New Roman"/>
          <w:szCs w:val="24"/>
          <w:lang w:eastAsia="zh-CN"/>
        </w:rPr>
      </w:pPr>
      <w:r w:rsidRPr="00260FCC">
        <w:rPr>
          <w:rFonts w:eastAsia="Times New Roman"/>
          <w:b/>
          <w:szCs w:val="24"/>
          <w:lang w:eastAsia="zh-CN"/>
        </w:rPr>
        <w:t>Рогава Инга Георгиевна</w:t>
      </w:r>
      <w:r w:rsidRPr="00260FCC">
        <w:rPr>
          <w:rFonts w:eastAsia="Times New Roman"/>
          <w:szCs w:val="24"/>
          <w:lang w:eastAsia="zh-CN"/>
        </w:rPr>
        <w:t>, старший преподаватель кафедры уголовно-процессуального права Ростовского филиала ФГБОУ ВО «Российский государственный университет правосудия»</w:t>
      </w:r>
    </w:p>
    <w:tbl>
      <w:tblPr>
        <w:tblW w:w="9967"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4"/>
        <w:gridCol w:w="7293"/>
      </w:tblGrid>
      <w:tr w:rsidR="0005112A" w:rsidRPr="00260FCC" w:rsidTr="0005112A">
        <w:tc>
          <w:tcPr>
            <w:tcW w:w="2674" w:type="dxa"/>
            <w:tcBorders>
              <w:top w:val="single" w:sz="4" w:space="0" w:color="000000"/>
              <w:left w:val="single" w:sz="4" w:space="0" w:color="000000"/>
              <w:bottom w:val="single" w:sz="4" w:space="0" w:color="000000"/>
              <w:right w:val="single" w:sz="4" w:space="0" w:color="000000"/>
            </w:tcBorders>
            <w:hideMark/>
          </w:tcPr>
          <w:p w:rsidR="0005112A" w:rsidRPr="00260FCC" w:rsidRDefault="0005112A" w:rsidP="00317E3F">
            <w:pPr>
              <w:suppressAutoHyphens/>
              <w:spacing w:line="240" w:lineRule="auto"/>
              <w:ind w:firstLine="0"/>
              <w:rPr>
                <w:rFonts w:eastAsia="Calibri"/>
                <w:b/>
                <w:szCs w:val="24"/>
                <w:lang w:eastAsia="zh-CN"/>
              </w:rPr>
            </w:pPr>
            <w:r w:rsidRPr="00260FCC">
              <w:rPr>
                <w:rFonts w:eastAsia="Calibri"/>
                <w:b/>
                <w:szCs w:val="24"/>
                <w:lang w:eastAsia="zh-CN"/>
              </w:rPr>
              <w:t>Цели НИР</w:t>
            </w:r>
          </w:p>
        </w:tc>
        <w:tc>
          <w:tcPr>
            <w:tcW w:w="7293" w:type="dxa"/>
            <w:tcBorders>
              <w:top w:val="single" w:sz="4" w:space="0" w:color="000000"/>
              <w:left w:val="single" w:sz="4" w:space="0" w:color="000000"/>
              <w:bottom w:val="single" w:sz="4" w:space="0" w:color="000000"/>
              <w:right w:val="single" w:sz="4" w:space="0" w:color="000000"/>
            </w:tcBorders>
            <w:hideMark/>
          </w:tcPr>
          <w:p w:rsidR="0005112A" w:rsidRPr="00260FCC" w:rsidRDefault="0005112A" w:rsidP="00317E3F">
            <w:pPr>
              <w:suppressAutoHyphens/>
              <w:spacing w:line="240" w:lineRule="auto"/>
              <w:ind w:firstLine="567"/>
              <w:rPr>
                <w:rFonts w:eastAsia="Times New Roman"/>
                <w:szCs w:val="24"/>
                <w:lang w:eastAsia="zh-CN"/>
              </w:rPr>
            </w:pPr>
            <w:r w:rsidRPr="00260FCC">
              <w:rPr>
                <w:rFonts w:eastAsia="Times New Roman"/>
                <w:spacing w:val="1"/>
                <w:szCs w:val="24"/>
                <w:shd w:val="clear" w:color="auto" w:fill="FFFFFF"/>
                <w:lang w:eastAsia="zh-CN"/>
              </w:rPr>
              <w:t>Целями НИР является формирование компетенций, обеспечивающих осуществление обучающимися, командами обучающихся самостоятельной научно-исследовательской работы; обеспечение единства образовательного (учебного и воспитательного), научного и практического процессов; повышение качества подготовки обучающихся Филиала через освоение ими в процессе обучения по учебным планам и сверх них методов, приемов и навыков выполнения научно-исследовательских работ, развитие способностей к научному творчеству.</w:t>
            </w:r>
            <w:r w:rsidRPr="00260FCC">
              <w:rPr>
                <w:rFonts w:eastAsia="Times New Roman"/>
                <w:szCs w:val="24"/>
                <w:lang w:eastAsia="zh-CN"/>
              </w:rPr>
              <w:t xml:space="preserve"> </w:t>
            </w:r>
          </w:p>
          <w:p w:rsidR="0005112A" w:rsidRPr="00260FCC" w:rsidRDefault="0005112A" w:rsidP="00317E3F">
            <w:pPr>
              <w:suppressAutoHyphens/>
              <w:spacing w:line="240" w:lineRule="auto"/>
              <w:ind w:firstLine="567"/>
              <w:rPr>
                <w:rFonts w:eastAsia="Calibri"/>
                <w:b/>
                <w:i/>
                <w:szCs w:val="24"/>
                <w:lang w:eastAsia="ar-SA"/>
              </w:rPr>
            </w:pPr>
            <w:r w:rsidRPr="00260FCC">
              <w:rPr>
                <w:rFonts w:eastAsia="Times New Roman"/>
                <w:szCs w:val="24"/>
                <w:lang w:eastAsia="zh-CN"/>
              </w:rPr>
              <w:t>НИР проводится с целью сбора, анализа и обобщения научного материала, разработки научных идей для подготовки курсовых проектов (работ), выпускной квалификационной работы, получения навыков самостоятельной научно-исследовательской работы, практического участия в НИР Университета.</w:t>
            </w:r>
          </w:p>
        </w:tc>
      </w:tr>
      <w:tr w:rsidR="0005112A" w:rsidRPr="00260FCC" w:rsidTr="0005112A">
        <w:tc>
          <w:tcPr>
            <w:tcW w:w="2674" w:type="dxa"/>
            <w:tcBorders>
              <w:top w:val="single" w:sz="4" w:space="0" w:color="000000"/>
              <w:left w:val="single" w:sz="4" w:space="0" w:color="000000"/>
              <w:bottom w:val="single" w:sz="4" w:space="0" w:color="000000"/>
              <w:right w:val="single" w:sz="4" w:space="0" w:color="000000"/>
            </w:tcBorders>
          </w:tcPr>
          <w:p w:rsidR="0005112A" w:rsidRPr="00260FCC" w:rsidRDefault="0005112A" w:rsidP="00317E3F">
            <w:pPr>
              <w:suppressAutoHyphens/>
              <w:spacing w:line="240" w:lineRule="auto"/>
              <w:ind w:firstLine="0"/>
              <w:jc w:val="left"/>
              <w:rPr>
                <w:rFonts w:eastAsia="MS ??"/>
                <w:b/>
                <w:szCs w:val="24"/>
                <w:lang w:eastAsia="zh-CN"/>
              </w:rPr>
            </w:pPr>
            <w:r w:rsidRPr="00260FCC">
              <w:rPr>
                <w:rFonts w:eastAsia="MS ??"/>
                <w:b/>
                <w:szCs w:val="24"/>
                <w:lang w:eastAsia="zh-CN"/>
              </w:rPr>
              <w:t>Тематика научно-исследовательских работ</w:t>
            </w:r>
          </w:p>
        </w:tc>
        <w:tc>
          <w:tcPr>
            <w:tcW w:w="7293" w:type="dxa"/>
            <w:tcBorders>
              <w:top w:val="single" w:sz="4" w:space="0" w:color="000000"/>
              <w:left w:val="single" w:sz="4" w:space="0" w:color="000000"/>
              <w:bottom w:val="single" w:sz="4" w:space="0" w:color="000000"/>
              <w:right w:val="single" w:sz="4" w:space="0" w:color="000000"/>
            </w:tcBorders>
          </w:tcPr>
          <w:p w:rsidR="00B80FB7" w:rsidRPr="00260FCC" w:rsidRDefault="00B80FB7" w:rsidP="00B80FB7">
            <w:pPr>
              <w:widowControl/>
              <w:suppressAutoHyphens/>
              <w:overflowPunct w:val="0"/>
              <w:autoSpaceDE w:val="0"/>
              <w:autoSpaceDN w:val="0"/>
              <w:spacing w:line="240" w:lineRule="auto"/>
              <w:ind w:firstLine="567"/>
              <w:contextualSpacing/>
              <w:textAlignment w:val="baseline"/>
              <w:rPr>
                <w:rFonts w:eastAsia="Calibri" w:cs="Calibri"/>
                <w:szCs w:val="24"/>
                <w:lang w:eastAsia="zh-CN"/>
              </w:rPr>
            </w:pPr>
            <w:r w:rsidRPr="00260FCC">
              <w:rPr>
                <w:rFonts w:eastAsia="Calibri" w:cs="Calibri"/>
                <w:szCs w:val="24"/>
                <w:lang w:eastAsia="zh-CN"/>
              </w:rPr>
              <w:t>Основные направления научно-исследовательской деятельности Российского государственного университета правосудия на 2018-2022 гг.:</w:t>
            </w:r>
          </w:p>
          <w:p w:rsidR="0005112A" w:rsidRPr="00260FCC" w:rsidRDefault="00B80FB7" w:rsidP="00B80FB7">
            <w:pPr>
              <w:widowControl/>
              <w:suppressAutoHyphens/>
              <w:overflowPunct w:val="0"/>
              <w:autoSpaceDE w:val="0"/>
              <w:autoSpaceDN w:val="0"/>
              <w:spacing w:line="240" w:lineRule="auto"/>
              <w:ind w:firstLine="567"/>
              <w:contextualSpacing/>
              <w:textAlignment w:val="baseline"/>
              <w:rPr>
                <w:rFonts w:eastAsia="Calibri" w:cs="Calibri"/>
                <w:szCs w:val="24"/>
                <w:lang w:eastAsia="zh-CN"/>
              </w:rPr>
            </w:pPr>
            <w:r w:rsidRPr="00260FCC">
              <w:rPr>
                <w:rFonts w:eastAsia="Calibri" w:cs="Calibri"/>
                <w:szCs w:val="24"/>
                <w:lang w:eastAsia="zh-CN"/>
              </w:rPr>
              <w:t>Теория и практика разработки правовой политики государства в сфере уголовного и уголовно-процессуального права</w:t>
            </w:r>
          </w:p>
        </w:tc>
      </w:tr>
      <w:tr w:rsidR="0005112A" w:rsidRPr="00260FCC" w:rsidTr="0005112A">
        <w:tc>
          <w:tcPr>
            <w:tcW w:w="2674" w:type="dxa"/>
            <w:tcBorders>
              <w:top w:val="single" w:sz="4" w:space="0" w:color="000000"/>
              <w:left w:val="single" w:sz="4" w:space="0" w:color="000000"/>
              <w:bottom w:val="single" w:sz="4" w:space="0" w:color="000000"/>
              <w:right w:val="single" w:sz="4" w:space="0" w:color="000000"/>
            </w:tcBorders>
            <w:hideMark/>
          </w:tcPr>
          <w:p w:rsidR="0005112A" w:rsidRPr="00260FCC" w:rsidRDefault="0005112A" w:rsidP="00317E3F">
            <w:pPr>
              <w:suppressAutoHyphens/>
              <w:spacing w:line="240" w:lineRule="auto"/>
              <w:ind w:firstLine="0"/>
              <w:jc w:val="left"/>
              <w:rPr>
                <w:rFonts w:eastAsia="Calibri"/>
                <w:b/>
                <w:szCs w:val="24"/>
                <w:lang w:eastAsia="zh-CN"/>
              </w:rPr>
            </w:pPr>
            <w:r w:rsidRPr="00260FCC">
              <w:rPr>
                <w:rFonts w:eastAsia="Calibri"/>
                <w:b/>
                <w:szCs w:val="24"/>
                <w:lang w:eastAsia="zh-CN"/>
              </w:rPr>
              <w:lastRenderedPageBreak/>
              <w:t>Общая трудоемкость НИР</w:t>
            </w:r>
          </w:p>
        </w:tc>
        <w:tc>
          <w:tcPr>
            <w:tcW w:w="7293" w:type="dxa"/>
            <w:tcBorders>
              <w:top w:val="single" w:sz="4" w:space="0" w:color="000000"/>
              <w:left w:val="single" w:sz="4" w:space="0" w:color="000000"/>
              <w:bottom w:val="single" w:sz="4" w:space="0" w:color="000000"/>
              <w:right w:val="single" w:sz="4" w:space="0" w:color="000000"/>
            </w:tcBorders>
            <w:hideMark/>
          </w:tcPr>
          <w:p w:rsidR="0005112A" w:rsidRPr="00260FCC" w:rsidRDefault="0005112A" w:rsidP="00317E3F">
            <w:pPr>
              <w:suppressAutoHyphens/>
              <w:spacing w:line="240" w:lineRule="auto"/>
              <w:ind w:firstLine="567"/>
              <w:rPr>
                <w:rFonts w:eastAsia="Calibri"/>
                <w:szCs w:val="24"/>
                <w:lang w:eastAsia="ar-SA"/>
              </w:rPr>
            </w:pPr>
            <w:r w:rsidRPr="00260FCC">
              <w:rPr>
                <w:rFonts w:eastAsia="Calibri"/>
                <w:szCs w:val="24"/>
                <w:lang w:eastAsia="ar-SA"/>
              </w:rPr>
              <w:t>Общая трудоемкость составляет 3 зачетных единицы.</w:t>
            </w:r>
          </w:p>
        </w:tc>
      </w:tr>
      <w:tr w:rsidR="0005112A" w:rsidRPr="00260FCC" w:rsidTr="0005112A">
        <w:tc>
          <w:tcPr>
            <w:tcW w:w="2674" w:type="dxa"/>
            <w:tcBorders>
              <w:top w:val="single" w:sz="4" w:space="0" w:color="000000"/>
              <w:left w:val="single" w:sz="4" w:space="0" w:color="000000"/>
              <w:bottom w:val="single" w:sz="4" w:space="0" w:color="000000"/>
              <w:right w:val="single" w:sz="4" w:space="0" w:color="000000"/>
            </w:tcBorders>
            <w:hideMark/>
          </w:tcPr>
          <w:p w:rsidR="0005112A" w:rsidRPr="00260FCC" w:rsidRDefault="0005112A" w:rsidP="00317E3F">
            <w:pPr>
              <w:suppressAutoHyphens/>
              <w:spacing w:line="240" w:lineRule="auto"/>
              <w:ind w:firstLine="0"/>
              <w:jc w:val="left"/>
              <w:rPr>
                <w:rFonts w:eastAsia="Calibri"/>
                <w:b/>
                <w:szCs w:val="24"/>
                <w:lang w:eastAsia="zh-CN"/>
              </w:rPr>
            </w:pPr>
            <w:r w:rsidRPr="00260FCC">
              <w:rPr>
                <w:rFonts w:eastAsia="Calibri"/>
                <w:b/>
                <w:szCs w:val="24"/>
                <w:lang w:eastAsia="zh-CN"/>
              </w:rPr>
              <w:t>Компетенции, формируемые в результате научно-исследовательской работы</w:t>
            </w:r>
          </w:p>
        </w:tc>
        <w:tc>
          <w:tcPr>
            <w:tcW w:w="7293" w:type="dxa"/>
            <w:tcBorders>
              <w:top w:val="single" w:sz="4" w:space="0" w:color="000000"/>
              <w:left w:val="single" w:sz="4" w:space="0" w:color="000000"/>
              <w:bottom w:val="single" w:sz="4" w:space="0" w:color="000000"/>
              <w:right w:val="single" w:sz="4" w:space="0" w:color="000000"/>
            </w:tcBorders>
            <w:hideMark/>
          </w:tcPr>
          <w:p w:rsidR="0005112A" w:rsidRPr="00260FCC" w:rsidRDefault="0005112A" w:rsidP="00317E3F">
            <w:pPr>
              <w:suppressAutoHyphens/>
              <w:spacing w:line="240" w:lineRule="auto"/>
              <w:ind w:firstLine="567"/>
              <w:rPr>
                <w:rFonts w:eastAsia="Calibri"/>
                <w:szCs w:val="24"/>
                <w:lang w:eastAsia="ar-SA"/>
              </w:rPr>
            </w:pPr>
            <w:r w:rsidRPr="00260FCC">
              <w:rPr>
                <w:rFonts w:eastAsia="Calibri"/>
                <w:szCs w:val="24"/>
                <w:lang w:eastAsia="ar-SA"/>
              </w:rPr>
              <w:t>ПК-7. Способен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w:t>
            </w:r>
          </w:p>
          <w:p w:rsidR="0005112A" w:rsidRPr="00260FCC" w:rsidRDefault="0005112A" w:rsidP="00317E3F">
            <w:pPr>
              <w:suppressAutoHyphens/>
              <w:spacing w:line="240" w:lineRule="auto"/>
              <w:ind w:firstLine="567"/>
              <w:rPr>
                <w:rFonts w:eastAsia="Calibri"/>
                <w:szCs w:val="24"/>
                <w:lang w:eastAsia="ar-SA"/>
              </w:rPr>
            </w:pPr>
            <w:r w:rsidRPr="00260FCC">
              <w:rPr>
                <w:rFonts w:eastAsia="Calibri"/>
                <w:szCs w:val="24"/>
                <w:lang w:eastAsia="ar-SA"/>
              </w:rPr>
              <w:t>ПК-8. Способен применять методы проведения прикладных научных исследований, анализа и обработки их результатов.</w:t>
            </w:r>
          </w:p>
          <w:p w:rsidR="0005112A" w:rsidRPr="00260FCC" w:rsidRDefault="0005112A" w:rsidP="00317E3F">
            <w:pPr>
              <w:suppressAutoHyphens/>
              <w:spacing w:line="240" w:lineRule="auto"/>
              <w:ind w:firstLine="567"/>
              <w:rPr>
                <w:rFonts w:eastAsia="Calibri"/>
                <w:szCs w:val="24"/>
                <w:lang w:eastAsia="ar-SA"/>
              </w:rPr>
            </w:pPr>
            <w:r w:rsidRPr="00260FCC">
              <w:rPr>
                <w:rFonts w:eastAsia="Calibri"/>
                <w:szCs w:val="24"/>
                <w:lang w:eastAsia="ar-SA"/>
              </w:rPr>
              <w:t>ПК-9. Способен обобщать и формулировать выводы по теме научного исследования, готовить отчеты по результатам выполненных научных исследований.</w:t>
            </w:r>
          </w:p>
          <w:p w:rsidR="0005112A" w:rsidRPr="00260FCC" w:rsidRDefault="0005112A" w:rsidP="00317E3F">
            <w:pPr>
              <w:shd w:val="clear" w:color="auto" w:fill="FFFFFF"/>
              <w:tabs>
                <w:tab w:val="left" w:pos="-108"/>
              </w:tabs>
              <w:suppressAutoHyphens/>
              <w:spacing w:line="240" w:lineRule="auto"/>
              <w:ind w:firstLine="567"/>
              <w:rPr>
                <w:rFonts w:eastAsia="Calibri"/>
                <w:szCs w:val="24"/>
                <w:lang w:eastAsia="zh-CN"/>
              </w:rPr>
            </w:pPr>
            <w:r w:rsidRPr="00260FCC">
              <w:rPr>
                <w:rFonts w:eastAsia="Calibri"/>
                <w:szCs w:val="24"/>
                <w:lang w:eastAsia="ar-SA"/>
              </w:rPr>
              <w:t>ПК-10. Способен применять в своей профессиональной деятельности государственные информационные системы, используемые в судах Российской Федерации, и анализировать информацию, представленную в них.</w:t>
            </w:r>
          </w:p>
        </w:tc>
      </w:tr>
      <w:tr w:rsidR="0005112A" w:rsidRPr="00260FCC" w:rsidTr="0005112A">
        <w:tc>
          <w:tcPr>
            <w:tcW w:w="2674" w:type="dxa"/>
            <w:tcBorders>
              <w:top w:val="single" w:sz="4" w:space="0" w:color="000000"/>
              <w:left w:val="single" w:sz="4" w:space="0" w:color="000000"/>
              <w:bottom w:val="single" w:sz="4" w:space="0" w:color="000000"/>
              <w:right w:val="single" w:sz="4" w:space="0" w:color="000000"/>
            </w:tcBorders>
          </w:tcPr>
          <w:p w:rsidR="0005112A" w:rsidRPr="00260FCC" w:rsidRDefault="0005112A" w:rsidP="00317E3F">
            <w:pPr>
              <w:widowControl/>
              <w:tabs>
                <w:tab w:val="left" w:pos="708"/>
              </w:tabs>
              <w:suppressAutoHyphens/>
              <w:spacing w:line="240" w:lineRule="auto"/>
              <w:ind w:firstLine="0"/>
              <w:jc w:val="left"/>
              <w:rPr>
                <w:rFonts w:eastAsia="Times New Roman"/>
                <w:b/>
                <w:szCs w:val="24"/>
                <w:lang w:eastAsia="zh-CN"/>
              </w:rPr>
            </w:pPr>
            <w:r w:rsidRPr="00260FCC">
              <w:rPr>
                <w:rFonts w:eastAsia="Times New Roman"/>
                <w:b/>
                <w:szCs w:val="24"/>
                <w:lang w:eastAsia="zh-CN"/>
              </w:rPr>
              <w:t>Виды научно-исследовательской работы</w:t>
            </w:r>
          </w:p>
        </w:tc>
        <w:tc>
          <w:tcPr>
            <w:tcW w:w="7293" w:type="dxa"/>
            <w:tcBorders>
              <w:top w:val="single" w:sz="4" w:space="0" w:color="000000"/>
              <w:left w:val="single" w:sz="4" w:space="0" w:color="000000"/>
              <w:bottom w:val="single" w:sz="4" w:space="0" w:color="000000"/>
              <w:right w:val="single" w:sz="4" w:space="0" w:color="000000"/>
            </w:tcBorders>
          </w:tcPr>
          <w:p w:rsidR="0005112A" w:rsidRPr="00260FCC" w:rsidRDefault="0005112A" w:rsidP="00317E3F">
            <w:pPr>
              <w:tabs>
                <w:tab w:val="right" w:leader="underscore" w:pos="9639"/>
              </w:tabs>
              <w:suppressAutoHyphens/>
              <w:spacing w:line="240" w:lineRule="auto"/>
              <w:ind w:firstLine="567"/>
              <w:rPr>
                <w:rFonts w:eastAsia="Times New Roman"/>
                <w:color w:val="000000"/>
                <w:szCs w:val="24"/>
                <w:lang w:eastAsia="zh-CN"/>
              </w:rPr>
            </w:pPr>
            <w:r w:rsidRPr="00260FCC">
              <w:rPr>
                <w:rFonts w:eastAsia="Times New Roman"/>
                <w:color w:val="000000"/>
                <w:szCs w:val="24"/>
                <w:lang w:eastAsia="zh-CN"/>
              </w:rPr>
              <w:t>-изучение научной литературы и нормативных актов по наиболее актуальным проблемам теории и практики, анализе и обобщении эмпирического материала, собранного в ходе производственной практики, написании научной статьи по выбранной теме;</w:t>
            </w:r>
          </w:p>
          <w:p w:rsidR="0005112A" w:rsidRPr="00260FCC" w:rsidRDefault="0005112A" w:rsidP="00317E3F">
            <w:pPr>
              <w:tabs>
                <w:tab w:val="right" w:leader="underscore" w:pos="9639"/>
              </w:tabs>
              <w:suppressAutoHyphens/>
              <w:spacing w:line="240" w:lineRule="auto"/>
              <w:ind w:firstLine="567"/>
              <w:rPr>
                <w:rFonts w:eastAsia="Times New Roman"/>
                <w:color w:val="000000"/>
                <w:szCs w:val="24"/>
                <w:lang w:eastAsia="zh-CN"/>
              </w:rPr>
            </w:pPr>
            <w:r w:rsidRPr="00260FCC">
              <w:rPr>
                <w:rFonts w:eastAsia="Times New Roman"/>
                <w:color w:val="000000"/>
                <w:szCs w:val="24"/>
                <w:lang w:eastAsia="zh-CN"/>
              </w:rPr>
              <w:t>- участие в проведении научных исследований или выполнении технических и других творческих разработок;</w:t>
            </w:r>
          </w:p>
          <w:p w:rsidR="0005112A" w:rsidRPr="00260FCC" w:rsidRDefault="0005112A" w:rsidP="00317E3F">
            <w:pPr>
              <w:tabs>
                <w:tab w:val="right" w:leader="underscore" w:pos="9639"/>
              </w:tabs>
              <w:suppressAutoHyphens/>
              <w:spacing w:line="240" w:lineRule="auto"/>
              <w:ind w:firstLine="567"/>
              <w:rPr>
                <w:rFonts w:eastAsia="Times New Roman"/>
                <w:color w:val="000000"/>
                <w:szCs w:val="24"/>
                <w:lang w:eastAsia="zh-CN"/>
              </w:rPr>
            </w:pPr>
            <w:r w:rsidRPr="00260FCC">
              <w:rPr>
                <w:rFonts w:eastAsia="Times New Roman"/>
                <w:color w:val="000000"/>
                <w:szCs w:val="24"/>
                <w:lang w:eastAsia="zh-CN"/>
              </w:rPr>
              <w:t xml:space="preserve">- осуществление сбора, обработки, анализа и систематизации информации по теме (заданию); </w:t>
            </w:r>
          </w:p>
          <w:p w:rsidR="0005112A" w:rsidRPr="00260FCC" w:rsidRDefault="0005112A" w:rsidP="00317E3F">
            <w:pPr>
              <w:tabs>
                <w:tab w:val="right" w:leader="underscore" w:pos="9639"/>
              </w:tabs>
              <w:suppressAutoHyphens/>
              <w:spacing w:line="240" w:lineRule="auto"/>
              <w:ind w:firstLine="567"/>
              <w:rPr>
                <w:rFonts w:eastAsia="Times New Roman"/>
                <w:color w:val="000000"/>
                <w:szCs w:val="24"/>
                <w:lang w:eastAsia="zh-CN"/>
              </w:rPr>
            </w:pPr>
            <w:r w:rsidRPr="00260FCC">
              <w:rPr>
                <w:rFonts w:eastAsia="Times New Roman"/>
                <w:color w:val="000000"/>
                <w:szCs w:val="24"/>
                <w:lang w:eastAsia="zh-CN"/>
              </w:rPr>
              <w:t xml:space="preserve">- участие в конкурсах и круглых столах; составлять отчеты (разделы отчета) по теме или ее разделу (этапу, заданию); </w:t>
            </w:r>
          </w:p>
          <w:p w:rsidR="0005112A" w:rsidRPr="00260FCC" w:rsidRDefault="0005112A" w:rsidP="00317E3F">
            <w:pPr>
              <w:tabs>
                <w:tab w:val="right" w:leader="underscore" w:pos="9639"/>
              </w:tabs>
              <w:suppressAutoHyphens/>
              <w:spacing w:line="240" w:lineRule="auto"/>
              <w:ind w:firstLine="567"/>
              <w:rPr>
                <w:rFonts w:eastAsia="Times New Roman"/>
                <w:color w:val="000000"/>
                <w:szCs w:val="24"/>
                <w:lang w:eastAsia="zh-CN"/>
              </w:rPr>
            </w:pPr>
            <w:r w:rsidRPr="00260FCC">
              <w:rPr>
                <w:rFonts w:eastAsia="Times New Roman"/>
                <w:color w:val="000000"/>
                <w:szCs w:val="24"/>
                <w:lang w:eastAsia="zh-CN"/>
              </w:rPr>
              <w:t>-выступление с докладами на конференциях и т.д.</w:t>
            </w:r>
          </w:p>
        </w:tc>
      </w:tr>
      <w:tr w:rsidR="0005112A" w:rsidRPr="00260FCC" w:rsidTr="0005112A">
        <w:tc>
          <w:tcPr>
            <w:tcW w:w="2674" w:type="dxa"/>
            <w:tcBorders>
              <w:top w:val="single" w:sz="4" w:space="0" w:color="000000"/>
              <w:left w:val="single" w:sz="4" w:space="0" w:color="000000"/>
              <w:bottom w:val="single" w:sz="4" w:space="0" w:color="000000"/>
              <w:right w:val="single" w:sz="4" w:space="0" w:color="000000"/>
            </w:tcBorders>
            <w:hideMark/>
          </w:tcPr>
          <w:p w:rsidR="0005112A" w:rsidRPr="00260FCC" w:rsidRDefault="0005112A" w:rsidP="00317E3F">
            <w:pPr>
              <w:suppressAutoHyphens/>
              <w:spacing w:line="240" w:lineRule="auto"/>
              <w:ind w:firstLine="0"/>
              <w:rPr>
                <w:rFonts w:eastAsia="Calibri"/>
                <w:b/>
                <w:szCs w:val="24"/>
                <w:lang w:eastAsia="zh-CN"/>
              </w:rPr>
            </w:pPr>
            <w:r w:rsidRPr="00260FCC">
              <w:rPr>
                <w:rFonts w:eastAsia="Calibri"/>
                <w:b/>
                <w:szCs w:val="24"/>
                <w:lang w:eastAsia="zh-CN"/>
              </w:rPr>
              <w:t>Форма отчетности по научно-исследовательской работе</w:t>
            </w:r>
          </w:p>
        </w:tc>
        <w:tc>
          <w:tcPr>
            <w:tcW w:w="7293" w:type="dxa"/>
            <w:tcBorders>
              <w:top w:val="single" w:sz="4" w:space="0" w:color="000000"/>
              <w:left w:val="single" w:sz="4" w:space="0" w:color="000000"/>
              <w:bottom w:val="single" w:sz="4" w:space="0" w:color="000000"/>
              <w:right w:val="single" w:sz="4" w:space="0" w:color="000000"/>
            </w:tcBorders>
            <w:hideMark/>
          </w:tcPr>
          <w:p w:rsidR="0005112A" w:rsidRPr="00260FCC" w:rsidRDefault="0005112A" w:rsidP="00317E3F">
            <w:pPr>
              <w:suppressAutoHyphens/>
              <w:spacing w:line="240" w:lineRule="auto"/>
              <w:ind w:firstLine="567"/>
              <w:rPr>
                <w:rFonts w:eastAsia="Calibri"/>
                <w:szCs w:val="24"/>
                <w:lang w:eastAsia="ar-SA"/>
              </w:rPr>
            </w:pPr>
            <w:r w:rsidRPr="00260FCC">
              <w:rPr>
                <w:rFonts w:eastAsia="Calibri"/>
                <w:szCs w:val="24"/>
                <w:lang w:eastAsia="ar-SA"/>
              </w:rPr>
              <w:t>Форма и вид отчётности научно-исследовательской работы состоит в виде отчета по научно-исследовательской работе, к которому приобщаются ксерокопии статей, сертификаты, грамоты, дипломы участников научных мероприятий.</w:t>
            </w:r>
          </w:p>
          <w:p w:rsidR="0005112A" w:rsidRPr="00260FCC" w:rsidRDefault="0005112A" w:rsidP="00317E3F">
            <w:pPr>
              <w:suppressAutoHyphens/>
              <w:spacing w:line="240" w:lineRule="auto"/>
              <w:ind w:firstLine="567"/>
              <w:rPr>
                <w:rFonts w:eastAsia="Calibri"/>
                <w:szCs w:val="24"/>
                <w:lang w:eastAsia="ar-SA"/>
              </w:rPr>
            </w:pPr>
            <w:r w:rsidRPr="00260FCC">
              <w:rPr>
                <w:rFonts w:eastAsia="Calibri"/>
                <w:szCs w:val="24"/>
                <w:lang w:eastAsia="ar-SA"/>
              </w:rPr>
              <w:t xml:space="preserve">Результаты производственной практики оцениваются во время публичной защиты. </w:t>
            </w:r>
          </w:p>
        </w:tc>
      </w:tr>
      <w:tr w:rsidR="0005112A" w:rsidRPr="00260FCC" w:rsidTr="0005112A">
        <w:tc>
          <w:tcPr>
            <w:tcW w:w="2674" w:type="dxa"/>
            <w:tcBorders>
              <w:top w:val="single" w:sz="4" w:space="0" w:color="000000"/>
              <w:left w:val="single" w:sz="4" w:space="0" w:color="000000"/>
              <w:bottom w:val="single" w:sz="4" w:space="0" w:color="000000"/>
              <w:right w:val="single" w:sz="4" w:space="0" w:color="000000"/>
            </w:tcBorders>
            <w:hideMark/>
          </w:tcPr>
          <w:p w:rsidR="0005112A" w:rsidRPr="00260FCC" w:rsidRDefault="0005112A" w:rsidP="00317E3F">
            <w:pPr>
              <w:suppressAutoHyphens/>
              <w:spacing w:line="240" w:lineRule="auto"/>
              <w:ind w:firstLine="0"/>
              <w:rPr>
                <w:rFonts w:eastAsia="Calibri"/>
                <w:b/>
                <w:szCs w:val="24"/>
                <w:lang w:eastAsia="zh-CN"/>
              </w:rPr>
            </w:pPr>
            <w:r w:rsidRPr="00260FCC">
              <w:rPr>
                <w:rFonts w:eastAsia="Calibri"/>
                <w:b/>
                <w:szCs w:val="24"/>
                <w:lang w:eastAsia="zh-CN"/>
              </w:rPr>
              <w:t>Форма промежуточной аттестации</w:t>
            </w:r>
          </w:p>
        </w:tc>
        <w:tc>
          <w:tcPr>
            <w:tcW w:w="7293" w:type="dxa"/>
            <w:tcBorders>
              <w:top w:val="single" w:sz="4" w:space="0" w:color="000000"/>
              <w:left w:val="single" w:sz="4" w:space="0" w:color="000000"/>
              <w:bottom w:val="single" w:sz="4" w:space="0" w:color="000000"/>
              <w:right w:val="single" w:sz="4" w:space="0" w:color="000000"/>
            </w:tcBorders>
            <w:hideMark/>
          </w:tcPr>
          <w:p w:rsidR="0005112A" w:rsidRPr="00260FCC" w:rsidRDefault="0005112A" w:rsidP="00317E3F">
            <w:pPr>
              <w:suppressAutoHyphens/>
              <w:spacing w:line="240" w:lineRule="auto"/>
              <w:ind w:firstLine="567"/>
              <w:rPr>
                <w:rFonts w:eastAsia="Calibri"/>
                <w:szCs w:val="24"/>
                <w:lang w:eastAsia="ar-SA"/>
              </w:rPr>
            </w:pPr>
            <w:r w:rsidRPr="00260FCC">
              <w:rPr>
                <w:rFonts w:eastAsia="Calibri"/>
                <w:szCs w:val="24"/>
                <w:lang w:eastAsia="ar-SA"/>
              </w:rPr>
              <w:t>Дифференцированный зачет (зачет с оценкой)</w:t>
            </w:r>
          </w:p>
        </w:tc>
      </w:tr>
    </w:tbl>
    <w:p w:rsidR="0005112A" w:rsidRPr="00260FCC" w:rsidRDefault="0005112A" w:rsidP="00317E3F">
      <w:pPr>
        <w:spacing w:line="240" w:lineRule="auto"/>
        <w:ind w:firstLine="403"/>
        <w:rPr>
          <w:b/>
          <w:szCs w:val="24"/>
        </w:rPr>
      </w:pPr>
    </w:p>
    <w:p w:rsidR="0000782F" w:rsidRPr="00260FCC" w:rsidRDefault="0000782F" w:rsidP="00317E3F">
      <w:pPr>
        <w:spacing w:line="240" w:lineRule="auto"/>
        <w:ind w:firstLine="403"/>
        <w:jc w:val="center"/>
        <w:rPr>
          <w:b/>
        </w:rPr>
      </w:pPr>
      <w:r w:rsidRPr="00260FCC">
        <w:rPr>
          <w:b/>
        </w:rPr>
        <w:t xml:space="preserve">Аннотация рабочей программы </w:t>
      </w:r>
    </w:p>
    <w:p w:rsidR="0000782F" w:rsidRPr="00260FCC" w:rsidRDefault="0000782F" w:rsidP="00317E3F">
      <w:pPr>
        <w:spacing w:line="240" w:lineRule="auto"/>
        <w:ind w:firstLine="403"/>
        <w:jc w:val="center"/>
        <w:rPr>
          <w:b/>
        </w:rPr>
      </w:pPr>
      <w:r w:rsidRPr="00260FCC">
        <w:rPr>
          <w:b/>
        </w:rPr>
        <w:t>Б2.О.4 Производственная практика (преддипломная)</w:t>
      </w:r>
    </w:p>
    <w:p w:rsidR="0000782F" w:rsidRPr="00260FCC" w:rsidRDefault="0000782F" w:rsidP="00317E3F">
      <w:pPr>
        <w:spacing w:line="240" w:lineRule="auto"/>
        <w:ind w:firstLine="709"/>
        <w:rPr>
          <w:b/>
          <w:szCs w:val="24"/>
        </w:rPr>
      </w:pPr>
      <w:r w:rsidRPr="00260FCC">
        <w:rPr>
          <w:b/>
          <w:szCs w:val="24"/>
        </w:rPr>
        <w:t>Разработчики:</w:t>
      </w:r>
    </w:p>
    <w:p w:rsidR="008E0D76" w:rsidRPr="00260FCC" w:rsidRDefault="008E0D76" w:rsidP="00317E3F">
      <w:pPr>
        <w:tabs>
          <w:tab w:val="left" w:pos="3000"/>
        </w:tabs>
        <w:suppressAutoHyphens/>
        <w:spacing w:line="240" w:lineRule="auto"/>
        <w:ind w:firstLine="709"/>
        <w:rPr>
          <w:color w:val="000000"/>
        </w:rPr>
      </w:pPr>
      <w:r w:rsidRPr="00260FCC">
        <w:rPr>
          <w:b/>
          <w:color w:val="000000"/>
        </w:rPr>
        <w:t>Беляева Татьяна Александровна,</w:t>
      </w:r>
      <w:r w:rsidRPr="00260FCC">
        <w:rPr>
          <w:color w:val="000000"/>
        </w:rPr>
        <w:t xml:space="preserve"> старший преподаватель</w:t>
      </w:r>
      <w:r w:rsidRPr="00260FCC">
        <w:t xml:space="preserve"> </w:t>
      </w:r>
      <w:r w:rsidRPr="00260FCC">
        <w:rPr>
          <w:color w:val="000000"/>
        </w:rPr>
        <w:t>гражданского права ФГБОУ ВО «Российский государственный университет правосудия»;</w:t>
      </w:r>
    </w:p>
    <w:p w:rsidR="0000782F" w:rsidRPr="00260FCC" w:rsidRDefault="0000782F" w:rsidP="00317E3F">
      <w:pPr>
        <w:tabs>
          <w:tab w:val="left" w:pos="3000"/>
        </w:tabs>
        <w:suppressAutoHyphens/>
        <w:spacing w:line="240" w:lineRule="auto"/>
        <w:ind w:firstLine="709"/>
        <w:rPr>
          <w:rFonts w:eastAsia="Times New Roman"/>
          <w:szCs w:val="24"/>
          <w:lang w:eastAsia="zh-CN"/>
        </w:rPr>
      </w:pPr>
      <w:r w:rsidRPr="00260FCC">
        <w:rPr>
          <w:rFonts w:eastAsia="Times New Roman"/>
          <w:b/>
          <w:szCs w:val="24"/>
          <w:lang w:eastAsia="zh-CN"/>
        </w:rPr>
        <w:t>Рогава Инга Георгиевна</w:t>
      </w:r>
      <w:r w:rsidRPr="00260FCC">
        <w:rPr>
          <w:rFonts w:eastAsia="Times New Roman"/>
          <w:szCs w:val="24"/>
          <w:lang w:eastAsia="zh-CN"/>
        </w:rPr>
        <w:t>, старший преподаватель кафедры уголовно-процессуального права Ростовского филиала ФГБОУ ВО «Российский государственный университет правосудия»</w:t>
      </w:r>
    </w:p>
    <w:tbl>
      <w:tblPr>
        <w:tblW w:w="99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0"/>
        <w:gridCol w:w="7530"/>
      </w:tblGrid>
      <w:tr w:rsidR="0000782F" w:rsidRPr="00260FCC" w:rsidTr="0000782F">
        <w:tc>
          <w:tcPr>
            <w:tcW w:w="2400" w:type="dxa"/>
          </w:tcPr>
          <w:p w:rsidR="0000782F" w:rsidRPr="00260FCC" w:rsidRDefault="0000782F" w:rsidP="00317E3F">
            <w:pPr>
              <w:suppressAutoHyphens/>
              <w:spacing w:line="240" w:lineRule="auto"/>
              <w:ind w:firstLine="0"/>
              <w:jc w:val="left"/>
              <w:rPr>
                <w:rFonts w:eastAsia="MS ??"/>
                <w:b/>
                <w:szCs w:val="24"/>
                <w:lang w:eastAsia="zh-CN"/>
              </w:rPr>
            </w:pPr>
            <w:r w:rsidRPr="00260FCC">
              <w:rPr>
                <w:rFonts w:eastAsia="MS ??"/>
                <w:b/>
                <w:szCs w:val="24"/>
                <w:lang w:eastAsia="zh-CN"/>
              </w:rPr>
              <w:t>Цель практики</w:t>
            </w:r>
          </w:p>
        </w:tc>
        <w:tc>
          <w:tcPr>
            <w:tcW w:w="7530" w:type="dxa"/>
          </w:tcPr>
          <w:p w:rsidR="0000782F" w:rsidRPr="00260FCC" w:rsidRDefault="0000782F" w:rsidP="00317E3F">
            <w:pPr>
              <w:suppressAutoHyphens/>
              <w:spacing w:line="240" w:lineRule="auto"/>
              <w:ind w:firstLine="567"/>
              <w:rPr>
                <w:rFonts w:eastAsia="Times New Roman"/>
                <w:szCs w:val="24"/>
                <w:lang w:eastAsia="zh-CN"/>
              </w:rPr>
            </w:pPr>
            <w:r w:rsidRPr="00260FCC">
              <w:rPr>
                <w:rFonts w:eastAsia="Times New Roman"/>
                <w:color w:val="000000"/>
                <w:spacing w:val="1"/>
                <w:szCs w:val="24"/>
                <w:shd w:val="clear" w:color="auto" w:fill="FFFFFF"/>
                <w:lang w:eastAsia="zh-CN"/>
              </w:rPr>
              <w:t xml:space="preserve">Целью производственной практики (преддипломной) </w:t>
            </w:r>
            <w:r w:rsidRPr="00260FCC">
              <w:rPr>
                <w:rFonts w:eastAsia="Times New Roman"/>
                <w:szCs w:val="24"/>
                <w:lang w:eastAsia="zh-CN"/>
              </w:rPr>
              <w:t>по специальности 40.05.04 Судебная и прокурорская деятельность является подготовка и сбор студентом материалов и информации практического характера, которые коррелируются с избранной темой выпускной квалификационной работы и будут использованы при ее написании.</w:t>
            </w:r>
            <w:r w:rsidRPr="00260FCC">
              <w:rPr>
                <w:rFonts w:eastAsia="MS ??"/>
                <w:szCs w:val="24"/>
                <w:lang w:eastAsia="zh-CN"/>
              </w:rPr>
              <w:t xml:space="preserve"> </w:t>
            </w:r>
          </w:p>
        </w:tc>
      </w:tr>
      <w:tr w:rsidR="0000782F" w:rsidRPr="00260FCC" w:rsidTr="0000782F">
        <w:tc>
          <w:tcPr>
            <w:tcW w:w="2400" w:type="dxa"/>
          </w:tcPr>
          <w:p w:rsidR="0000782F" w:rsidRPr="00260FCC" w:rsidRDefault="0000782F" w:rsidP="00317E3F">
            <w:pPr>
              <w:suppressAutoHyphens/>
              <w:spacing w:line="240" w:lineRule="auto"/>
              <w:ind w:firstLine="0"/>
              <w:jc w:val="left"/>
              <w:rPr>
                <w:rFonts w:eastAsia="MS ??"/>
                <w:b/>
                <w:szCs w:val="24"/>
                <w:lang w:eastAsia="zh-CN"/>
              </w:rPr>
            </w:pPr>
            <w:r w:rsidRPr="00260FCC">
              <w:rPr>
                <w:rFonts w:eastAsia="MS ??"/>
                <w:b/>
                <w:szCs w:val="24"/>
                <w:lang w:eastAsia="zh-CN"/>
              </w:rPr>
              <w:t>Место практики в ОПОП</w:t>
            </w:r>
          </w:p>
        </w:tc>
        <w:tc>
          <w:tcPr>
            <w:tcW w:w="7530" w:type="dxa"/>
          </w:tcPr>
          <w:p w:rsidR="0000782F" w:rsidRPr="00260FCC" w:rsidRDefault="0000782F" w:rsidP="00317E3F">
            <w:pPr>
              <w:suppressAutoHyphens/>
              <w:spacing w:line="240" w:lineRule="auto"/>
              <w:ind w:firstLine="567"/>
              <w:rPr>
                <w:rFonts w:eastAsia="Times New Roman"/>
                <w:szCs w:val="24"/>
                <w:lang w:eastAsia="zh-CN"/>
              </w:rPr>
            </w:pPr>
            <w:r w:rsidRPr="00260FCC">
              <w:rPr>
                <w:rFonts w:eastAsia="Times New Roman"/>
                <w:bCs/>
                <w:color w:val="000000"/>
                <w:spacing w:val="2"/>
                <w:szCs w:val="24"/>
                <w:shd w:val="clear" w:color="auto" w:fill="FFFFFF"/>
              </w:rPr>
              <w:t>Производственная практика (преддипломная) относится к Обязательной части программы специалитета по специальности 40.05.04 Судебная и прокурорская деятельность.</w:t>
            </w:r>
          </w:p>
        </w:tc>
      </w:tr>
      <w:tr w:rsidR="0000782F" w:rsidRPr="00260FCC" w:rsidTr="0000782F">
        <w:tc>
          <w:tcPr>
            <w:tcW w:w="2400" w:type="dxa"/>
          </w:tcPr>
          <w:p w:rsidR="0000782F" w:rsidRPr="00260FCC" w:rsidRDefault="0000782F" w:rsidP="00317E3F">
            <w:pPr>
              <w:suppressAutoHyphens/>
              <w:spacing w:line="240" w:lineRule="auto"/>
              <w:ind w:firstLine="0"/>
              <w:jc w:val="left"/>
              <w:rPr>
                <w:rFonts w:eastAsia="MS ??"/>
                <w:b/>
                <w:szCs w:val="24"/>
                <w:lang w:eastAsia="zh-CN"/>
              </w:rPr>
            </w:pPr>
            <w:r w:rsidRPr="00260FCC">
              <w:rPr>
                <w:rFonts w:eastAsia="MS ??"/>
                <w:b/>
                <w:szCs w:val="24"/>
                <w:lang w:eastAsia="zh-CN"/>
              </w:rPr>
              <w:t xml:space="preserve">Место и время </w:t>
            </w:r>
            <w:r w:rsidRPr="00260FCC">
              <w:rPr>
                <w:rFonts w:eastAsia="MS ??"/>
                <w:b/>
                <w:szCs w:val="24"/>
                <w:lang w:eastAsia="zh-CN"/>
              </w:rPr>
              <w:lastRenderedPageBreak/>
              <w:t>проведения практики</w:t>
            </w:r>
          </w:p>
        </w:tc>
        <w:tc>
          <w:tcPr>
            <w:tcW w:w="7530" w:type="dxa"/>
          </w:tcPr>
          <w:p w:rsidR="0000782F" w:rsidRPr="00260FCC" w:rsidRDefault="0000782F" w:rsidP="00317E3F">
            <w:pPr>
              <w:suppressAutoHyphens/>
              <w:spacing w:line="240" w:lineRule="auto"/>
              <w:ind w:firstLine="567"/>
              <w:rPr>
                <w:rFonts w:eastAsia="Times New Roman"/>
                <w:szCs w:val="24"/>
                <w:lang w:eastAsia="zh-CN"/>
              </w:rPr>
            </w:pPr>
            <w:r w:rsidRPr="00260FCC">
              <w:rPr>
                <w:rFonts w:eastAsia="Times New Roman"/>
                <w:color w:val="000000"/>
                <w:szCs w:val="24"/>
                <w:lang w:eastAsia="zh-CN"/>
              </w:rPr>
              <w:lastRenderedPageBreak/>
              <w:t xml:space="preserve">Местом проведения практики являются судебные органы, с </w:t>
            </w:r>
            <w:r w:rsidRPr="00260FCC">
              <w:rPr>
                <w:rFonts w:eastAsia="Times New Roman"/>
                <w:color w:val="000000"/>
                <w:szCs w:val="24"/>
                <w:lang w:eastAsia="zh-CN"/>
              </w:rPr>
              <w:lastRenderedPageBreak/>
              <w:t>которыми Филиал имеет договоры о сотрудничестве.</w:t>
            </w:r>
          </w:p>
          <w:p w:rsidR="0000782F" w:rsidRPr="00260FCC" w:rsidRDefault="0000782F" w:rsidP="00317E3F">
            <w:pPr>
              <w:suppressAutoHyphens/>
              <w:spacing w:line="240" w:lineRule="auto"/>
              <w:ind w:firstLine="567"/>
              <w:rPr>
                <w:rFonts w:eastAsia="MS ??"/>
                <w:szCs w:val="24"/>
                <w:lang w:eastAsia="zh-CN"/>
              </w:rPr>
            </w:pPr>
            <w:r w:rsidRPr="00260FCC">
              <w:rPr>
                <w:rFonts w:eastAsia="Times New Roman"/>
                <w:szCs w:val="24"/>
                <w:lang w:eastAsia="zh-CN"/>
              </w:rPr>
              <w:t>Сроки проведения производственной практики (преддипломной) определяются учебным планом программы специалитета по специальности 40.05.04 Судебная и прокурорская деятельность и графиком учебного процесса.</w:t>
            </w:r>
            <w:r w:rsidRPr="00260FCC">
              <w:rPr>
                <w:rFonts w:eastAsia="MS ??"/>
                <w:szCs w:val="24"/>
                <w:lang w:eastAsia="zh-CN"/>
              </w:rPr>
              <w:t xml:space="preserve"> </w:t>
            </w:r>
          </w:p>
          <w:p w:rsidR="0000782F" w:rsidRPr="00260FCC" w:rsidRDefault="0000782F" w:rsidP="00317E3F">
            <w:pPr>
              <w:suppressAutoHyphens/>
              <w:spacing w:line="240" w:lineRule="auto"/>
              <w:ind w:firstLine="567"/>
              <w:rPr>
                <w:rFonts w:eastAsia="Times New Roman"/>
                <w:szCs w:val="24"/>
                <w:lang w:eastAsia="zh-CN"/>
              </w:rPr>
            </w:pPr>
            <w:r w:rsidRPr="00260FCC">
              <w:rPr>
                <w:rFonts w:eastAsia="Times New Roman"/>
                <w:kern w:val="3"/>
                <w:szCs w:val="24"/>
                <w:lang w:eastAsia="zh-CN"/>
              </w:rPr>
              <w:t>Производственная практика (преддипломная) проводится в 10 семестре.</w:t>
            </w:r>
          </w:p>
        </w:tc>
      </w:tr>
      <w:tr w:rsidR="0000782F" w:rsidRPr="00260FCC" w:rsidTr="0000782F">
        <w:tc>
          <w:tcPr>
            <w:tcW w:w="2400" w:type="dxa"/>
          </w:tcPr>
          <w:p w:rsidR="0000782F" w:rsidRPr="00260FCC" w:rsidRDefault="0000782F" w:rsidP="00317E3F">
            <w:pPr>
              <w:suppressAutoHyphens/>
              <w:spacing w:line="240" w:lineRule="auto"/>
              <w:ind w:firstLine="0"/>
              <w:jc w:val="left"/>
              <w:rPr>
                <w:rFonts w:eastAsia="MS ??"/>
                <w:b/>
                <w:szCs w:val="24"/>
                <w:lang w:eastAsia="zh-CN"/>
              </w:rPr>
            </w:pPr>
            <w:r w:rsidRPr="00260FCC">
              <w:rPr>
                <w:rFonts w:eastAsia="MS ??"/>
                <w:b/>
                <w:szCs w:val="24"/>
                <w:lang w:eastAsia="zh-CN"/>
              </w:rPr>
              <w:lastRenderedPageBreak/>
              <w:t>Компетенции, формируемые в результате прохождения практики</w:t>
            </w:r>
          </w:p>
        </w:tc>
        <w:tc>
          <w:tcPr>
            <w:tcW w:w="7530" w:type="dxa"/>
          </w:tcPr>
          <w:p w:rsidR="0000782F" w:rsidRPr="00260FCC" w:rsidRDefault="0000782F" w:rsidP="00317E3F">
            <w:pPr>
              <w:suppressAutoHyphens/>
              <w:spacing w:line="240" w:lineRule="auto"/>
              <w:ind w:firstLine="567"/>
              <w:rPr>
                <w:rFonts w:eastAsia="Times New Roman"/>
                <w:color w:val="000000"/>
                <w:szCs w:val="24"/>
                <w:lang w:eastAsia="zh-CN"/>
              </w:rPr>
            </w:pPr>
            <w:r w:rsidRPr="00260FCC">
              <w:rPr>
                <w:rFonts w:eastAsia="Times New Roman"/>
                <w:color w:val="000000"/>
                <w:szCs w:val="24"/>
                <w:lang w:eastAsia="zh-CN"/>
              </w:rPr>
              <w:t>УК-6. Способен определить и реализовать приоритеты собственной деятельности и способы ее совершенствования на основе самооценки и  образования в течение всей жизни</w:t>
            </w:r>
          </w:p>
          <w:p w:rsidR="0000782F" w:rsidRPr="00260FCC" w:rsidRDefault="0000782F" w:rsidP="00317E3F">
            <w:pPr>
              <w:suppressAutoHyphens/>
              <w:spacing w:line="240" w:lineRule="auto"/>
              <w:ind w:firstLine="567"/>
              <w:rPr>
                <w:rFonts w:eastAsia="MS ??"/>
                <w:szCs w:val="24"/>
                <w:lang w:eastAsia="zh-CN"/>
              </w:rPr>
            </w:pPr>
            <w:r w:rsidRPr="00260FCC">
              <w:rPr>
                <w:rFonts w:eastAsia="MS ??"/>
                <w:szCs w:val="24"/>
                <w:lang w:eastAsia="zh-CN"/>
              </w:rPr>
              <w:t>ОПК-4. Способен участвовать в экспертной юридической деятельности</w:t>
            </w:r>
          </w:p>
          <w:p w:rsidR="0000782F" w:rsidRPr="00260FCC" w:rsidRDefault="0000782F" w:rsidP="00317E3F">
            <w:pPr>
              <w:suppressAutoHyphens/>
              <w:spacing w:line="240" w:lineRule="auto"/>
              <w:ind w:firstLine="567"/>
              <w:rPr>
                <w:rFonts w:eastAsia="MS ??"/>
                <w:szCs w:val="24"/>
                <w:lang w:eastAsia="zh-CN"/>
              </w:rPr>
            </w:pPr>
            <w:r w:rsidRPr="00260FCC">
              <w:rPr>
                <w:rFonts w:eastAsia="MS ??"/>
                <w:szCs w:val="24"/>
                <w:lang w:eastAsia="zh-CN"/>
              </w:rPr>
              <w:t>ОПК-6. Способен письменно и устно аргументировать правовую позицию по делу и осуществлять профессиональное представительств в судах (иных органах власти)</w:t>
            </w:r>
          </w:p>
          <w:p w:rsidR="0000782F" w:rsidRPr="00260FCC" w:rsidRDefault="0000782F" w:rsidP="00317E3F">
            <w:pPr>
              <w:suppressAutoHyphens/>
              <w:spacing w:line="240" w:lineRule="auto"/>
              <w:ind w:firstLine="567"/>
              <w:rPr>
                <w:rFonts w:eastAsia="MS ??"/>
                <w:szCs w:val="24"/>
                <w:lang w:eastAsia="zh-CN"/>
              </w:rPr>
            </w:pPr>
            <w:r w:rsidRPr="00260FCC">
              <w:rPr>
                <w:rFonts w:eastAsia="MS ??"/>
                <w:szCs w:val="24"/>
                <w:lang w:eastAsia="zh-CN"/>
              </w:rPr>
              <w:t>ОПК-8. Способен соблюдать принципы этики юриста, проявлять нетерпимость к коррупционному и иному противоправному поведению, в том числе в сфере своей профессиональной деятельности</w:t>
            </w:r>
          </w:p>
          <w:p w:rsidR="0000782F" w:rsidRPr="00260FCC" w:rsidRDefault="0000782F" w:rsidP="00317E3F">
            <w:pPr>
              <w:suppressAutoHyphens/>
              <w:spacing w:line="240" w:lineRule="auto"/>
              <w:ind w:firstLine="567"/>
              <w:rPr>
                <w:rFonts w:eastAsia="MS ??"/>
                <w:szCs w:val="24"/>
                <w:lang w:eastAsia="zh-CN"/>
              </w:rPr>
            </w:pPr>
            <w:r w:rsidRPr="00260FCC">
              <w:rPr>
                <w:rFonts w:eastAsia="MS ??"/>
                <w:szCs w:val="24"/>
                <w:lang w:eastAsia="zh-CN"/>
              </w:rPr>
              <w:t>ПК-1. Способен обеспечивать соблюдение законодательства субъектами права.</w:t>
            </w:r>
          </w:p>
          <w:p w:rsidR="0000782F" w:rsidRPr="00260FCC" w:rsidRDefault="0000782F" w:rsidP="00317E3F">
            <w:pPr>
              <w:suppressAutoHyphens/>
              <w:spacing w:line="240" w:lineRule="auto"/>
              <w:ind w:firstLine="567"/>
              <w:rPr>
                <w:rFonts w:eastAsia="MS ??"/>
                <w:szCs w:val="24"/>
                <w:lang w:eastAsia="zh-CN"/>
              </w:rPr>
            </w:pPr>
            <w:r w:rsidRPr="00260FCC">
              <w:rPr>
                <w:rFonts w:eastAsia="MS ??"/>
                <w:szCs w:val="24"/>
                <w:lang w:eastAsia="zh-CN"/>
              </w:rPr>
              <w:t>ПК-2. Способен осуществлять профессиональную деятельность в сфере международно-правового сотрудничества.</w:t>
            </w:r>
          </w:p>
          <w:p w:rsidR="0000782F" w:rsidRPr="00260FCC" w:rsidRDefault="0000782F" w:rsidP="00317E3F">
            <w:pPr>
              <w:suppressAutoHyphens/>
              <w:spacing w:line="240" w:lineRule="auto"/>
              <w:ind w:firstLine="567"/>
              <w:rPr>
                <w:rFonts w:eastAsia="MS ??"/>
                <w:szCs w:val="24"/>
                <w:lang w:eastAsia="zh-CN"/>
              </w:rPr>
            </w:pPr>
            <w:r w:rsidRPr="00260FCC">
              <w:rPr>
                <w:rFonts w:eastAsia="MS ??"/>
                <w:szCs w:val="24"/>
                <w:lang w:eastAsia="zh-CN"/>
              </w:rPr>
              <w:t>ПК-3. Способен применять нормы материального права.</w:t>
            </w:r>
          </w:p>
          <w:p w:rsidR="0000782F" w:rsidRPr="00260FCC" w:rsidRDefault="0000782F" w:rsidP="00317E3F">
            <w:pPr>
              <w:suppressAutoHyphens/>
              <w:spacing w:line="240" w:lineRule="auto"/>
              <w:ind w:firstLine="567"/>
              <w:rPr>
                <w:rFonts w:eastAsia="MS ??"/>
                <w:szCs w:val="24"/>
                <w:lang w:eastAsia="zh-CN"/>
              </w:rPr>
            </w:pPr>
            <w:r w:rsidRPr="00260FCC">
              <w:rPr>
                <w:rFonts w:eastAsia="MS ??"/>
                <w:szCs w:val="24"/>
                <w:lang w:eastAsia="zh-CN"/>
              </w:rPr>
              <w:t>ПК-4. Способен применять нормы процессуального права.</w:t>
            </w:r>
          </w:p>
          <w:p w:rsidR="0000782F" w:rsidRPr="00260FCC" w:rsidRDefault="0000782F" w:rsidP="00317E3F">
            <w:pPr>
              <w:suppressAutoHyphens/>
              <w:spacing w:line="240" w:lineRule="auto"/>
              <w:ind w:firstLine="567"/>
              <w:rPr>
                <w:rFonts w:eastAsia="MS ??"/>
                <w:szCs w:val="24"/>
                <w:lang w:eastAsia="zh-CN"/>
              </w:rPr>
            </w:pPr>
            <w:r w:rsidRPr="00260FCC">
              <w:rPr>
                <w:rFonts w:eastAsia="MS ??"/>
                <w:szCs w:val="24"/>
                <w:lang w:eastAsia="zh-CN"/>
              </w:rPr>
              <w:t>ПК-5. Способен к подготовке и вынесению законных, обоснованных и мотивированных судебных актов.</w:t>
            </w:r>
          </w:p>
          <w:p w:rsidR="0000782F" w:rsidRPr="00260FCC" w:rsidRDefault="0000782F" w:rsidP="00317E3F">
            <w:pPr>
              <w:suppressAutoHyphens/>
              <w:spacing w:line="240" w:lineRule="auto"/>
              <w:ind w:firstLine="567"/>
              <w:rPr>
                <w:rFonts w:eastAsia="MS ??"/>
                <w:szCs w:val="24"/>
                <w:lang w:eastAsia="zh-CN"/>
              </w:rPr>
            </w:pPr>
            <w:r w:rsidRPr="00260FCC">
              <w:rPr>
                <w:rFonts w:eastAsia="MS ??"/>
                <w:szCs w:val="24"/>
                <w:lang w:eastAsia="zh-CN"/>
              </w:rPr>
              <w:t>ПК-6. Способен давать квалифицированные юридические заключения и консультации в рамках своей профессиональной деятельности.</w:t>
            </w:r>
          </w:p>
        </w:tc>
      </w:tr>
      <w:tr w:rsidR="0000782F" w:rsidRPr="00260FCC" w:rsidTr="0000782F">
        <w:tc>
          <w:tcPr>
            <w:tcW w:w="2400" w:type="dxa"/>
          </w:tcPr>
          <w:p w:rsidR="0000782F" w:rsidRPr="00260FCC" w:rsidRDefault="0000782F" w:rsidP="00317E3F">
            <w:pPr>
              <w:widowControl/>
              <w:tabs>
                <w:tab w:val="left" w:pos="708"/>
              </w:tabs>
              <w:suppressAutoHyphens/>
              <w:spacing w:line="240" w:lineRule="auto"/>
              <w:ind w:firstLine="0"/>
              <w:jc w:val="left"/>
              <w:rPr>
                <w:rFonts w:eastAsia="Times New Roman"/>
                <w:b/>
                <w:szCs w:val="24"/>
                <w:lang w:eastAsia="zh-CN"/>
              </w:rPr>
            </w:pPr>
            <w:r w:rsidRPr="00260FCC">
              <w:rPr>
                <w:rFonts w:eastAsia="Times New Roman"/>
                <w:b/>
                <w:szCs w:val="24"/>
                <w:lang w:eastAsia="zh-CN"/>
              </w:rPr>
              <w:t>Общая трудоемкость практики</w:t>
            </w:r>
          </w:p>
        </w:tc>
        <w:tc>
          <w:tcPr>
            <w:tcW w:w="7530" w:type="dxa"/>
          </w:tcPr>
          <w:p w:rsidR="0000782F" w:rsidRPr="00260FCC" w:rsidRDefault="0000782F" w:rsidP="00317E3F">
            <w:pPr>
              <w:tabs>
                <w:tab w:val="left" w:pos="3000"/>
              </w:tabs>
              <w:suppressAutoHyphens/>
              <w:spacing w:line="240" w:lineRule="auto"/>
              <w:ind w:firstLine="567"/>
              <w:rPr>
                <w:rFonts w:eastAsia="Times New Roman"/>
                <w:color w:val="000000"/>
                <w:szCs w:val="24"/>
                <w:lang w:eastAsia="zh-CN"/>
              </w:rPr>
            </w:pPr>
            <w:r w:rsidRPr="00260FCC">
              <w:rPr>
                <w:rFonts w:eastAsia="Times New Roman"/>
                <w:color w:val="000000"/>
                <w:szCs w:val="24"/>
                <w:lang w:eastAsia="zh-CN"/>
              </w:rPr>
              <w:t>Общая трудоемкость практики составляет 9 зачетных единиц, 6 недель в 10 семестре</w:t>
            </w:r>
            <w:r w:rsidRPr="00260FCC">
              <w:rPr>
                <w:rFonts w:eastAsia="MS ??"/>
                <w:szCs w:val="24"/>
                <w:lang w:eastAsia="zh-CN"/>
              </w:rPr>
              <w:t xml:space="preserve"> </w:t>
            </w:r>
          </w:p>
        </w:tc>
      </w:tr>
      <w:tr w:rsidR="0000782F" w:rsidRPr="00260FCC" w:rsidTr="0000782F">
        <w:tc>
          <w:tcPr>
            <w:tcW w:w="2400" w:type="dxa"/>
          </w:tcPr>
          <w:p w:rsidR="0000782F" w:rsidRPr="00260FCC" w:rsidRDefault="0000782F" w:rsidP="00317E3F">
            <w:pPr>
              <w:widowControl/>
              <w:tabs>
                <w:tab w:val="left" w:pos="708"/>
              </w:tabs>
              <w:suppressAutoHyphens/>
              <w:spacing w:line="240" w:lineRule="auto"/>
              <w:ind w:firstLine="0"/>
              <w:jc w:val="left"/>
              <w:rPr>
                <w:rFonts w:eastAsia="Times New Roman"/>
                <w:b/>
                <w:szCs w:val="24"/>
                <w:lang w:eastAsia="zh-CN"/>
              </w:rPr>
            </w:pPr>
            <w:r w:rsidRPr="00260FCC">
              <w:rPr>
                <w:rFonts w:eastAsia="Times New Roman"/>
                <w:b/>
                <w:szCs w:val="24"/>
                <w:lang w:eastAsia="zh-CN"/>
              </w:rPr>
              <w:t>Формы отчетности по практике</w:t>
            </w:r>
          </w:p>
        </w:tc>
        <w:tc>
          <w:tcPr>
            <w:tcW w:w="7530" w:type="dxa"/>
          </w:tcPr>
          <w:p w:rsidR="0000782F" w:rsidRPr="00260FCC" w:rsidRDefault="0000782F" w:rsidP="00317E3F">
            <w:pPr>
              <w:suppressAutoHyphens/>
              <w:spacing w:line="240" w:lineRule="auto"/>
              <w:ind w:firstLine="567"/>
              <w:rPr>
                <w:rFonts w:eastAsia="MS ??"/>
                <w:iCs/>
                <w:szCs w:val="24"/>
                <w:lang w:eastAsia="zh-CN"/>
              </w:rPr>
            </w:pPr>
            <w:r w:rsidRPr="00260FCC">
              <w:rPr>
                <w:rFonts w:eastAsia="Times New Roman"/>
                <w:color w:val="000000"/>
                <w:szCs w:val="24"/>
                <w:lang w:eastAsia="zh-CN"/>
              </w:rPr>
              <w:t>К отчетной документации производственной практики (преддипломной) обучающийся представляет характеристику и отчет по практике, где отражается выполнение индивидуального задания</w:t>
            </w:r>
          </w:p>
        </w:tc>
      </w:tr>
      <w:tr w:rsidR="0000782F" w:rsidRPr="00260FCC" w:rsidTr="0000782F">
        <w:tc>
          <w:tcPr>
            <w:tcW w:w="2400" w:type="dxa"/>
          </w:tcPr>
          <w:p w:rsidR="0000782F" w:rsidRPr="00260FCC" w:rsidRDefault="0000782F" w:rsidP="00317E3F">
            <w:pPr>
              <w:widowControl/>
              <w:tabs>
                <w:tab w:val="left" w:pos="708"/>
              </w:tabs>
              <w:suppressAutoHyphens/>
              <w:spacing w:line="240" w:lineRule="auto"/>
              <w:ind w:firstLine="0"/>
              <w:jc w:val="left"/>
              <w:rPr>
                <w:rFonts w:eastAsia="Times New Roman"/>
                <w:b/>
                <w:szCs w:val="24"/>
                <w:lang w:eastAsia="zh-CN"/>
              </w:rPr>
            </w:pPr>
            <w:r w:rsidRPr="00260FCC">
              <w:rPr>
                <w:rFonts w:eastAsia="Times New Roman"/>
                <w:b/>
                <w:szCs w:val="24"/>
                <w:lang w:eastAsia="zh-CN"/>
              </w:rPr>
              <w:t>Форма промежуточной аттестации</w:t>
            </w:r>
          </w:p>
        </w:tc>
        <w:tc>
          <w:tcPr>
            <w:tcW w:w="7530" w:type="dxa"/>
          </w:tcPr>
          <w:p w:rsidR="0000782F" w:rsidRPr="00260FCC" w:rsidRDefault="0000782F" w:rsidP="00317E3F">
            <w:pPr>
              <w:tabs>
                <w:tab w:val="right" w:leader="underscore" w:pos="9639"/>
              </w:tabs>
              <w:suppressAutoHyphens/>
              <w:spacing w:line="240" w:lineRule="auto"/>
              <w:ind w:firstLine="567"/>
              <w:rPr>
                <w:rFonts w:eastAsia="MS ??"/>
                <w:szCs w:val="24"/>
                <w:lang w:eastAsia="zh-CN"/>
              </w:rPr>
            </w:pPr>
            <w:r w:rsidRPr="00260FCC">
              <w:rPr>
                <w:rFonts w:eastAsia="MS ??"/>
                <w:szCs w:val="24"/>
                <w:lang w:eastAsia="zh-CN"/>
              </w:rPr>
              <w:t>Дифференцированный зачет (зачет с оценкой)</w:t>
            </w:r>
          </w:p>
        </w:tc>
      </w:tr>
    </w:tbl>
    <w:p w:rsidR="0000782F" w:rsidRPr="00260FCC" w:rsidRDefault="0000782F" w:rsidP="00317E3F">
      <w:pPr>
        <w:widowControl/>
        <w:numPr>
          <w:ilvl w:val="0"/>
          <w:numId w:val="7"/>
        </w:numPr>
        <w:suppressAutoHyphens/>
        <w:spacing w:line="240" w:lineRule="auto"/>
        <w:contextualSpacing/>
        <w:rPr>
          <w:rFonts w:ascii="Calibri" w:eastAsia="MS ??" w:hAnsi="Calibri" w:cs="Calibri"/>
          <w:szCs w:val="24"/>
          <w:lang w:eastAsia="zh-CN"/>
        </w:rPr>
      </w:pPr>
    </w:p>
    <w:p w:rsidR="00432634" w:rsidRPr="00260FCC" w:rsidRDefault="00432634" w:rsidP="00317E3F">
      <w:pPr>
        <w:pStyle w:val="a4"/>
        <w:numPr>
          <w:ilvl w:val="0"/>
          <w:numId w:val="7"/>
        </w:numPr>
        <w:tabs>
          <w:tab w:val="left" w:pos="3000"/>
        </w:tabs>
        <w:suppressAutoHyphens/>
        <w:jc w:val="center"/>
        <w:rPr>
          <w:rFonts w:eastAsia="MS ??"/>
          <w:b/>
          <w:sz w:val="24"/>
          <w:szCs w:val="24"/>
        </w:rPr>
      </w:pPr>
      <w:r w:rsidRPr="00260FCC">
        <w:rPr>
          <w:rFonts w:eastAsia="MS ??"/>
          <w:b/>
          <w:sz w:val="24"/>
          <w:szCs w:val="24"/>
        </w:rPr>
        <w:t>Блок: Б3 Государственная итоговая аттестация</w:t>
      </w:r>
    </w:p>
    <w:p w:rsidR="00432634" w:rsidRPr="00260FCC" w:rsidRDefault="00432634" w:rsidP="00317E3F">
      <w:pPr>
        <w:pStyle w:val="a4"/>
        <w:numPr>
          <w:ilvl w:val="0"/>
          <w:numId w:val="7"/>
        </w:numPr>
        <w:tabs>
          <w:tab w:val="left" w:pos="3000"/>
        </w:tabs>
        <w:suppressAutoHyphens/>
        <w:jc w:val="center"/>
        <w:rPr>
          <w:rFonts w:eastAsia="MS ??"/>
          <w:b/>
          <w:sz w:val="24"/>
          <w:szCs w:val="24"/>
        </w:rPr>
      </w:pPr>
    </w:p>
    <w:p w:rsidR="00432634" w:rsidRPr="00260FCC" w:rsidRDefault="00432634" w:rsidP="00317E3F">
      <w:pPr>
        <w:suppressAutoHyphens/>
        <w:spacing w:line="240" w:lineRule="auto"/>
        <w:ind w:firstLine="709"/>
        <w:rPr>
          <w:rFonts w:eastAsia="MS ??"/>
          <w:b/>
          <w:szCs w:val="24"/>
        </w:rPr>
      </w:pPr>
      <w:r w:rsidRPr="00260FCC">
        <w:rPr>
          <w:rFonts w:eastAsia="MS ??"/>
          <w:b/>
          <w:szCs w:val="24"/>
        </w:rPr>
        <w:t>Аннотация программы Государственной итоговой аттестации</w:t>
      </w:r>
    </w:p>
    <w:p w:rsidR="00432634" w:rsidRPr="00260FCC" w:rsidRDefault="00432634" w:rsidP="00317E3F">
      <w:pPr>
        <w:suppressAutoHyphens/>
        <w:autoSpaceDE w:val="0"/>
        <w:autoSpaceDN w:val="0"/>
        <w:adjustRightInd w:val="0"/>
        <w:spacing w:line="240" w:lineRule="auto"/>
        <w:ind w:firstLine="709"/>
        <w:rPr>
          <w:rFonts w:eastAsia="MS ??"/>
          <w:b/>
          <w:szCs w:val="24"/>
        </w:rPr>
      </w:pPr>
      <w:r w:rsidRPr="00260FCC">
        <w:rPr>
          <w:rFonts w:eastAsia="MS ??"/>
          <w:b/>
          <w:szCs w:val="24"/>
        </w:rPr>
        <w:t>Разработчики:</w:t>
      </w:r>
    </w:p>
    <w:p w:rsidR="00432634" w:rsidRPr="00260FCC" w:rsidRDefault="00432634" w:rsidP="00317E3F">
      <w:pPr>
        <w:tabs>
          <w:tab w:val="left" w:pos="3000"/>
        </w:tabs>
        <w:suppressAutoHyphens/>
        <w:spacing w:line="240" w:lineRule="auto"/>
        <w:ind w:firstLine="709"/>
      </w:pPr>
      <w:r w:rsidRPr="00260FCC">
        <w:rPr>
          <w:b/>
        </w:rPr>
        <w:t>Власова Татьяна Валентиновна</w:t>
      </w:r>
      <w:r w:rsidRPr="00260FCC">
        <w:t>, кандидат юридических наук, доцент, заместитель заведующего кафедрой теории права, государства и судебной власти ФГБУ ВО «Российский государственный университет правосудия»;</w:t>
      </w:r>
    </w:p>
    <w:p w:rsidR="00432634" w:rsidRPr="00260FCC" w:rsidRDefault="00432634" w:rsidP="00317E3F">
      <w:pPr>
        <w:pStyle w:val="a"/>
        <w:numPr>
          <w:ilvl w:val="0"/>
          <w:numId w:val="0"/>
        </w:numPr>
        <w:tabs>
          <w:tab w:val="left" w:pos="3000"/>
        </w:tabs>
        <w:suppressAutoHyphens/>
        <w:spacing w:line="240" w:lineRule="auto"/>
        <w:ind w:firstLine="709"/>
      </w:pPr>
      <w:r w:rsidRPr="00260FCC">
        <w:rPr>
          <w:b/>
        </w:rPr>
        <w:t>Дудко Ирина Александровна</w:t>
      </w:r>
      <w:r w:rsidRPr="00260FCC">
        <w:t>, кандидат юридических наук, доцент, доцент кафедры конституционного права им. Н.В. Витрука ФГБОУ ВО «Российский государственный университет правосудия»;</w:t>
      </w:r>
    </w:p>
    <w:p w:rsidR="00432634" w:rsidRPr="00260FCC" w:rsidRDefault="00432634" w:rsidP="00317E3F">
      <w:pPr>
        <w:pStyle w:val="a"/>
        <w:widowControl w:val="0"/>
        <w:numPr>
          <w:ilvl w:val="0"/>
          <w:numId w:val="0"/>
        </w:numPr>
        <w:suppressAutoHyphens/>
        <w:spacing w:line="240" w:lineRule="auto"/>
        <w:ind w:firstLine="709"/>
      </w:pPr>
      <w:r w:rsidRPr="00260FCC">
        <w:rPr>
          <w:b/>
        </w:rPr>
        <w:t>Федик Елена Николаевна</w:t>
      </w:r>
      <w:r w:rsidRPr="00260FCC">
        <w:t>, кандидат юридических наук, доцент, доцент кафедры уголовного права ФГБОУ ВО «Российский государственный университет правосудия»;</w:t>
      </w:r>
    </w:p>
    <w:p w:rsidR="00432634" w:rsidRPr="00260FCC" w:rsidRDefault="00432634" w:rsidP="00317E3F">
      <w:pPr>
        <w:tabs>
          <w:tab w:val="left" w:pos="3000"/>
        </w:tabs>
        <w:suppressAutoHyphens/>
        <w:spacing w:line="240" w:lineRule="auto"/>
        <w:ind w:firstLine="709"/>
      </w:pPr>
      <w:r w:rsidRPr="00260FCC">
        <w:rPr>
          <w:b/>
        </w:rPr>
        <w:t>Рогава Инга Георгиевна</w:t>
      </w:r>
      <w:r w:rsidRPr="00260FCC">
        <w:t>, старший преподаватель кафедры уголовно-процессуального права Ростовского филиала ФГБОУ ВО «Российский государственный университет правосудия»</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7258"/>
      </w:tblGrid>
      <w:tr w:rsidR="00432634" w:rsidRPr="00260FCC" w:rsidTr="008E0D76">
        <w:tc>
          <w:tcPr>
            <w:tcW w:w="2660" w:type="dxa"/>
          </w:tcPr>
          <w:p w:rsidR="00432634" w:rsidRPr="00260FCC" w:rsidRDefault="00432634" w:rsidP="00317E3F">
            <w:pPr>
              <w:pStyle w:val="a"/>
              <w:numPr>
                <w:ilvl w:val="0"/>
                <w:numId w:val="0"/>
              </w:numPr>
              <w:suppressAutoHyphens/>
              <w:spacing w:line="240" w:lineRule="auto"/>
              <w:jc w:val="left"/>
              <w:rPr>
                <w:b/>
              </w:rPr>
            </w:pPr>
            <w:r w:rsidRPr="00260FCC">
              <w:rPr>
                <w:b/>
              </w:rPr>
              <w:lastRenderedPageBreak/>
              <w:t>Цель государственной итоговой аттестации</w:t>
            </w:r>
          </w:p>
        </w:tc>
        <w:tc>
          <w:tcPr>
            <w:tcW w:w="7258" w:type="dxa"/>
          </w:tcPr>
          <w:p w:rsidR="00432634" w:rsidRPr="00260FCC" w:rsidRDefault="00432634" w:rsidP="00317E3F">
            <w:pPr>
              <w:pStyle w:val="a4"/>
              <w:suppressAutoHyphens/>
              <w:ind w:left="0" w:firstLine="709"/>
              <w:jc w:val="both"/>
              <w:rPr>
                <w:sz w:val="24"/>
                <w:szCs w:val="24"/>
              </w:rPr>
            </w:pPr>
            <w:r w:rsidRPr="00260FCC">
              <w:rPr>
                <w:sz w:val="24"/>
                <w:szCs w:val="24"/>
              </w:rPr>
              <w:t>Целью государственной итоговой аттестации является определение уровня подготовки обучающихся, к выполнению профессиональных задач и соответствия его подготовки требованиям федерального государственного образовательного стандарта и основной образовательной программы высшего образования по специальности 40.05.04.</w:t>
            </w:r>
            <w:r w:rsidRPr="00260FCC">
              <w:rPr>
                <w:rFonts w:eastAsia="Calibri"/>
                <w:color w:val="000000"/>
                <w:sz w:val="24"/>
                <w:szCs w:val="24"/>
              </w:rPr>
              <w:t xml:space="preserve"> Судебная и прокурорская деятельность (уровень специалитета).</w:t>
            </w:r>
          </w:p>
          <w:p w:rsidR="00432634" w:rsidRPr="00260FCC" w:rsidRDefault="00432634" w:rsidP="00317E3F">
            <w:pPr>
              <w:suppressAutoHyphens/>
              <w:spacing w:line="240" w:lineRule="auto"/>
              <w:ind w:firstLine="709"/>
              <w:rPr>
                <w:rFonts w:eastAsia="MS ??"/>
                <w:szCs w:val="24"/>
              </w:rPr>
            </w:pPr>
            <w:r w:rsidRPr="00260FCC">
              <w:rPr>
                <w:rFonts w:eastAsia="MS ??"/>
                <w:szCs w:val="24"/>
              </w:rPr>
              <w:t>Задачами ГИА являются определение теоретической и практической подготовленности выпускника к выполнению профессиональных задач, соответствующих его квалификации:</w:t>
            </w:r>
          </w:p>
          <w:p w:rsidR="00432634" w:rsidRPr="00260FCC" w:rsidRDefault="00432634" w:rsidP="00317E3F">
            <w:pPr>
              <w:suppressAutoHyphens/>
              <w:spacing w:line="240" w:lineRule="auto"/>
              <w:ind w:firstLine="709"/>
              <w:rPr>
                <w:rFonts w:eastAsia="MS ??"/>
                <w:szCs w:val="24"/>
              </w:rPr>
            </w:pPr>
            <w:r w:rsidRPr="00260FCC">
              <w:rPr>
                <w:rFonts w:eastAsia="MS ??"/>
                <w:szCs w:val="24"/>
              </w:rPr>
              <w:t>– оценка степени подготовленности обучающихся к основным видам профессиональной деятельности;</w:t>
            </w:r>
          </w:p>
          <w:p w:rsidR="00432634" w:rsidRPr="00260FCC" w:rsidRDefault="00432634" w:rsidP="00317E3F">
            <w:pPr>
              <w:suppressAutoHyphens/>
              <w:spacing w:line="240" w:lineRule="auto"/>
              <w:ind w:firstLine="709"/>
              <w:rPr>
                <w:rFonts w:eastAsia="MS ??"/>
                <w:szCs w:val="24"/>
              </w:rPr>
            </w:pPr>
            <w:r w:rsidRPr="00260FCC">
              <w:rPr>
                <w:rFonts w:eastAsia="MS ??"/>
                <w:szCs w:val="24"/>
              </w:rPr>
              <w:t>– оценка уровня сформированности у выпускника необходимых общепрофессиональных и профессиональных компетенций;</w:t>
            </w:r>
          </w:p>
          <w:p w:rsidR="00432634" w:rsidRPr="00260FCC" w:rsidRDefault="00432634" w:rsidP="00317E3F">
            <w:pPr>
              <w:suppressAutoHyphens/>
              <w:spacing w:line="240" w:lineRule="auto"/>
              <w:ind w:firstLine="709"/>
              <w:rPr>
                <w:rFonts w:eastAsia="MS ??"/>
                <w:szCs w:val="24"/>
              </w:rPr>
            </w:pPr>
            <w:r w:rsidRPr="00260FCC">
              <w:rPr>
                <w:rFonts w:eastAsia="MS ??"/>
                <w:szCs w:val="24"/>
              </w:rPr>
              <w:t>– проверка степени владения выпускником теоретическими знаниями, умениями и навыками;</w:t>
            </w:r>
          </w:p>
          <w:p w:rsidR="00432634" w:rsidRPr="00260FCC" w:rsidRDefault="00432634" w:rsidP="00317E3F">
            <w:pPr>
              <w:suppressAutoHyphens/>
              <w:spacing w:line="240" w:lineRule="auto"/>
              <w:ind w:firstLine="709"/>
              <w:rPr>
                <w:rFonts w:eastAsia="MS ??"/>
                <w:szCs w:val="24"/>
              </w:rPr>
            </w:pPr>
            <w:r w:rsidRPr="00260FCC">
              <w:rPr>
                <w:rFonts w:eastAsia="MS ??"/>
                <w:szCs w:val="24"/>
              </w:rPr>
              <w:t>– оценка уровня понимания современных тенденций развития теории и практики правового регулирования.</w:t>
            </w:r>
          </w:p>
          <w:p w:rsidR="00432634" w:rsidRPr="00260FCC" w:rsidRDefault="00432634" w:rsidP="00317E3F">
            <w:pPr>
              <w:pStyle w:val="a4"/>
              <w:suppressAutoHyphens/>
              <w:ind w:left="0" w:firstLine="709"/>
              <w:jc w:val="both"/>
              <w:rPr>
                <w:sz w:val="24"/>
                <w:szCs w:val="24"/>
              </w:rPr>
            </w:pPr>
            <w:r w:rsidRPr="00260FCC">
              <w:rPr>
                <w:sz w:val="24"/>
                <w:szCs w:val="24"/>
              </w:rPr>
              <w:t>Целью выпускной квалификационной работы является установление уровня подготовки выпускника к выполнению профессиональных задач и соответствия его подготовки требованиям ФГОС ВО по специальности 40.05.04.</w:t>
            </w:r>
            <w:r w:rsidRPr="00260FCC">
              <w:rPr>
                <w:rFonts w:eastAsia="Calibri"/>
                <w:color w:val="000000"/>
                <w:sz w:val="24"/>
                <w:szCs w:val="24"/>
              </w:rPr>
              <w:t xml:space="preserve"> Судебная и прокурорская деятельность (уровень специалитета)</w:t>
            </w:r>
          </w:p>
        </w:tc>
      </w:tr>
      <w:tr w:rsidR="00432634" w:rsidRPr="00260FCC" w:rsidTr="008E0D76">
        <w:tc>
          <w:tcPr>
            <w:tcW w:w="2660" w:type="dxa"/>
          </w:tcPr>
          <w:p w:rsidR="00432634" w:rsidRPr="00260FCC" w:rsidRDefault="00432634" w:rsidP="00317E3F">
            <w:pPr>
              <w:pStyle w:val="a"/>
              <w:numPr>
                <w:ilvl w:val="0"/>
                <w:numId w:val="0"/>
              </w:numPr>
              <w:tabs>
                <w:tab w:val="left" w:pos="708"/>
              </w:tabs>
              <w:suppressAutoHyphens/>
              <w:spacing w:line="240" w:lineRule="auto"/>
              <w:jc w:val="left"/>
              <w:rPr>
                <w:b/>
              </w:rPr>
            </w:pPr>
            <w:r w:rsidRPr="00260FCC">
              <w:rPr>
                <w:b/>
              </w:rPr>
              <w:t>Место государственной итоговой аттестации в ОПОП</w:t>
            </w:r>
          </w:p>
        </w:tc>
        <w:tc>
          <w:tcPr>
            <w:tcW w:w="7258" w:type="dxa"/>
          </w:tcPr>
          <w:p w:rsidR="00432634" w:rsidRPr="00260FCC" w:rsidRDefault="00432634" w:rsidP="00317E3F">
            <w:pPr>
              <w:suppressAutoHyphens/>
              <w:spacing w:line="240" w:lineRule="auto"/>
              <w:ind w:firstLine="709"/>
              <w:rPr>
                <w:rFonts w:eastAsia="MS ??"/>
                <w:szCs w:val="24"/>
              </w:rPr>
            </w:pPr>
            <w:r w:rsidRPr="00260FCC">
              <w:rPr>
                <w:color w:val="000000"/>
              </w:rPr>
              <w:t>ГИА является завершающим этапом освоения ОПОП, и реализуется в 10 семестре, блок «Б3 Государственная итоговая аттестация» в учебном плане.</w:t>
            </w:r>
          </w:p>
        </w:tc>
      </w:tr>
      <w:tr w:rsidR="00432634" w:rsidRPr="00260FCC" w:rsidTr="008E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60" w:type="dxa"/>
          </w:tcPr>
          <w:p w:rsidR="00432634" w:rsidRPr="00260FCC" w:rsidRDefault="00432634" w:rsidP="00317E3F">
            <w:pPr>
              <w:pStyle w:val="a"/>
              <w:numPr>
                <w:ilvl w:val="0"/>
                <w:numId w:val="0"/>
              </w:numPr>
              <w:tabs>
                <w:tab w:val="left" w:pos="708"/>
              </w:tabs>
              <w:suppressAutoHyphens/>
              <w:spacing w:line="240" w:lineRule="auto"/>
              <w:jc w:val="left"/>
              <w:rPr>
                <w:b/>
              </w:rPr>
            </w:pPr>
            <w:r w:rsidRPr="00260FCC">
              <w:rPr>
                <w:b/>
              </w:rPr>
              <w:t>Форма государственной итоговой аттестации</w:t>
            </w:r>
          </w:p>
        </w:tc>
        <w:tc>
          <w:tcPr>
            <w:tcW w:w="7258" w:type="dxa"/>
          </w:tcPr>
          <w:p w:rsidR="00432634" w:rsidRPr="00260FCC" w:rsidRDefault="00432634" w:rsidP="00317E3F">
            <w:pPr>
              <w:suppressAutoHyphens/>
              <w:spacing w:line="240" w:lineRule="auto"/>
              <w:ind w:firstLine="709"/>
              <w:rPr>
                <w:rFonts w:eastAsia="MS ??"/>
                <w:szCs w:val="24"/>
              </w:rPr>
            </w:pPr>
            <w:r w:rsidRPr="00260FCC">
              <w:rPr>
                <w:rFonts w:eastAsia="MS ??"/>
                <w:szCs w:val="24"/>
              </w:rPr>
              <w:t>ГИА проводится в форме государственного экзамена и защиты ВКР.</w:t>
            </w:r>
          </w:p>
        </w:tc>
      </w:tr>
      <w:tr w:rsidR="00432634" w:rsidRPr="00260FCC" w:rsidTr="008E0D76">
        <w:tc>
          <w:tcPr>
            <w:tcW w:w="2660" w:type="dxa"/>
          </w:tcPr>
          <w:p w:rsidR="00432634" w:rsidRPr="00260FCC" w:rsidRDefault="00432634" w:rsidP="00317E3F">
            <w:pPr>
              <w:pStyle w:val="a"/>
              <w:numPr>
                <w:ilvl w:val="0"/>
                <w:numId w:val="0"/>
              </w:numPr>
              <w:tabs>
                <w:tab w:val="left" w:pos="708"/>
              </w:tabs>
              <w:suppressAutoHyphens/>
              <w:spacing w:line="240" w:lineRule="auto"/>
              <w:jc w:val="left"/>
              <w:rPr>
                <w:b/>
              </w:rPr>
            </w:pPr>
            <w:r w:rsidRPr="00260FCC">
              <w:rPr>
                <w:b/>
              </w:rPr>
              <w:t>Компетенции, оцениваемые на государственной итоговой аттестации</w:t>
            </w:r>
          </w:p>
        </w:tc>
        <w:tc>
          <w:tcPr>
            <w:tcW w:w="7258" w:type="dxa"/>
          </w:tcPr>
          <w:p w:rsidR="00432634" w:rsidRPr="00260FCC" w:rsidRDefault="00432634" w:rsidP="00317E3F">
            <w:pPr>
              <w:tabs>
                <w:tab w:val="left" w:pos="252"/>
              </w:tabs>
              <w:suppressAutoHyphens/>
              <w:spacing w:line="240" w:lineRule="auto"/>
              <w:ind w:firstLine="709"/>
              <w:rPr>
                <w:i/>
                <w:color w:val="000000"/>
              </w:rPr>
            </w:pPr>
            <w:r w:rsidRPr="00260FCC">
              <w:rPr>
                <w:i/>
                <w:color w:val="000000"/>
              </w:rPr>
              <w:t>В рамках проведения государственного экзамена проверяется степень освоения следующих компетенций:</w:t>
            </w:r>
          </w:p>
          <w:p w:rsidR="00432634" w:rsidRPr="00260FCC" w:rsidRDefault="00432634" w:rsidP="00317E3F">
            <w:pPr>
              <w:tabs>
                <w:tab w:val="left" w:pos="252"/>
              </w:tabs>
              <w:suppressAutoHyphens/>
              <w:spacing w:line="240" w:lineRule="auto"/>
              <w:ind w:firstLine="709"/>
              <w:rPr>
                <w:color w:val="000000"/>
              </w:rPr>
            </w:pPr>
            <w:r w:rsidRPr="00260FCC">
              <w:rPr>
                <w:color w:val="000000"/>
              </w:rPr>
              <w:t>УК-2. Способен управлять проектом на всех этапах его жизненного цикла</w:t>
            </w:r>
          </w:p>
          <w:p w:rsidR="00432634" w:rsidRPr="00260FCC" w:rsidRDefault="00432634" w:rsidP="00317E3F">
            <w:pPr>
              <w:tabs>
                <w:tab w:val="left" w:pos="252"/>
              </w:tabs>
              <w:suppressAutoHyphens/>
              <w:spacing w:line="240" w:lineRule="auto"/>
              <w:ind w:firstLine="709"/>
              <w:rPr>
                <w:color w:val="000000"/>
              </w:rPr>
            </w:pPr>
            <w:r w:rsidRPr="00260FCC">
              <w:rPr>
                <w:color w:val="000000"/>
              </w:rPr>
              <w:t>УК-З. Способен организовывать и руководить работой команды,</w:t>
            </w:r>
          </w:p>
          <w:p w:rsidR="00432634" w:rsidRPr="00260FCC" w:rsidRDefault="00432634" w:rsidP="00317E3F">
            <w:pPr>
              <w:tabs>
                <w:tab w:val="left" w:pos="252"/>
              </w:tabs>
              <w:suppressAutoHyphens/>
              <w:spacing w:line="240" w:lineRule="auto"/>
              <w:ind w:firstLine="709"/>
              <w:rPr>
                <w:color w:val="000000"/>
              </w:rPr>
            </w:pPr>
            <w:r w:rsidRPr="00260FCC">
              <w:rPr>
                <w:color w:val="000000"/>
              </w:rP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rsidR="00432634" w:rsidRPr="00260FCC" w:rsidRDefault="00432634" w:rsidP="00317E3F">
            <w:pPr>
              <w:tabs>
                <w:tab w:val="left" w:pos="252"/>
              </w:tabs>
              <w:suppressAutoHyphens/>
              <w:spacing w:line="240" w:lineRule="auto"/>
              <w:ind w:firstLine="709"/>
              <w:rPr>
                <w:color w:val="000000"/>
              </w:rPr>
            </w:pPr>
            <w:r w:rsidRPr="00260FCC">
              <w:rPr>
                <w:color w:val="000000"/>
              </w:rPr>
              <w:t>УК-5. Способен анализировать и учитывать разнообразие культур в процессе межкультурного взаимодействия</w:t>
            </w:r>
          </w:p>
          <w:p w:rsidR="00432634" w:rsidRPr="00260FCC" w:rsidRDefault="00432634" w:rsidP="00317E3F">
            <w:pPr>
              <w:tabs>
                <w:tab w:val="left" w:pos="252"/>
              </w:tabs>
              <w:suppressAutoHyphens/>
              <w:spacing w:line="240" w:lineRule="auto"/>
              <w:ind w:firstLine="709"/>
              <w:rPr>
                <w:color w:val="000000"/>
              </w:rPr>
            </w:pPr>
            <w:r w:rsidRPr="00260FCC">
              <w:rPr>
                <w:color w:val="000000"/>
              </w:rPr>
              <w:t>УК-6. Способен определить и реализовать приоритеты собственной деятельности и способы ее совершенствования на основе самооценки и  образования в течение всей жизни</w:t>
            </w:r>
          </w:p>
          <w:p w:rsidR="00432634" w:rsidRPr="00260FCC" w:rsidRDefault="00432634" w:rsidP="00317E3F">
            <w:pPr>
              <w:tabs>
                <w:tab w:val="left" w:pos="252"/>
              </w:tabs>
              <w:suppressAutoHyphens/>
              <w:spacing w:line="240" w:lineRule="auto"/>
              <w:ind w:firstLine="709"/>
              <w:rPr>
                <w:color w:val="000000"/>
              </w:rPr>
            </w:pPr>
            <w:r w:rsidRPr="00260FCC">
              <w:rPr>
                <w:color w:val="000000"/>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432634" w:rsidRPr="00260FCC" w:rsidRDefault="00432634" w:rsidP="00317E3F">
            <w:pPr>
              <w:tabs>
                <w:tab w:val="left" w:pos="252"/>
              </w:tabs>
              <w:suppressAutoHyphens/>
              <w:spacing w:line="240" w:lineRule="auto"/>
              <w:ind w:firstLine="709"/>
              <w:rPr>
                <w:color w:val="000000"/>
              </w:rPr>
            </w:pPr>
            <w:r w:rsidRPr="00260FCC">
              <w:rPr>
                <w:color w:val="000000"/>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432634" w:rsidRPr="00260FCC" w:rsidRDefault="00432634" w:rsidP="00317E3F">
            <w:pPr>
              <w:tabs>
                <w:tab w:val="left" w:pos="252"/>
              </w:tabs>
              <w:suppressAutoHyphens/>
              <w:spacing w:line="240" w:lineRule="auto"/>
              <w:ind w:firstLine="709"/>
              <w:rPr>
                <w:color w:val="000000"/>
              </w:rPr>
            </w:pPr>
            <w:r w:rsidRPr="00260FCC">
              <w:rPr>
                <w:color w:val="000000"/>
              </w:rPr>
              <w:t xml:space="preserve">УК-9. Способен использовать базовые дефектологические </w:t>
            </w:r>
            <w:r w:rsidRPr="00260FCC">
              <w:rPr>
                <w:color w:val="000000"/>
              </w:rPr>
              <w:lastRenderedPageBreak/>
              <w:t>знания в социальной и профессиональной сферах</w:t>
            </w:r>
          </w:p>
          <w:p w:rsidR="00432634" w:rsidRPr="00260FCC" w:rsidRDefault="00432634" w:rsidP="00317E3F">
            <w:pPr>
              <w:tabs>
                <w:tab w:val="left" w:pos="252"/>
              </w:tabs>
              <w:suppressAutoHyphens/>
              <w:spacing w:line="240" w:lineRule="auto"/>
              <w:ind w:firstLine="709"/>
              <w:rPr>
                <w:color w:val="000000"/>
              </w:rPr>
            </w:pPr>
            <w:r w:rsidRPr="00260FCC">
              <w:rPr>
                <w:color w:val="000000"/>
              </w:rPr>
              <w:t>УК-10. Способен принимать обоснованные экономические решения в различных областях жизнедеятельности</w:t>
            </w:r>
          </w:p>
          <w:p w:rsidR="00432634" w:rsidRPr="00260FCC" w:rsidRDefault="00432634" w:rsidP="00317E3F">
            <w:pPr>
              <w:tabs>
                <w:tab w:val="left" w:pos="3000"/>
              </w:tabs>
              <w:suppressAutoHyphens/>
              <w:spacing w:line="240" w:lineRule="auto"/>
              <w:ind w:firstLine="709"/>
              <w:rPr>
                <w:color w:val="000000"/>
              </w:rPr>
            </w:pPr>
            <w:r w:rsidRPr="00260FCC">
              <w:rPr>
                <w:color w:val="000000"/>
              </w:rPr>
              <w:t>УК-11. Способен формировать нетерпимое отношение к коррупционному поведению</w:t>
            </w:r>
          </w:p>
          <w:p w:rsidR="00432634" w:rsidRPr="00260FCC" w:rsidRDefault="00432634" w:rsidP="00317E3F">
            <w:pPr>
              <w:tabs>
                <w:tab w:val="left" w:pos="3000"/>
              </w:tabs>
              <w:suppressAutoHyphens/>
              <w:spacing w:line="240" w:lineRule="auto"/>
              <w:ind w:firstLine="709"/>
              <w:rPr>
                <w:color w:val="000000"/>
              </w:rPr>
            </w:pPr>
            <w:r w:rsidRPr="00260FCC">
              <w:rPr>
                <w:color w:val="000000"/>
              </w:rPr>
              <w:t>ОПК-3. Способен при решении задач профессиональной деятельности применять нормы материального и процессуального права</w:t>
            </w:r>
          </w:p>
          <w:p w:rsidR="00432634" w:rsidRPr="00260FCC" w:rsidRDefault="00432634" w:rsidP="00317E3F">
            <w:pPr>
              <w:tabs>
                <w:tab w:val="left" w:pos="3000"/>
              </w:tabs>
              <w:suppressAutoHyphens/>
              <w:spacing w:line="240" w:lineRule="auto"/>
              <w:ind w:firstLine="709"/>
              <w:rPr>
                <w:color w:val="000000"/>
              </w:rPr>
            </w:pPr>
            <w:r w:rsidRPr="00260FCC">
              <w:rPr>
                <w:color w:val="000000"/>
              </w:rPr>
              <w:t>ОПК-5. Способен профессионально толковать нормы права</w:t>
            </w:r>
          </w:p>
          <w:p w:rsidR="00432634" w:rsidRPr="00260FCC" w:rsidRDefault="00432634" w:rsidP="00317E3F">
            <w:pPr>
              <w:tabs>
                <w:tab w:val="left" w:pos="3000"/>
              </w:tabs>
              <w:suppressAutoHyphens/>
              <w:spacing w:line="240" w:lineRule="auto"/>
              <w:ind w:firstLine="709"/>
              <w:rPr>
                <w:color w:val="000000"/>
              </w:rPr>
            </w:pPr>
            <w:r w:rsidRPr="00260FCC">
              <w:rPr>
                <w:color w:val="000000"/>
              </w:rPr>
              <w:t>ОПК-6. Способен письменно и устно аргументировать правовую позицию по делу и осуществлять профессиональное представительство</w:t>
            </w:r>
            <w:r w:rsidRPr="00260FCC">
              <w:rPr>
                <w:color w:val="000000"/>
              </w:rPr>
              <w:tab/>
              <w:t>в судах (иных органах власти)</w:t>
            </w:r>
          </w:p>
          <w:p w:rsidR="00432634" w:rsidRPr="00260FCC" w:rsidRDefault="00432634" w:rsidP="00317E3F">
            <w:pPr>
              <w:tabs>
                <w:tab w:val="left" w:pos="3000"/>
              </w:tabs>
              <w:suppressAutoHyphens/>
              <w:spacing w:line="240" w:lineRule="auto"/>
              <w:ind w:firstLine="709"/>
              <w:rPr>
                <w:color w:val="000000"/>
              </w:rPr>
            </w:pPr>
            <w:r w:rsidRPr="00260FCC">
              <w:rPr>
                <w:color w:val="000000"/>
              </w:rPr>
              <w:t>ОПК-8. Способен соблюдать принципы этики юриста, проявлять нетерпимость к коррупционному и иному противоправному поведению, в том числе в сфере своей профессиональной деятельности</w:t>
            </w:r>
          </w:p>
          <w:p w:rsidR="00432634" w:rsidRPr="00260FCC" w:rsidRDefault="00432634" w:rsidP="00317E3F">
            <w:pPr>
              <w:tabs>
                <w:tab w:val="left" w:pos="3000"/>
              </w:tabs>
              <w:suppressAutoHyphens/>
              <w:spacing w:line="240" w:lineRule="auto"/>
              <w:ind w:firstLine="709"/>
              <w:rPr>
                <w:color w:val="000000"/>
              </w:rPr>
            </w:pPr>
            <w:r w:rsidRPr="00260FCC">
              <w:rPr>
                <w:color w:val="000000"/>
              </w:rPr>
              <w:t>ПК-1. Способен обеспечивать соблюдение законодательства субъектами права.</w:t>
            </w:r>
          </w:p>
          <w:p w:rsidR="00432634" w:rsidRPr="00260FCC" w:rsidRDefault="00432634" w:rsidP="00317E3F">
            <w:pPr>
              <w:tabs>
                <w:tab w:val="left" w:pos="3000"/>
              </w:tabs>
              <w:suppressAutoHyphens/>
              <w:spacing w:line="240" w:lineRule="auto"/>
              <w:ind w:firstLine="709"/>
              <w:rPr>
                <w:color w:val="000000"/>
              </w:rPr>
            </w:pPr>
            <w:r w:rsidRPr="00260FCC">
              <w:rPr>
                <w:color w:val="000000"/>
              </w:rPr>
              <w:t>ПК-2. Способен осуществлять профессиональную деятельность в сфере международно-правового сотрудничества.</w:t>
            </w:r>
          </w:p>
          <w:p w:rsidR="00432634" w:rsidRPr="00260FCC" w:rsidRDefault="00432634" w:rsidP="00317E3F">
            <w:pPr>
              <w:tabs>
                <w:tab w:val="left" w:pos="3000"/>
              </w:tabs>
              <w:suppressAutoHyphens/>
              <w:spacing w:line="240" w:lineRule="auto"/>
              <w:ind w:firstLine="709"/>
              <w:rPr>
                <w:color w:val="000000"/>
              </w:rPr>
            </w:pPr>
            <w:r w:rsidRPr="00260FCC">
              <w:rPr>
                <w:color w:val="000000"/>
              </w:rPr>
              <w:t>ПК-5. Способен к подготовке и вынесению законных, обоснованных и мотивированных судебных актов.</w:t>
            </w:r>
          </w:p>
          <w:p w:rsidR="00432634" w:rsidRPr="00260FCC" w:rsidRDefault="00432634" w:rsidP="00317E3F">
            <w:pPr>
              <w:tabs>
                <w:tab w:val="left" w:pos="3000"/>
              </w:tabs>
              <w:suppressAutoHyphens/>
              <w:spacing w:line="240" w:lineRule="auto"/>
              <w:ind w:firstLine="709"/>
              <w:rPr>
                <w:color w:val="000000"/>
              </w:rPr>
            </w:pPr>
            <w:r w:rsidRPr="00260FCC">
              <w:rPr>
                <w:color w:val="000000"/>
              </w:rPr>
              <w:t>ПК-6. Способен давать квалифицированные юридические заключения и консультации в рамках своей профессиональной деятельности.</w:t>
            </w:r>
          </w:p>
          <w:p w:rsidR="00432634" w:rsidRPr="00260FCC" w:rsidRDefault="00432634" w:rsidP="00317E3F">
            <w:pPr>
              <w:tabs>
                <w:tab w:val="left" w:pos="3000"/>
              </w:tabs>
              <w:suppressAutoHyphens/>
              <w:spacing w:line="240" w:lineRule="auto"/>
              <w:ind w:firstLine="709"/>
              <w:rPr>
                <w:rFonts w:eastAsia="MS ??"/>
                <w:szCs w:val="24"/>
              </w:rPr>
            </w:pPr>
          </w:p>
          <w:p w:rsidR="00432634" w:rsidRPr="00260FCC" w:rsidRDefault="00432634" w:rsidP="00317E3F">
            <w:pPr>
              <w:tabs>
                <w:tab w:val="left" w:pos="252"/>
              </w:tabs>
              <w:suppressAutoHyphens/>
              <w:spacing w:line="240" w:lineRule="auto"/>
              <w:ind w:firstLine="709"/>
              <w:rPr>
                <w:i/>
                <w:color w:val="000000"/>
              </w:rPr>
            </w:pPr>
            <w:r w:rsidRPr="00260FCC">
              <w:rPr>
                <w:i/>
                <w:color w:val="000000"/>
              </w:rPr>
              <w:t>В рамках защиты ВКР проверяется степень освоения следующих компетенций:</w:t>
            </w:r>
          </w:p>
          <w:p w:rsidR="00432634" w:rsidRPr="00260FCC" w:rsidRDefault="00432634" w:rsidP="00317E3F">
            <w:pPr>
              <w:tabs>
                <w:tab w:val="left" w:pos="3000"/>
              </w:tabs>
              <w:suppressAutoHyphens/>
              <w:spacing w:line="240" w:lineRule="auto"/>
              <w:ind w:firstLine="709"/>
              <w:rPr>
                <w:color w:val="000000"/>
              </w:rPr>
            </w:pPr>
            <w:r w:rsidRPr="00260FCC">
              <w:rPr>
                <w:color w:val="000000"/>
              </w:rPr>
              <w:t xml:space="preserve">УК-1. Способен осуществлять критический анализ проблемных ситуаций на основе системного подхода, вырабатывать стратегию действий </w:t>
            </w:r>
          </w:p>
          <w:p w:rsidR="00432634" w:rsidRPr="00260FCC" w:rsidRDefault="00432634" w:rsidP="00317E3F">
            <w:pPr>
              <w:tabs>
                <w:tab w:val="left" w:pos="3000"/>
              </w:tabs>
              <w:suppressAutoHyphens/>
              <w:spacing w:line="240" w:lineRule="auto"/>
              <w:ind w:firstLine="709"/>
              <w:rPr>
                <w:rFonts w:eastAsia="MS ??"/>
                <w:szCs w:val="24"/>
              </w:rPr>
            </w:pPr>
            <w:r w:rsidRPr="00260FCC">
              <w:rPr>
                <w:rFonts w:eastAsia="MS ??"/>
                <w:szCs w:val="24"/>
              </w:rPr>
              <w:t>ОПК-1. Способен анализировать основные закономерности формирования, функционирования и развития права</w:t>
            </w:r>
          </w:p>
          <w:p w:rsidR="00432634" w:rsidRPr="00260FCC" w:rsidRDefault="00432634" w:rsidP="00317E3F">
            <w:pPr>
              <w:tabs>
                <w:tab w:val="left" w:pos="3000"/>
              </w:tabs>
              <w:suppressAutoHyphens/>
              <w:spacing w:line="240" w:lineRule="auto"/>
              <w:ind w:firstLine="709"/>
              <w:rPr>
                <w:rFonts w:eastAsia="MS ??"/>
                <w:szCs w:val="24"/>
              </w:rPr>
            </w:pPr>
            <w:r w:rsidRPr="00260FCC">
              <w:rPr>
                <w:rFonts w:eastAsia="MS ??"/>
                <w:szCs w:val="24"/>
              </w:rPr>
              <w:t>ОПК-2. Способен определять правовую природу общественных отношений, профессионально квалифицировать факты и правоотношения</w:t>
            </w:r>
          </w:p>
          <w:p w:rsidR="00432634" w:rsidRPr="00260FCC" w:rsidRDefault="00432634" w:rsidP="00317E3F">
            <w:pPr>
              <w:tabs>
                <w:tab w:val="left" w:pos="3000"/>
              </w:tabs>
              <w:suppressAutoHyphens/>
              <w:spacing w:line="240" w:lineRule="auto"/>
              <w:ind w:firstLine="709"/>
              <w:rPr>
                <w:rFonts w:eastAsia="MS ??"/>
                <w:szCs w:val="24"/>
              </w:rPr>
            </w:pPr>
            <w:r w:rsidRPr="00260FCC">
              <w:rPr>
                <w:rFonts w:eastAsia="MS ??"/>
                <w:szCs w:val="24"/>
              </w:rPr>
              <w:t>ОПК-4. Способен участвовать в экспертной юридической деятельности</w:t>
            </w:r>
          </w:p>
          <w:p w:rsidR="00432634" w:rsidRPr="00260FCC" w:rsidRDefault="00432634" w:rsidP="00317E3F">
            <w:pPr>
              <w:tabs>
                <w:tab w:val="left" w:pos="3000"/>
              </w:tabs>
              <w:suppressAutoHyphens/>
              <w:spacing w:line="240" w:lineRule="auto"/>
              <w:ind w:firstLine="709"/>
              <w:rPr>
                <w:rFonts w:eastAsia="MS ??"/>
                <w:szCs w:val="24"/>
              </w:rPr>
            </w:pPr>
            <w:r w:rsidRPr="00260FCC">
              <w:rPr>
                <w:rFonts w:eastAsia="MS ??"/>
                <w:szCs w:val="24"/>
              </w:rPr>
              <w:t>ПК-3. Способен применять нормы материального права.</w:t>
            </w:r>
          </w:p>
          <w:p w:rsidR="00432634" w:rsidRPr="00260FCC" w:rsidRDefault="00432634" w:rsidP="00317E3F">
            <w:pPr>
              <w:tabs>
                <w:tab w:val="left" w:pos="3000"/>
              </w:tabs>
              <w:suppressAutoHyphens/>
              <w:spacing w:line="240" w:lineRule="auto"/>
              <w:ind w:firstLine="709"/>
              <w:rPr>
                <w:rFonts w:eastAsia="MS ??"/>
                <w:szCs w:val="24"/>
              </w:rPr>
            </w:pPr>
            <w:r w:rsidRPr="00260FCC">
              <w:rPr>
                <w:rFonts w:eastAsia="MS ??"/>
                <w:szCs w:val="24"/>
              </w:rPr>
              <w:t>ПК-4. Способен применять нормы процессуального права.</w:t>
            </w:r>
          </w:p>
          <w:p w:rsidR="00432634" w:rsidRPr="00260FCC" w:rsidRDefault="00432634" w:rsidP="00317E3F">
            <w:pPr>
              <w:tabs>
                <w:tab w:val="left" w:pos="3000"/>
              </w:tabs>
              <w:suppressAutoHyphens/>
              <w:spacing w:line="240" w:lineRule="auto"/>
              <w:ind w:firstLine="709"/>
              <w:rPr>
                <w:rFonts w:eastAsia="MS ??"/>
                <w:szCs w:val="24"/>
              </w:rPr>
            </w:pPr>
            <w:r w:rsidRPr="00260FCC">
              <w:rPr>
                <w:rFonts w:eastAsia="MS ??"/>
                <w:szCs w:val="24"/>
              </w:rPr>
              <w:t>ПК-7. Способен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w:t>
            </w:r>
          </w:p>
          <w:p w:rsidR="00432634" w:rsidRPr="00260FCC" w:rsidRDefault="00432634" w:rsidP="00317E3F">
            <w:pPr>
              <w:tabs>
                <w:tab w:val="left" w:pos="3000"/>
              </w:tabs>
              <w:suppressAutoHyphens/>
              <w:spacing w:line="240" w:lineRule="auto"/>
              <w:ind w:firstLine="709"/>
              <w:rPr>
                <w:rFonts w:eastAsia="MS ??"/>
                <w:szCs w:val="24"/>
              </w:rPr>
            </w:pPr>
            <w:r w:rsidRPr="00260FCC">
              <w:rPr>
                <w:rFonts w:eastAsia="MS ??"/>
                <w:szCs w:val="24"/>
              </w:rPr>
              <w:t>ПК-8. Способен применять методы проведения прикладных научных исследований, анализа и обработки их результатов.</w:t>
            </w:r>
          </w:p>
          <w:p w:rsidR="00432634" w:rsidRPr="00260FCC" w:rsidRDefault="00432634" w:rsidP="00317E3F">
            <w:pPr>
              <w:tabs>
                <w:tab w:val="left" w:pos="3000"/>
              </w:tabs>
              <w:suppressAutoHyphens/>
              <w:spacing w:line="240" w:lineRule="auto"/>
              <w:ind w:firstLine="709"/>
              <w:rPr>
                <w:rFonts w:eastAsia="MS ??"/>
                <w:szCs w:val="24"/>
              </w:rPr>
            </w:pPr>
            <w:r w:rsidRPr="00260FCC">
              <w:rPr>
                <w:rFonts w:eastAsia="MS ??"/>
                <w:szCs w:val="24"/>
              </w:rPr>
              <w:t>ПК-9. Способен обобщать и формулировать выводы по теме научного исследования, готовить отчеты по результатам выполненных научных исследований.</w:t>
            </w:r>
          </w:p>
          <w:p w:rsidR="00432634" w:rsidRPr="00260FCC" w:rsidRDefault="00432634" w:rsidP="00317E3F">
            <w:pPr>
              <w:tabs>
                <w:tab w:val="left" w:pos="3000"/>
              </w:tabs>
              <w:suppressAutoHyphens/>
              <w:spacing w:line="240" w:lineRule="auto"/>
              <w:ind w:firstLine="709"/>
              <w:rPr>
                <w:rFonts w:eastAsia="MS ??"/>
                <w:szCs w:val="24"/>
              </w:rPr>
            </w:pPr>
            <w:r w:rsidRPr="00260FCC">
              <w:rPr>
                <w:rFonts w:eastAsia="MS ??"/>
                <w:szCs w:val="24"/>
              </w:rPr>
              <w:t>ПК-10. Способен применять в своей профессиональной деятельности государственные информационные системы, используемые в судах Российской Федерации, и анализировать информацию, представленную в них.</w:t>
            </w:r>
          </w:p>
        </w:tc>
      </w:tr>
      <w:tr w:rsidR="00432634" w:rsidRPr="00D61E88" w:rsidTr="008E0D76">
        <w:tc>
          <w:tcPr>
            <w:tcW w:w="2660" w:type="dxa"/>
          </w:tcPr>
          <w:p w:rsidR="00432634" w:rsidRPr="00260FCC" w:rsidRDefault="00432634" w:rsidP="00317E3F">
            <w:pPr>
              <w:pStyle w:val="a"/>
              <w:numPr>
                <w:ilvl w:val="0"/>
                <w:numId w:val="0"/>
              </w:numPr>
              <w:tabs>
                <w:tab w:val="left" w:pos="708"/>
              </w:tabs>
              <w:suppressAutoHyphens/>
              <w:spacing w:line="240" w:lineRule="auto"/>
              <w:jc w:val="left"/>
              <w:rPr>
                <w:b/>
              </w:rPr>
            </w:pPr>
            <w:r w:rsidRPr="00260FCC">
              <w:rPr>
                <w:b/>
              </w:rPr>
              <w:lastRenderedPageBreak/>
              <w:t xml:space="preserve">Общая трудоемкость </w:t>
            </w:r>
          </w:p>
          <w:p w:rsidR="00432634" w:rsidRPr="00260FCC" w:rsidRDefault="00432634" w:rsidP="00317E3F">
            <w:pPr>
              <w:pStyle w:val="a"/>
              <w:numPr>
                <w:ilvl w:val="0"/>
                <w:numId w:val="0"/>
              </w:numPr>
              <w:tabs>
                <w:tab w:val="left" w:pos="708"/>
              </w:tabs>
              <w:suppressAutoHyphens/>
              <w:spacing w:line="240" w:lineRule="auto"/>
              <w:jc w:val="left"/>
              <w:rPr>
                <w:b/>
              </w:rPr>
            </w:pPr>
            <w:r w:rsidRPr="00260FCC">
              <w:rPr>
                <w:b/>
              </w:rPr>
              <w:lastRenderedPageBreak/>
              <w:t>государственной итоговой аттестации</w:t>
            </w:r>
          </w:p>
        </w:tc>
        <w:tc>
          <w:tcPr>
            <w:tcW w:w="7258" w:type="dxa"/>
          </w:tcPr>
          <w:p w:rsidR="00432634" w:rsidRPr="004D1FA5" w:rsidRDefault="00432634" w:rsidP="00317E3F">
            <w:pPr>
              <w:suppressAutoHyphens/>
              <w:spacing w:line="240" w:lineRule="auto"/>
              <w:ind w:firstLine="709"/>
            </w:pPr>
            <w:r w:rsidRPr="00260FCC">
              <w:lastRenderedPageBreak/>
              <w:t xml:space="preserve">Общая трудоемкость ГИА составляет 9 зачетных единиц, 6 </w:t>
            </w:r>
            <w:r w:rsidRPr="00260FCC">
              <w:lastRenderedPageBreak/>
              <w:t>недель в 10 семестре</w:t>
            </w:r>
          </w:p>
        </w:tc>
      </w:tr>
    </w:tbl>
    <w:p w:rsidR="0000782F" w:rsidRPr="0000782F" w:rsidRDefault="0000782F" w:rsidP="00317E3F">
      <w:pPr>
        <w:tabs>
          <w:tab w:val="left" w:pos="0"/>
        </w:tabs>
        <w:suppressAutoHyphens/>
        <w:spacing w:line="240" w:lineRule="auto"/>
        <w:ind w:firstLine="0"/>
        <w:rPr>
          <w:rFonts w:eastAsia="Times New Roman"/>
          <w:sz w:val="32"/>
          <w:szCs w:val="24"/>
          <w:lang w:eastAsia="zh-CN"/>
        </w:rPr>
      </w:pPr>
    </w:p>
    <w:p w:rsidR="00585376" w:rsidRPr="000439FC" w:rsidRDefault="00585376" w:rsidP="00317E3F">
      <w:pPr>
        <w:pStyle w:val="a"/>
        <w:numPr>
          <w:ilvl w:val="0"/>
          <w:numId w:val="0"/>
        </w:numPr>
        <w:tabs>
          <w:tab w:val="left" w:pos="708"/>
          <w:tab w:val="left" w:pos="3000"/>
        </w:tabs>
        <w:spacing w:line="240" w:lineRule="auto"/>
        <w:contextualSpacing/>
        <w:jc w:val="center"/>
        <w:rPr>
          <w:rFonts w:eastAsia="Times New Roman"/>
        </w:rPr>
      </w:pPr>
    </w:p>
    <w:sectPr w:rsidR="00585376" w:rsidRPr="000439FC" w:rsidSect="00037076">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1"/>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UI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A9CC59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EA466B"/>
    <w:multiLevelType w:val="hybridMultilevel"/>
    <w:tmpl w:val="9004548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EF6CAF"/>
    <w:multiLevelType w:val="hybridMultilevel"/>
    <w:tmpl w:val="42CA95EA"/>
    <w:lvl w:ilvl="0" w:tplc="4D24E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6B3D09"/>
    <w:multiLevelType w:val="hybridMultilevel"/>
    <w:tmpl w:val="A210CE24"/>
    <w:lvl w:ilvl="0" w:tplc="04190001">
      <w:start w:val="1"/>
      <w:numFmt w:val="bullet"/>
      <w:pStyle w:val="a"/>
      <w:lvlText w:val=""/>
      <w:lvlJc w:val="left"/>
      <w:pPr>
        <w:tabs>
          <w:tab w:val="num" w:pos="8051"/>
        </w:tabs>
        <w:ind w:left="8051" w:hanging="255"/>
      </w:pPr>
      <w:rPr>
        <w:rFonts w:ascii="Symbol" w:hAnsi="Symbol" w:hint="default"/>
      </w:rPr>
    </w:lvl>
    <w:lvl w:ilvl="1" w:tplc="04190003">
      <w:start w:val="1"/>
      <w:numFmt w:val="bullet"/>
      <w:lvlText w:val="o"/>
      <w:lvlJc w:val="left"/>
      <w:pPr>
        <w:tabs>
          <w:tab w:val="num" w:pos="8669"/>
        </w:tabs>
        <w:ind w:left="8669" w:hanging="360"/>
      </w:pPr>
      <w:rPr>
        <w:rFonts w:ascii="Courier New" w:hAnsi="Courier New" w:cs="Courier New" w:hint="default"/>
      </w:rPr>
    </w:lvl>
    <w:lvl w:ilvl="2" w:tplc="04190005" w:tentative="1">
      <w:start w:val="1"/>
      <w:numFmt w:val="bullet"/>
      <w:lvlText w:val=""/>
      <w:lvlJc w:val="left"/>
      <w:pPr>
        <w:tabs>
          <w:tab w:val="num" w:pos="9389"/>
        </w:tabs>
        <w:ind w:left="9389" w:hanging="360"/>
      </w:pPr>
      <w:rPr>
        <w:rFonts w:ascii="Wingdings" w:hAnsi="Wingdings" w:hint="default"/>
      </w:rPr>
    </w:lvl>
    <w:lvl w:ilvl="3" w:tplc="04190001" w:tentative="1">
      <w:start w:val="1"/>
      <w:numFmt w:val="bullet"/>
      <w:lvlText w:val=""/>
      <w:lvlJc w:val="left"/>
      <w:pPr>
        <w:tabs>
          <w:tab w:val="num" w:pos="10109"/>
        </w:tabs>
        <w:ind w:left="10109" w:hanging="360"/>
      </w:pPr>
      <w:rPr>
        <w:rFonts w:ascii="Symbol" w:hAnsi="Symbol" w:hint="default"/>
      </w:rPr>
    </w:lvl>
    <w:lvl w:ilvl="4" w:tplc="04190003" w:tentative="1">
      <w:start w:val="1"/>
      <w:numFmt w:val="bullet"/>
      <w:lvlText w:val="o"/>
      <w:lvlJc w:val="left"/>
      <w:pPr>
        <w:tabs>
          <w:tab w:val="num" w:pos="10829"/>
        </w:tabs>
        <w:ind w:left="10829" w:hanging="360"/>
      </w:pPr>
      <w:rPr>
        <w:rFonts w:ascii="Courier New" w:hAnsi="Courier New" w:cs="Courier New" w:hint="default"/>
      </w:rPr>
    </w:lvl>
    <w:lvl w:ilvl="5" w:tplc="04190005" w:tentative="1">
      <w:start w:val="1"/>
      <w:numFmt w:val="bullet"/>
      <w:lvlText w:val=""/>
      <w:lvlJc w:val="left"/>
      <w:pPr>
        <w:tabs>
          <w:tab w:val="num" w:pos="11549"/>
        </w:tabs>
        <w:ind w:left="11549" w:hanging="360"/>
      </w:pPr>
      <w:rPr>
        <w:rFonts w:ascii="Wingdings" w:hAnsi="Wingdings" w:hint="default"/>
      </w:rPr>
    </w:lvl>
    <w:lvl w:ilvl="6" w:tplc="04190001" w:tentative="1">
      <w:start w:val="1"/>
      <w:numFmt w:val="bullet"/>
      <w:lvlText w:val=""/>
      <w:lvlJc w:val="left"/>
      <w:pPr>
        <w:tabs>
          <w:tab w:val="num" w:pos="12269"/>
        </w:tabs>
        <w:ind w:left="12269" w:hanging="360"/>
      </w:pPr>
      <w:rPr>
        <w:rFonts w:ascii="Symbol" w:hAnsi="Symbol" w:hint="default"/>
      </w:rPr>
    </w:lvl>
    <w:lvl w:ilvl="7" w:tplc="04190003" w:tentative="1">
      <w:start w:val="1"/>
      <w:numFmt w:val="bullet"/>
      <w:lvlText w:val="o"/>
      <w:lvlJc w:val="left"/>
      <w:pPr>
        <w:tabs>
          <w:tab w:val="num" w:pos="12989"/>
        </w:tabs>
        <w:ind w:left="12989" w:hanging="360"/>
      </w:pPr>
      <w:rPr>
        <w:rFonts w:ascii="Courier New" w:hAnsi="Courier New" w:cs="Courier New" w:hint="default"/>
      </w:rPr>
    </w:lvl>
    <w:lvl w:ilvl="8" w:tplc="04190005" w:tentative="1">
      <w:start w:val="1"/>
      <w:numFmt w:val="bullet"/>
      <w:lvlText w:val=""/>
      <w:lvlJc w:val="left"/>
      <w:pPr>
        <w:tabs>
          <w:tab w:val="num" w:pos="13709"/>
        </w:tabs>
        <w:ind w:left="13709" w:hanging="360"/>
      </w:pPr>
      <w:rPr>
        <w:rFonts w:ascii="Wingdings" w:hAnsi="Wingdings" w:hint="default"/>
      </w:rPr>
    </w:lvl>
  </w:abstractNum>
  <w:abstractNum w:abstractNumId="5" w15:restartNumberingAfterBreak="0">
    <w:nsid w:val="5AFE1AB4"/>
    <w:multiLevelType w:val="hybridMultilevel"/>
    <w:tmpl w:val="59CC8256"/>
    <w:lvl w:ilvl="0" w:tplc="187A5C1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00"/>
    <w:rsid w:val="0000782F"/>
    <w:rsid w:val="00037076"/>
    <w:rsid w:val="000439FC"/>
    <w:rsid w:val="00051085"/>
    <w:rsid w:val="0005112A"/>
    <w:rsid w:val="00083455"/>
    <w:rsid w:val="000A7F19"/>
    <w:rsid w:val="000F14A1"/>
    <w:rsid w:val="001518FA"/>
    <w:rsid w:val="00154DCB"/>
    <w:rsid w:val="001657F4"/>
    <w:rsid w:val="00172D24"/>
    <w:rsid w:val="001A67C1"/>
    <w:rsid w:val="001C4AA6"/>
    <w:rsid w:val="001D56BD"/>
    <w:rsid w:val="00213BD5"/>
    <w:rsid w:val="00215C9A"/>
    <w:rsid w:val="0023709D"/>
    <w:rsid w:val="00253C3F"/>
    <w:rsid w:val="00260FCC"/>
    <w:rsid w:val="00304A98"/>
    <w:rsid w:val="003160FF"/>
    <w:rsid w:val="00317E3F"/>
    <w:rsid w:val="0033343E"/>
    <w:rsid w:val="00345373"/>
    <w:rsid w:val="00371A8C"/>
    <w:rsid w:val="00381B0C"/>
    <w:rsid w:val="003B02F7"/>
    <w:rsid w:val="003B06ED"/>
    <w:rsid w:val="00412A5E"/>
    <w:rsid w:val="004302E4"/>
    <w:rsid w:val="00432634"/>
    <w:rsid w:val="0044038C"/>
    <w:rsid w:val="00466EEC"/>
    <w:rsid w:val="004C7DEE"/>
    <w:rsid w:val="005044C7"/>
    <w:rsid w:val="00510F9F"/>
    <w:rsid w:val="0053222F"/>
    <w:rsid w:val="00554E63"/>
    <w:rsid w:val="00565669"/>
    <w:rsid w:val="00566AA8"/>
    <w:rsid w:val="0056779E"/>
    <w:rsid w:val="00571FCB"/>
    <w:rsid w:val="00574DCC"/>
    <w:rsid w:val="005828D4"/>
    <w:rsid w:val="00585376"/>
    <w:rsid w:val="005B59EE"/>
    <w:rsid w:val="005D5281"/>
    <w:rsid w:val="005D6685"/>
    <w:rsid w:val="005F754E"/>
    <w:rsid w:val="00646432"/>
    <w:rsid w:val="0066037D"/>
    <w:rsid w:val="00670609"/>
    <w:rsid w:val="00674BF0"/>
    <w:rsid w:val="006A0A06"/>
    <w:rsid w:val="006E2D22"/>
    <w:rsid w:val="00734449"/>
    <w:rsid w:val="007348A1"/>
    <w:rsid w:val="0074498F"/>
    <w:rsid w:val="007479E7"/>
    <w:rsid w:val="00757927"/>
    <w:rsid w:val="0077281F"/>
    <w:rsid w:val="00782114"/>
    <w:rsid w:val="007A57F6"/>
    <w:rsid w:val="007D6A3D"/>
    <w:rsid w:val="007F0BDC"/>
    <w:rsid w:val="008073DE"/>
    <w:rsid w:val="0081714D"/>
    <w:rsid w:val="008748C1"/>
    <w:rsid w:val="00874A26"/>
    <w:rsid w:val="00887109"/>
    <w:rsid w:val="008A70DA"/>
    <w:rsid w:val="008E0D76"/>
    <w:rsid w:val="00944F11"/>
    <w:rsid w:val="00947123"/>
    <w:rsid w:val="009878EC"/>
    <w:rsid w:val="0099409F"/>
    <w:rsid w:val="00997741"/>
    <w:rsid w:val="009A200D"/>
    <w:rsid w:val="009E5894"/>
    <w:rsid w:val="009F24AB"/>
    <w:rsid w:val="00A32DB9"/>
    <w:rsid w:val="00A45221"/>
    <w:rsid w:val="00A546C8"/>
    <w:rsid w:val="00A93800"/>
    <w:rsid w:val="00AA1B20"/>
    <w:rsid w:val="00AA4179"/>
    <w:rsid w:val="00B12F09"/>
    <w:rsid w:val="00B1595E"/>
    <w:rsid w:val="00B211A0"/>
    <w:rsid w:val="00B26633"/>
    <w:rsid w:val="00B35E7F"/>
    <w:rsid w:val="00B37411"/>
    <w:rsid w:val="00B76407"/>
    <w:rsid w:val="00B80FB7"/>
    <w:rsid w:val="00B81C22"/>
    <w:rsid w:val="00B92CB8"/>
    <w:rsid w:val="00BA57E5"/>
    <w:rsid w:val="00BC6110"/>
    <w:rsid w:val="00BD14A5"/>
    <w:rsid w:val="00BE54AF"/>
    <w:rsid w:val="00BF6D10"/>
    <w:rsid w:val="00C012CB"/>
    <w:rsid w:val="00C02A33"/>
    <w:rsid w:val="00C52C8E"/>
    <w:rsid w:val="00C571A8"/>
    <w:rsid w:val="00CA4DD8"/>
    <w:rsid w:val="00CD5C6F"/>
    <w:rsid w:val="00CD68A8"/>
    <w:rsid w:val="00DB15ED"/>
    <w:rsid w:val="00DB3062"/>
    <w:rsid w:val="00DC26AC"/>
    <w:rsid w:val="00DD1BEF"/>
    <w:rsid w:val="00DD1EA5"/>
    <w:rsid w:val="00E020F2"/>
    <w:rsid w:val="00E144EB"/>
    <w:rsid w:val="00E83A4B"/>
    <w:rsid w:val="00EA1AA6"/>
    <w:rsid w:val="00EB1007"/>
    <w:rsid w:val="00ED4522"/>
    <w:rsid w:val="00F05F2D"/>
    <w:rsid w:val="00F33C4F"/>
    <w:rsid w:val="00F86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885EE9-1A7D-494D-A245-EB1A3283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2DB9"/>
    <w:pPr>
      <w:widowControl w:val="0"/>
      <w:spacing w:after="0" w:line="300" w:lineRule="auto"/>
      <w:ind w:firstLine="900"/>
      <w:jc w:val="both"/>
    </w:pPr>
    <w:rPr>
      <w:rFonts w:ascii="Times New Roman" w:eastAsia="Yu Mincho" w:hAnsi="Times New Roman" w:cs="Times New Roman"/>
      <w:sz w:val="24"/>
      <w:szCs w:val="20"/>
      <w:lang w:eastAsia="ru-RU"/>
    </w:rPr>
  </w:style>
  <w:style w:type="paragraph" w:styleId="1">
    <w:name w:val="heading 1"/>
    <w:basedOn w:val="a0"/>
    <w:next w:val="a0"/>
    <w:link w:val="10"/>
    <w:uiPriority w:val="99"/>
    <w:qFormat/>
    <w:rsid w:val="007348A1"/>
    <w:pPr>
      <w:keepNext/>
      <w:spacing w:before="240" w:after="60" w:line="240" w:lineRule="auto"/>
      <w:ind w:firstLine="400"/>
      <w:outlineLvl w:val="0"/>
    </w:pPr>
    <w:rPr>
      <w:rFonts w:ascii="Arial" w:hAnsi="Arial"/>
      <w:b/>
      <w:bCs/>
      <w:kern w:val="32"/>
      <w:sz w:val="32"/>
      <w:szCs w:val="32"/>
    </w:rPr>
  </w:style>
  <w:style w:type="paragraph" w:styleId="2">
    <w:name w:val="heading 2"/>
    <w:basedOn w:val="a0"/>
    <w:next w:val="a0"/>
    <w:link w:val="20"/>
    <w:uiPriority w:val="9"/>
    <w:semiHidden/>
    <w:unhideWhenUsed/>
    <w:qFormat/>
    <w:rsid w:val="005044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qFormat/>
    <w:rsid w:val="007348A1"/>
    <w:pPr>
      <w:keepNext/>
      <w:spacing w:before="240" w:after="60" w:line="240" w:lineRule="auto"/>
      <w:ind w:firstLine="400"/>
      <w:outlineLvl w:val="2"/>
    </w:pPr>
    <w:rPr>
      <w:rFonts w:ascii="Cambria" w:eastAsia="Times New Roman" w:hAnsi="Cambria"/>
      <w:b/>
      <w:bCs/>
      <w:sz w:val="26"/>
      <w:szCs w:val="26"/>
    </w:rPr>
  </w:style>
  <w:style w:type="paragraph" w:styleId="4">
    <w:name w:val="heading 4"/>
    <w:basedOn w:val="a0"/>
    <w:next w:val="a0"/>
    <w:link w:val="40"/>
    <w:uiPriority w:val="9"/>
    <w:semiHidden/>
    <w:unhideWhenUsed/>
    <w:qFormat/>
    <w:rsid w:val="005828D4"/>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0"/>
    <w:next w:val="a0"/>
    <w:link w:val="80"/>
    <w:uiPriority w:val="9"/>
    <w:semiHidden/>
    <w:unhideWhenUsed/>
    <w:qFormat/>
    <w:rsid w:val="00BC611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17">
    <w:name w:val="Font Style17"/>
    <w:uiPriority w:val="99"/>
    <w:rsid w:val="00A32DB9"/>
    <w:rPr>
      <w:rFonts w:ascii="Times New Roman" w:hAnsi="Times New Roman" w:cs="Times New Roman"/>
      <w:i/>
      <w:iCs/>
      <w:sz w:val="20"/>
      <w:szCs w:val="20"/>
    </w:rPr>
  </w:style>
  <w:style w:type="character" w:customStyle="1" w:styleId="FontStyle35">
    <w:name w:val="Font Style35"/>
    <w:uiPriority w:val="99"/>
    <w:rsid w:val="00A32DB9"/>
    <w:rPr>
      <w:rFonts w:ascii="Times New Roman" w:hAnsi="Times New Roman" w:cs="Times New Roman"/>
      <w:color w:val="000000"/>
      <w:sz w:val="26"/>
      <w:szCs w:val="26"/>
    </w:rPr>
  </w:style>
  <w:style w:type="paragraph" w:customStyle="1" w:styleId="a">
    <w:name w:val="список с точками"/>
    <w:basedOn w:val="a0"/>
    <w:rsid w:val="00A32DB9"/>
    <w:pPr>
      <w:widowControl/>
      <w:numPr>
        <w:numId w:val="1"/>
      </w:numPr>
      <w:spacing w:line="312" w:lineRule="auto"/>
    </w:pPr>
    <w:rPr>
      <w:szCs w:val="24"/>
    </w:rPr>
  </w:style>
  <w:style w:type="paragraph" w:styleId="a4">
    <w:name w:val="List Paragraph"/>
    <w:basedOn w:val="a0"/>
    <w:uiPriority w:val="34"/>
    <w:qFormat/>
    <w:rsid w:val="005D6685"/>
    <w:pPr>
      <w:autoSpaceDE w:val="0"/>
      <w:autoSpaceDN w:val="0"/>
      <w:adjustRightInd w:val="0"/>
      <w:spacing w:line="240" w:lineRule="auto"/>
      <w:ind w:left="720" w:firstLine="0"/>
      <w:contextualSpacing/>
      <w:jc w:val="left"/>
    </w:pPr>
    <w:rPr>
      <w:rFonts w:eastAsia="Times New Roman"/>
      <w:sz w:val="20"/>
    </w:rPr>
  </w:style>
  <w:style w:type="character" w:customStyle="1" w:styleId="10">
    <w:name w:val="Заголовок 1 Знак"/>
    <w:basedOn w:val="a1"/>
    <w:link w:val="1"/>
    <w:uiPriority w:val="99"/>
    <w:rsid w:val="007348A1"/>
    <w:rPr>
      <w:rFonts w:ascii="Arial" w:eastAsia="Yu Mincho" w:hAnsi="Arial" w:cs="Times New Roman"/>
      <w:b/>
      <w:bCs/>
      <w:kern w:val="32"/>
      <w:sz w:val="32"/>
      <w:szCs w:val="32"/>
      <w:lang w:eastAsia="ru-RU"/>
    </w:rPr>
  </w:style>
  <w:style w:type="character" w:customStyle="1" w:styleId="30">
    <w:name w:val="Заголовок 3 Знак"/>
    <w:basedOn w:val="a1"/>
    <w:link w:val="3"/>
    <w:uiPriority w:val="9"/>
    <w:rsid w:val="007348A1"/>
    <w:rPr>
      <w:rFonts w:ascii="Cambria" w:eastAsia="Times New Roman" w:hAnsi="Cambria" w:cs="Times New Roman"/>
      <w:b/>
      <w:bCs/>
      <w:sz w:val="26"/>
      <w:szCs w:val="26"/>
      <w:lang w:eastAsia="ru-RU"/>
    </w:rPr>
  </w:style>
  <w:style w:type="paragraph" w:styleId="21">
    <w:name w:val="Body Text 2"/>
    <w:basedOn w:val="a0"/>
    <w:link w:val="22"/>
    <w:rsid w:val="007348A1"/>
    <w:pPr>
      <w:spacing w:after="120" w:line="480" w:lineRule="auto"/>
      <w:ind w:firstLine="400"/>
    </w:pPr>
    <w:rPr>
      <w:szCs w:val="24"/>
    </w:rPr>
  </w:style>
  <w:style w:type="character" w:customStyle="1" w:styleId="22">
    <w:name w:val="Основной текст 2 Знак"/>
    <w:basedOn w:val="a1"/>
    <w:link w:val="21"/>
    <w:rsid w:val="007348A1"/>
    <w:rPr>
      <w:rFonts w:ascii="Times New Roman" w:eastAsia="Yu Mincho" w:hAnsi="Times New Roman" w:cs="Times New Roman"/>
      <w:sz w:val="24"/>
      <w:szCs w:val="24"/>
      <w:lang w:eastAsia="ru-RU"/>
    </w:rPr>
  </w:style>
  <w:style w:type="paragraph" w:customStyle="1" w:styleId="11">
    <w:name w:val="Абзац списка1"/>
    <w:basedOn w:val="a0"/>
    <w:uiPriority w:val="34"/>
    <w:qFormat/>
    <w:rsid w:val="007348A1"/>
    <w:pPr>
      <w:widowControl/>
      <w:spacing w:line="240" w:lineRule="auto"/>
      <w:ind w:left="720" w:firstLine="0"/>
      <w:jc w:val="left"/>
    </w:pPr>
    <w:rPr>
      <w:rFonts w:eastAsia="MS ??"/>
      <w:szCs w:val="24"/>
      <w:lang w:val="en-US" w:eastAsia="en-US"/>
    </w:rPr>
  </w:style>
  <w:style w:type="character" w:customStyle="1" w:styleId="40">
    <w:name w:val="Заголовок 4 Знак"/>
    <w:basedOn w:val="a1"/>
    <w:link w:val="4"/>
    <w:uiPriority w:val="9"/>
    <w:semiHidden/>
    <w:rsid w:val="005828D4"/>
    <w:rPr>
      <w:rFonts w:asciiTheme="majorHAnsi" w:eastAsiaTheme="majorEastAsia" w:hAnsiTheme="majorHAnsi" w:cstheme="majorBidi"/>
      <w:i/>
      <w:iCs/>
      <w:color w:val="2E74B5" w:themeColor="accent1" w:themeShade="BF"/>
      <w:sz w:val="24"/>
      <w:szCs w:val="20"/>
      <w:lang w:eastAsia="ru-RU"/>
    </w:rPr>
  </w:style>
  <w:style w:type="paragraph" w:styleId="a5">
    <w:name w:val="Body Text"/>
    <w:basedOn w:val="a0"/>
    <w:link w:val="a6"/>
    <w:uiPriority w:val="99"/>
    <w:semiHidden/>
    <w:unhideWhenUsed/>
    <w:rsid w:val="005828D4"/>
    <w:pPr>
      <w:spacing w:after="120"/>
    </w:pPr>
  </w:style>
  <w:style w:type="character" w:customStyle="1" w:styleId="a6">
    <w:name w:val="Основной текст Знак"/>
    <w:basedOn w:val="a1"/>
    <w:link w:val="a5"/>
    <w:uiPriority w:val="99"/>
    <w:rsid w:val="005828D4"/>
    <w:rPr>
      <w:rFonts w:ascii="Times New Roman" w:eastAsia="Yu Mincho" w:hAnsi="Times New Roman" w:cs="Times New Roman"/>
      <w:sz w:val="24"/>
      <w:szCs w:val="20"/>
      <w:lang w:eastAsia="ru-RU"/>
    </w:rPr>
  </w:style>
  <w:style w:type="paragraph" w:styleId="a7">
    <w:name w:val="No Spacing"/>
    <w:link w:val="a8"/>
    <w:uiPriority w:val="1"/>
    <w:qFormat/>
    <w:rsid w:val="00510F9F"/>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1"/>
    <w:link w:val="a7"/>
    <w:uiPriority w:val="1"/>
    <w:locked/>
    <w:rsid w:val="00510F9F"/>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BC6110"/>
    <w:rPr>
      <w:rFonts w:asciiTheme="majorHAnsi" w:eastAsiaTheme="majorEastAsia" w:hAnsiTheme="majorHAnsi" w:cstheme="majorBidi"/>
      <w:color w:val="272727" w:themeColor="text1" w:themeTint="D8"/>
      <w:sz w:val="21"/>
      <w:szCs w:val="21"/>
      <w:lang w:eastAsia="ru-RU"/>
    </w:rPr>
  </w:style>
  <w:style w:type="character" w:styleId="a9">
    <w:name w:val="Hyperlink"/>
    <w:uiPriority w:val="99"/>
    <w:rsid w:val="00AA4179"/>
    <w:rPr>
      <w:color w:val="0000FF"/>
      <w:u w:val="single"/>
    </w:rPr>
  </w:style>
  <w:style w:type="paragraph" w:styleId="aa">
    <w:name w:val="Body Text Indent"/>
    <w:basedOn w:val="a0"/>
    <w:link w:val="ab"/>
    <w:uiPriority w:val="99"/>
    <w:semiHidden/>
    <w:unhideWhenUsed/>
    <w:rsid w:val="00AA4179"/>
    <w:pPr>
      <w:widowControl/>
      <w:spacing w:after="120" w:line="276" w:lineRule="auto"/>
      <w:ind w:left="283" w:firstLine="0"/>
      <w:jc w:val="left"/>
    </w:pPr>
    <w:rPr>
      <w:rFonts w:asciiTheme="minorHAnsi" w:eastAsiaTheme="minorEastAsia" w:hAnsiTheme="minorHAnsi" w:cstheme="minorBidi"/>
      <w:sz w:val="22"/>
      <w:szCs w:val="22"/>
    </w:rPr>
  </w:style>
  <w:style w:type="character" w:customStyle="1" w:styleId="ab">
    <w:name w:val="Основной текст с отступом Знак"/>
    <w:basedOn w:val="a1"/>
    <w:link w:val="aa"/>
    <w:uiPriority w:val="99"/>
    <w:semiHidden/>
    <w:rsid w:val="00AA4179"/>
    <w:rPr>
      <w:rFonts w:eastAsiaTheme="minorEastAsia"/>
      <w:lang w:eastAsia="ru-RU"/>
    </w:rPr>
  </w:style>
  <w:style w:type="paragraph" w:customStyle="1" w:styleId="210">
    <w:name w:val="Основной текст 21"/>
    <w:basedOn w:val="a0"/>
    <w:rsid w:val="00AA4179"/>
    <w:pPr>
      <w:widowControl/>
      <w:tabs>
        <w:tab w:val="left" w:pos="9356"/>
        <w:tab w:val="left" w:pos="9497"/>
      </w:tabs>
      <w:suppressAutoHyphens/>
      <w:autoSpaceDE w:val="0"/>
      <w:spacing w:line="240" w:lineRule="auto"/>
      <w:ind w:firstLine="0"/>
    </w:pPr>
    <w:rPr>
      <w:b/>
      <w:bCs/>
      <w:sz w:val="20"/>
      <w:lang w:eastAsia="ar-SA"/>
    </w:rPr>
  </w:style>
  <w:style w:type="paragraph" w:styleId="31">
    <w:name w:val="Body Text Indent 3"/>
    <w:basedOn w:val="a0"/>
    <w:link w:val="32"/>
    <w:uiPriority w:val="99"/>
    <w:semiHidden/>
    <w:unhideWhenUsed/>
    <w:rsid w:val="00ED4522"/>
    <w:pPr>
      <w:spacing w:after="120"/>
      <w:ind w:left="283"/>
    </w:pPr>
    <w:rPr>
      <w:sz w:val="16"/>
      <w:szCs w:val="16"/>
    </w:rPr>
  </w:style>
  <w:style w:type="character" w:customStyle="1" w:styleId="32">
    <w:name w:val="Основной текст с отступом 3 Знак"/>
    <w:basedOn w:val="a1"/>
    <w:link w:val="31"/>
    <w:uiPriority w:val="99"/>
    <w:semiHidden/>
    <w:rsid w:val="00ED4522"/>
    <w:rPr>
      <w:rFonts w:ascii="Times New Roman" w:eastAsia="Yu Mincho" w:hAnsi="Times New Roman" w:cs="Times New Roman"/>
      <w:sz w:val="16"/>
      <w:szCs w:val="16"/>
      <w:lang w:eastAsia="ru-RU"/>
    </w:rPr>
  </w:style>
  <w:style w:type="paragraph" w:customStyle="1" w:styleId="ConsPlusNormal">
    <w:name w:val="ConsPlusNormal"/>
    <w:rsid w:val="00ED45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Основной текст 23"/>
    <w:basedOn w:val="a0"/>
    <w:rsid w:val="00ED4522"/>
    <w:pPr>
      <w:widowControl/>
      <w:spacing w:line="360" w:lineRule="auto"/>
      <w:ind w:firstLine="0"/>
    </w:pPr>
    <w:rPr>
      <w:rFonts w:eastAsia="Times New Roman"/>
      <w:b/>
      <w:sz w:val="28"/>
    </w:rPr>
  </w:style>
  <w:style w:type="paragraph" w:styleId="ac">
    <w:name w:val="Plain Text"/>
    <w:basedOn w:val="a0"/>
    <w:link w:val="ad"/>
    <w:uiPriority w:val="99"/>
    <w:rsid w:val="00670609"/>
    <w:pPr>
      <w:widowControl/>
      <w:spacing w:line="240" w:lineRule="auto"/>
      <w:ind w:firstLine="0"/>
      <w:jc w:val="left"/>
    </w:pPr>
    <w:rPr>
      <w:rFonts w:ascii="Courier New" w:eastAsia="Times New Roman" w:hAnsi="Courier New" w:cs="Courier New"/>
      <w:sz w:val="20"/>
    </w:rPr>
  </w:style>
  <w:style w:type="character" w:customStyle="1" w:styleId="ad">
    <w:name w:val="Текст Знак"/>
    <w:basedOn w:val="a1"/>
    <w:link w:val="ac"/>
    <w:uiPriority w:val="99"/>
    <w:rsid w:val="00670609"/>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semiHidden/>
    <w:rsid w:val="005044C7"/>
    <w:rPr>
      <w:rFonts w:asciiTheme="majorHAnsi" w:eastAsiaTheme="majorEastAsia" w:hAnsiTheme="majorHAnsi" w:cstheme="majorBidi"/>
      <w:color w:val="2E74B5" w:themeColor="accent1" w:themeShade="BF"/>
      <w:sz w:val="26"/>
      <w:szCs w:val="26"/>
      <w:lang w:eastAsia="ru-RU"/>
    </w:rPr>
  </w:style>
  <w:style w:type="paragraph" w:styleId="24">
    <w:name w:val="Body Text Indent 2"/>
    <w:basedOn w:val="a0"/>
    <w:link w:val="25"/>
    <w:uiPriority w:val="99"/>
    <w:semiHidden/>
    <w:unhideWhenUsed/>
    <w:rsid w:val="0077281F"/>
    <w:pPr>
      <w:spacing w:after="120" w:line="480" w:lineRule="auto"/>
      <w:ind w:left="283"/>
    </w:pPr>
  </w:style>
  <w:style w:type="character" w:customStyle="1" w:styleId="25">
    <w:name w:val="Основной текст с отступом 2 Знак"/>
    <w:basedOn w:val="a1"/>
    <w:link w:val="24"/>
    <w:uiPriority w:val="99"/>
    <w:semiHidden/>
    <w:rsid w:val="0077281F"/>
    <w:rPr>
      <w:rFonts w:ascii="Times New Roman" w:eastAsia="Yu Mincho" w:hAnsi="Times New Roman" w:cs="Times New Roman"/>
      <w:sz w:val="24"/>
      <w:szCs w:val="20"/>
      <w:lang w:eastAsia="ru-RU"/>
    </w:rPr>
  </w:style>
  <w:style w:type="paragraph" w:styleId="ae">
    <w:name w:val="Normal (Web)"/>
    <w:basedOn w:val="a0"/>
    <w:uiPriority w:val="99"/>
    <w:unhideWhenUsed/>
    <w:rsid w:val="00412A5E"/>
    <w:pPr>
      <w:widowControl/>
      <w:spacing w:before="100" w:beforeAutospacing="1" w:after="100" w:afterAutospacing="1" w:line="240" w:lineRule="auto"/>
      <w:ind w:firstLine="0"/>
      <w:jc w:val="left"/>
    </w:pPr>
    <w:rPr>
      <w:rFonts w:eastAsia="Times New Roman"/>
      <w:szCs w:val="24"/>
    </w:rPr>
  </w:style>
  <w:style w:type="paragraph" w:customStyle="1" w:styleId="TableParagraph">
    <w:name w:val="Table Paragraph"/>
    <w:basedOn w:val="a0"/>
    <w:uiPriority w:val="1"/>
    <w:qFormat/>
    <w:rsid w:val="00585376"/>
    <w:pPr>
      <w:autoSpaceDE w:val="0"/>
      <w:autoSpaceDN w:val="0"/>
      <w:spacing w:line="240" w:lineRule="auto"/>
      <w:ind w:firstLine="0"/>
      <w:jc w:val="left"/>
    </w:pPr>
    <w:rPr>
      <w:rFonts w:eastAsia="Times New Roman"/>
      <w:sz w:val="22"/>
      <w:szCs w:val="22"/>
      <w:lang w:eastAsia="en-US"/>
    </w:rPr>
  </w:style>
  <w:style w:type="character" w:customStyle="1" w:styleId="33">
    <w:name w:val="Заголовок №3_"/>
    <w:link w:val="34"/>
    <w:rsid w:val="00585376"/>
    <w:rPr>
      <w:b/>
      <w:bCs/>
      <w:spacing w:val="1"/>
      <w:shd w:val="clear" w:color="auto" w:fill="FFFFFF"/>
    </w:rPr>
  </w:style>
  <w:style w:type="paragraph" w:customStyle="1" w:styleId="34">
    <w:name w:val="Заголовок №3"/>
    <w:basedOn w:val="a0"/>
    <w:link w:val="33"/>
    <w:rsid w:val="00585376"/>
    <w:pPr>
      <w:widowControl/>
      <w:shd w:val="clear" w:color="auto" w:fill="FFFFFF"/>
      <w:spacing w:line="379" w:lineRule="exact"/>
      <w:ind w:firstLine="0"/>
      <w:jc w:val="left"/>
      <w:outlineLvl w:val="2"/>
    </w:pPr>
    <w:rPr>
      <w:rFonts w:asciiTheme="minorHAnsi" w:eastAsiaTheme="minorHAnsi" w:hAnsiTheme="minorHAnsi" w:cstheme="minorBidi"/>
      <w:b/>
      <w:bCs/>
      <w:spacing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EECA50E1B6C2F320F4DA31BBFC81923CCD2923D44E147B5817BBB1T6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CEECA50E1B6C2F320F4DA31BBFC81923CCD2923D44E147B5817BBB1T6O" TargetMode="External"/><Relationship Id="rId12" Type="http://schemas.openxmlformats.org/officeDocument/2006/relationships/hyperlink" Target="consultantplus://offline/ref=9CC01C2964DE6002036233D2DF1D91B60AA6925B1B1042A9E789BE7B94Y0J1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CEECA50E1B6C2F320F4DA31BBFC81923CCD2923D44E147B5817BBB1T6O" TargetMode="External"/><Relationship Id="rId11" Type="http://schemas.openxmlformats.org/officeDocument/2006/relationships/hyperlink" Target="consultantplus://offline/ref=9CC01C2964DE6002036233D2DF1D91B60AAE9D57104415ABB6DCB0Y7JEL" TargetMode="External"/><Relationship Id="rId5" Type="http://schemas.openxmlformats.org/officeDocument/2006/relationships/webSettings" Target="webSettings.xml"/><Relationship Id="rId10" Type="http://schemas.openxmlformats.org/officeDocument/2006/relationships/hyperlink" Target="consultantplus://offline/ref=9CC01C2964DE6002036233D2DF1D91B60AAE9D57104415ABB6DCB0Y7JEL" TargetMode="External"/><Relationship Id="rId4" Type="http://schemas.openxmlformats.org/officeDocument/2006/relationships/settings" Target="settings.xml"/><Relationship Id="rId9" Type="http://schemas.openxmlformats.org/officeDocument/2006/relationships/hyperlink" Target="consultantplus://offline/ref=6CEECA50E1B6C2F320F4DA31BBFC81923CCD2923D44E147B5817BBB1T6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15846-8DA0-4931-8176-8F810BA5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106</Pages>
  <Words>39569</Words>
  <Characters>225548</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Инга</dc:creator>
  <cp:keywords/>
  <dc:description/>
  <cp:lastModifiedBy>Специалист</cp:lastModifiedBy>
  <cp:revision>42</cp:revision>
  <dcterms:created xsi:type="dcterms:W3CDTF">2021-08-02T05:19:00Z</dcterms:created>
  <dcterms:modified xsi:type="dcterms:W3CDTF">2021-08-27T09:41:00Z</dcterms:modified>
</cp:coreProperties>
</file>