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2952"/>
        <w:gridCol w:w="1514"/>
        <w:gridCol w:w="3137"/>
      </w:tblGrid>
      <w:tr w:rsidR="007778D7" w:rsidTr="007778D7">
        <w:tc>
          <w:tcPr>
            <w:tcW w:w="1752" w:type="dxa"/>
          </w:tcPr>
          <w:p w:rsidR="007778D7" w:rsidRDefault="007778D7" w:rsidP="007778D7">
            <w:pPr>
              <w:spacing w:after="200"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54D025" wp14:editId="2DC1BC30">
                  <wp:extent cx="975360" cy="868045"/>
                  <wp:effectExtent l="0" t="0" r="0" b="8255"/>
                  <wp:docPr id="3" name="Рисунок 3" descr="https://xn--80abdbhebbd5cj8b.xn--p1ai/img/1808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80abdbhebbd5cj8b.xn--p1ai/img/1808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45" cy="86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7778D7" w:rsidRPr="007778D7" w:rsidRDefault="007778D7" w:rsidP="007778D7">
            <w:pPr>
              <w:jc w:val="both"/>
              <w:rPr>
                <w:b/>
              </w:rPr>
            </w:pPr>
            <w:r w:rsidRPr="007778D7">
              <w:rPr>
                <w:b/>
              </w:rPr>
              <w:t>Южно-российский институт управления</w:t>
            </w:r>
          </w:p>
          <w:p w:rsidR="007778D7" w:rsidRDefault="007778D7" w:rsidP="007778D7">
            <w:pPr>
              <w:jc w:val="both"/>
              <w:rPr>
                <w:noProof/>
                <w:lang w:eastAsia="ru-RU"/>
              </w:rPr>
            </w:pPr>
            <w:r>
              <w:rPr>
                <w:b/>
              </w:rPr>
              <w:t>РАНХиГС</w:t>
            </w:r>
            <w:r w:rsidRPr="007778D7">
              <w:rPr>
                <w:b/>
              </w:rPr>
              <w:t xml:space="preserve"> при Президенте Российской Федерации</w:t>
            </w:r>
          </w:p>
        </w:tc>
        <w:tc>
          <w:tcPr>
            <w:tcW w:w="1515" w:type="dxa"/>
          </w:tcPr>
          <w:p w:rsidR="007778D7" w:rsidRDefault="007778D7" w:rsidP="007778D7">
            <w:pPr>
              <w:spacing w:after="200" w:line="276" w:lineRule="auto"/>
              <w:rPr>
                <w:noProof/>
                <w:lang w:eastAsia="ru-RU"/>
              </w:rPr>
            </w:pPr>
            <w:r w:rsidRPr="009D6E4D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ADB2F73" wp14:editId="55B82E4F">
                  <wp:extent cx="815340" cy="868045"/>
                  <wp:effectExtent l="0" t="0" r="3810" b="8255"/>
                  <wp:docPr id="2" name="Рисунок 2" descr="C:\Documents and Settings\СНО\Рабочий стол\НАСХУЛИЯН ОЛЬГА СУРЕНОВНА\Логотип\logo_rg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НО\Рабочий стол\НАСХУЛИЯН ОЛЬГА СУРЕНОВНА\Логотип\logo_rg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90" cy="89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7778D7" w:rsidRPr="007778D7" w:rsidRDefault="007778D7" w:rsidP="007778D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7778D7">
              <w:rPr>
                <w:rFonts w:eastAsiaTheme="minorHAnsi"/>
                <w:b/>
                <w:lang w:eastAsia="en-US"/>
              </w:rPr>
              <w:t>Ростовский филиал</w:t>
            </w:r>
          </w:p>
          <w:p w:rsidR="007778D7" w:rsidRPr="007778D7" w:rsidRDefault="007778D7" w:rsidP="007778D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7778D7">
              <w:rPr>
                <w:rFonts w:eastAsiaTheme="minorHAnsi"/>
                <w:b/>
                <w:lang w:eastAsia="en-US"/>
              </w:rPr>
              <w:t>ФГБОУ ВО</w:t>
            </w:r>
          </w:p>
          <w:p w:rsidR="007778D7" w:rsidRDefault="007778D7" w:rsidP="007778D7">
            <w:pPr>
              <w:jc w:val="both"/>
              <w:rPr>
                <w:noProof/>
                <w:lang w:eastAsia="ru-RU"/>
              </w:rPr>
            </w:pPr>
            <w:r w:rsidRPr="007778D7">
              <w:rPr>
                <w:rFonts w:eastAsiaTheme="minorHAnsi"/>
                <w:b/>
                <w:lang w:eastAsia="en-US"/>
              </w:rPr>
              <w:t>«Российский государственный университет правосудия»</w:t>
            </w:r>
          </w:p>
        </w:tc>
      </w:tr>
    </w:tbl>
    <w:p w:rsidR="007778D7" w:rsidRDefault="007778D7" w:rsidP="007778D7">
      <w:pPr>
        <w:spacing w:after="200" w:line="276" w:lineRule="auto"/>
        <w:rPr>
          <w:noProof/>
          <w:lang w:eastAsia="ru-RU"/>
        </w:rPr>
      </w:pPr>
    </w:p>
    <w:p w:rsidR="007778D7" w:rsidRPr="007778D7" w:rsidRDefault="007778D7" w:rsidP="007778D7">
      <w:pPr>
        <w:rPr>
          <w:noProof/>
          <w:sz w:val="28"/>
          <w:szCs w:val="28"/>
          <w:lang w:eastAsia="ru-RU"/>
        </w:rPr>
      </w:pPr>
    </w:p>
    <w:p w:rsidR="0035275C" w:rsidRDefault="0035275C" w:rsidP="007778D7">
      <w:pPr>
        <w:jc w:val="center"/>
        <w:rPr>
          <w:b/>
          <w:sz w:val="28"/>
          <w:szCs w:val="28"/>
        </w:rPr>
      </w:pPr>
      <w:r w:rsidRPr="007778D7">
        <w:rPr>
          <w:b/>
          <w:sz w:val="28"/>
          <w:szCs w:val="28"/>
        </w:rPr>
        <w:t xml:space="preserve">Уважаемые </w:t>
      </w:r>
      <w:r w:rsidR="007778D7" w:rsidRPr="007778D7">
        <w:rPr>
          <w:b/>
          <w:sz w:val="28"/>
          <w:szCs w:val="28"/>
        </w:rPr>
        <w:t>коллеги</w:t>
      </w:r>
      <w:r w:rsidRPr="007778D7">
        <w:rPr>
          <w:b/>
          <w:sz w:val="28"/>
          <w:szCs w:val="28"/>
        </w:rPr>
        <w:t>!</w:t>
      </w:r>
    </w:p>
    <w:p w:rsidR="007778D7" w:rsidRPr="007778D7" w:rsidRDefault="007778D7" w:rsidP="007778D7">
      <w:pPr>
        <w:jc w:val="center"/>
        <w:rPr>
          <w:b/>
          <w:sz w:val="28"/>
          <w:szCs w:val="28"/>
        </w:rPr>
      </w:pPr>
    </w:p>
    <w:p w:rsidR="0035275C" w:rsidRPr="00DB00B3" w:rsidRDefault="0035275C" w:rsidP="007778D7">
      <w:pPr>
        <w:widowControl w:val="0"/>
        <w:ind w:firstLine="709"/>
        <w:jc w:val="both"/>
        <w:rPr>
          <w:b/>
          <w:sz w:val="28"/>
          <w:szCs w:val="28"/>
        </w:rPr>
      </w:pPr>
      <w:r w:rsidRPr="007778D7">
        <w:rPr>
          <w:sz w:val="28"/>
          <w:szCs w:val="28"/>
        </w:rPr>
        <w:t>Приглашаем вас принять участие в</w:t>
      </w:r>
      <w:r w:rsidR="001849EB">
        <w:rPr>
          <w:sz w:val="28"/>
          <w:szCs w:val="28"/>
        </w:rPr>
        <w:t>о</w:t>
      </w:r>
      <w:r w:rsidRPr="007778D7">
        <w:rPr>
          <w:sz w:val="28"/>
          <w:szCs w:val="28"/>
        </w:rPr>
        <w:t xml:space="preserve"> </w:t>
      </w:r>
      <w:r w:rsidR="001849EB" w:rsidRPr="001849EB">
        <w:rPr>
          <w:rFonts w:eastAsia="Times New Roman"/>
          <w:i/>
          <w:sz w:val="28"/>
          <w:szCs w:val="28"/>
        </w:rPr>
        <w:t>Всероссийская научно-практическ</w:t>
      </w:r>
      <w:r w:rsidR="001849EB">
        <w:rPr>
          <w:rFonts w:eastAsia="Times New Roman"/>
          <w:i/>
          <w:sz w:val="28"/>
          <w:szCs w:val="28"/>
        </w:rPr>
        <w:t>ой</w:t>
      </w:r>
      <w:r w:rsidR="001849EB" w:rsidRPr="001849EB">
        <w:rPr>
          <w:rFonts w:eastAsia="Times New Roman"/>
          <w:i/>
          <w:sz w:val="28"/>
          <w:szCs w:val="28"/>
        </w:rPr>
        <w:t xml:space="preserve"> конференци</w:t>
      </w:r>
      <w:r w:rsidR="001849EB">
        <w:rPr>
          <w:rFonts w:eastAsia="Times New Roman"/>
          <w:i/>
          <w:sz w:val="28"/>
          <w:szCs w:val="28"/>
        </w:rPr>
        <w:t>и</w:t>
      </w:r>
      <w:r w:rsidR="00DB00B3" w:rsidRPr="00DB00B3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DB00B3" w:rsidRPr="00DB00B3">
        <w:rPr>
          <w:rFonts w:eastAsia="Times New Roman"/>
          <w:b/>
          <w:sz w:val="28"/>
          <w:szCs w:val="28"/>
          <w:shd w:val="clear" w:color="auto" w:fill="FFFFFF"/>
        </w:rPr>
        <w:t>«</w:t>
      </w:r>
      <w:r w:rsidR="001849EB" w:rsidRPr="001849EB">
        <w:rPr>
          <w:rFonts w:eastAsia="Times New Roman"/>
          <w:b/>
          <w:sz w:val="28"/>
          <w:szCs w:val="28"/>
        </w:rPr>
        <w:t>АКТУАЛЬНЫЕ ВОПРОСЫ РАЗВИТИЯ СОВРЕМЕННОГО РОССИЙСКОГО ПУБЛИЧНОГО ПРАВА</w:t>
      </w:r>
      <w:r w:rsidR="00DB00B3" w:rsidRPr="00DB00B3">
        <w:rPr>
          <w:rFonts w:eastAsia="Times New Roman"/>
          <w:b/>
          <w:sz w:val="28"/>
          <w:szCs w:val="28"/>
          <w:shd w:val="clear" w:color="auto" w:fill="FFFFFF"/>
        </w:rPr>
        <w:t>»</w:t>
      </w:r>
      <w:r w:rsidRPr="00DB00B3">
        <w:rPr>
          <w:b/>
          <w:sz w:val="28"/>
          <w:szCs w:val="28"/>
        </w:rPr>
        <w:t>.</w:t>
      </w:r>
    </w:p>
    <w:p w:rsidR="0035275C" w:rsidRPr="007778D7" w:rsidRDefault="0035275C" w:rsidP="007778D7">
      <w:pPr>
        <w:widowControl w:val="0"/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 xml:space="preserve">К участию в </w:t>
      </w:r>
      <w:r w:rsidR="001849EB">
        <w:rPr>
          <w:sz w:val="28"/>
          <w:szCs w:val="28"/>
        </w:rPr>
        <w:t>конференции</w:t>
      </w:r>
      <w:r w:rsidRPr="007778D7">
        <w:rPr>
          <w:sz w:val="28"/>
          <w:szCs w:val="28"/>
        </w:rPr>
        <w:t xml:space="preserve"> приглашаются </w:t>
      </w:r>
      <w:r w:rsidR="007778D7">
        <w:rPr>
          <w:sz w:val="28"/>
          <w:szCs w:val="28"/>
        </w:rPr>
        <w:t>обучающиеся по программам</w:t>
      </w:r>
      <w:r w:rsidRPr="007778D7">
        <w:rPr>
          <w:sz w:val="28"/>
          <w:szCs w:val="28"/>
        </w:rPr>
        <w:t xml:space="preserve"> бакалавриата, специалитета, магистратуры и аспирантуры</w:t>
      </w:r>
      <w:r w:rsidR="001849EB">
        <w:rPr>
          <w:sz w:val="28"/>
          <w:szCs w:val="28"/>
        </w:rPr>
        <w:t xml:space="preserve"> и их наставники</w:t>
      </w:r>
      <w:r w:rsidRPr="007778D7">
        <w:rPr>
          <w:sz w:val="28"/>
          <w:szCs w:val="28"/>
        </w:rPr>
        <w:t xml:space="preserve">. </w:t>
      </w:r>
    </w:p>
    <w:p w:rsidR="006A6DA6" w:rsidRDefault="00717D4B" w:rsidP="00777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Семинар</w:t>
      </w:r>
      <w:r w:rsidR="0035275C" w:rsidRPr="007778D7">
        <w:rPr>
          <w:sz w:val="28"/>
          <w:szCs w:val="28"/>
        </w:rPr>
        <w:t xml:space="preserve"> состоится</w:t>
      </w:r>
      <w:r w:rsidR="0035275C" w:rsidRPr="007778D7">
        <w:rPr>
          <w:b/>
          <w:sz w:val="28"/>
          <w:szCs w:val="28"/>
        </w:rPr>
        <w:t xml:space="preserve"> </w:t>
      </w:r>
      <w:r w:rsidR="00781914">
        <w:rPr>
          <w:b/>
          <w:sz w:val="28"/>
          <w:szCs w:val="28"/>
        </w:rPr>
        <w:t>2</w:t>
      </w:r>
      <w:r w:rsidR="001849EB">
        <w:rPr>
          <w:b/>
          <w:sz w:val="28"/>
          <w:szCs w:val="28"/>
        </w:rPr>
        <w:t>4</w:t>
      </w:r>
      <w:r w:rsidR="0035275C" w:rsidRPr="007778D7">
        <w:rPr>
          <w:b/>
          <w:sz w:val="28"/>
          <w:szCs w:val="28"/>
        </w:rPr>
        <w:t xml:space="preserve"> </w:t>
      </w:r>
      <w:r w:rsidR="001849EB">
        <w:rPr>
          <w:b/>
          <w:sz w:val="28"/>
          <w:szCs w:val="28"/>
        </w:rPr>
        <w:t>октября</w:t>
      </w:r>
      <w:r w:rsidR="0035275C" w:rsidRPr="007778D7">
        <w:rPr>
          <w:b/>
          <w:sz w:val="28"/>
          <w:szCs w:val="28"/>
        </w:rPr>
        <w:t xml:space="preserve"> 202</w:t>
      </w:r>
      <w:r w:rsidR="0088369D" w:rsidRPr="007778D7">
        <w:rPr>
          <w:b/>
          <w:sz w:val="28"/>
          <w:szCs w:val="28"/>
        </w:rPr>
        <w:t>2</w:t>
      </w:r>
      <w:r w:rsidR="0035275C" w:rsidRPr="007778D7">
        <w:rPr>
          <w:b/>
          <w:sz w:val="28"/>
          <w:szCs w:val="28"/>
        </w:rPr>
        <w:t xml:space="preserve"> года</w:t>
      </w:r>
      <w:r w:rsidR="0035275C" w:rsidRPr="007778D7">
        <w:rPr>
          <w:sz w:val="28"/>
          <w:szCs w:val="28"/>
        </w:rPr>
        <w:t xml:space="preserve"> </w:t>
      </w:r>
      <w:r w:rsidR="00FB752D" w:rsidRPr="00FB752D">
        <w:rPr>
          <w:sz w:val="27"/>
          <w:szCs w:val="27"/>
        </w:rPr>
        <w:t>в</w:t>
      </w:r>
      <w:r w:rsidR="00FB752D">
        <w:rPr>
          <w:b/>
          <w:sz w:val="27"/>
          <w:szCs w:val="27"/>
        </w:rPr>
        <w:t xml:space="preserve"> </w:t>
      </w:r>
      <w:r w:rsidRPr="00717D4B">
        <w:rPr>
          <w:sz w:val="27"/>
          <w:szCs w:val="27"/>
        </w:rPr>
        <w:t>очном формате и</w:t>
      </w:r>
      <w:r>
        <w:rPr>
          <w:b/>
          <w:sz w:val="27"/>
          <w:szCs w:val="27"/>
        </w:rPr>
        <w:t xml:space="preserve"> </w:t>
      </w:r>
      <w:r w:rsidR="00FB752D">
        <w:rPr>
          <w:rFonts w:eastAsia="Calibri"/>
          <w:sz w:val="27"/>
          <w:szCs w:val="27"/>
        </w:rPr>
        <w:t xml:space="preserve">формате </w:t>
      </w:r>
      <w:r w:rsidR="00FB752D">
        <w:rPr>
          <w:rFonts w:eastAsia="Calibri"/>
          <w:sz w:val="27"/>
          <w:szCs w:val="27"/>
          <w:lang w:val="en-US"/>
        </w:rPr>
        <w:t>on</w:t>
      </w:r>
      <w:r w:rsidR="00FB752D" w:rsidRPr="000B6D37">
        <w:rPr>
          <w:rFonts w:eastAsia="Calibri"/>
          <w:sz w:val="27"/>
          <w:szCs w:val="27"/>
        </w:rPr>
        <w:t>-</w:t>
      </w:r>
      <w:r w:rsidR="00FB752D">
        <w:rPr>
          <w:rFonts w:eastAsia="Calibri"/>
          <w:sz w:val="27"/>
          <w:szCs w:val="27"/>
          <w:lang w:val="en-US"/>
        </w:rPr>
        <w:t>line</w:t>
      </w:r>
      <w:r w:rsidR="006A6DA6">
        <w:rPr>
          <w:rFonts w:eastAsia="Calibri"/>
          <w:sz w:val="27"/>
          <w:szCs w:val="27"/>
        </w:rPr>
        <w:t xml:space="preserve"> на платформе </w:t>
      </w:r>
      <w:r w:rsidR="006A6DA6">
        <w:rPr>
          <w:rFonts w:eastAsia="Calibri"/>
          <w:sz w:val="27"/>
          <w:szCs w:val="27"/>
          <w:lang w:val="en-US"/>
        </w:rPr>
        <w:t>Microsoft</w:t>
      </w:r>
      <w:r w:rsidR="006A6DA6" w:rsidRPr="006A6DA6">
        <w:rPr>
          <w:rFonts w:eastAsia="Calibri"/>
          <w:sz w:val="27"/>
          <w:szCs w:val="27"/>
        </w:rPr>
        <w:t xml:space="preserve"> </w:t>
      </w:r>
      <w:r w:rsidR="006A6DA6">
        <w:rPr>
          <w:rFonts w:eastAsia="Calibri"/>
          <w:sz w:val="27"/>
          <w:szCs w:val="27"/>
          <w:lang w:val="en-US"/>
        </w:rPr>
        <w:t>Teams</w:t>
      </w:r>
      <w:r w:rsidR="00526B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5C05" w:rsidRDefault="00717D4B" w:rsidP="007778D7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Ссылка на мероприятие</w:t>
      </w:r>
      <w:r w:rsidR="006A6DA6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hyperlink r:id="rId8" w:history="1">
        <w:r w:rsidR="00A45C05" w:rsidRPr="00767EF9">
          <w:rPr>
            <w:rStyle w:val="a9"/>
            <w:sz w:val="28"/>
            <w:szCs w:val="28"/>
          </w:rPr>
          <w:t>https://teams.microsoft.com/l/channel/19%3aZucZt1KCg7jiYbcIY1fEfgX2ULUFSZ4J3ofUv9LbxRM1%40thread.tacv2/%25D0%259E%25D0%25B1%25D1%2589%25D0%25B8%25D0%25B9?groupId=94e6c322-7d0f-44f5-957c-47d23985c5b5&amp;tenantId=b7f8139a-a0a5-4e47-90a1-258ccf191615</w:t>
        </w:r>
      </w:hyperlink>
    </w:p>
    <w:p w:rsidR="00717D4B" w:rsidRDefault="00717D4B" w:rsidP="00717D4B">
      <w:pPr>
        <w:ind w:firstLine="708"/>
        <w:jc w:val="both"/>
        <w:rPr>
          <w:b/>
          <w:sz w:val="27"/>
          <w:szCs w:val="27"/>
        </w:rPr>
      </w:pPr>
    </w:p>
    <w:p w:rsidR="00717D4B" w:rsidRPr="006752CF" w:rsidRDefault="001849EB" w:rsidP="00717D4B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Начало конференции</w:t>
      </w:r>
      <w:r w:rsidR="00717D4B" w:rsidRPr="006752CF">
        <w:rPr>
          <w:b/>
          <w:sz w:val="27"/>
          <w:szCs w:val="27"/>
        </w:rPr>
        <w:t>:</w:t>
      </w:r>
      <w:r w:rsidR="00717D4B" w:rsidRPr="006752CF">
        <w:rPr>
          <w:sz w:val="27"/>
          <w:szCs w:val="27"/>
        </w:rPr>
        <w:t xml:space="preserve"> 10.00 </w:t>
      </w:r>
    </w:p>
    <w:p w:rsidR="00717D4B" w:rsidRPr="006752CF" w:rsidRDefault="00717D4B" w:rsidP="00717D4B">
      <w:pPr>
        <w:jc w:val="both"/>
        <w:rPr>
          <w:sz w:val="16"/>
          <w:szCs w:val="16"/>
        </w:rPr>
      </w:pPr>
    </w:p>
    <w:p w:rsidR="00717D4B" w:rsidRPr="006752CF" w:rsidRDefault="00717D4B" w:rsidP="00717D4B">
      <w:pPr>
        <w:ind w:firstLine="708"/>
        <w:jc w:val="both"/>
        <w:rPr>
          <w:sz w:val="27"/>
          <w:szCs w:val="27"/>
        </w:rPr>
      </w:pPr>
      <w:r w:rsidRPr="006752CF">
        <w:rPr>
          <w:b/>
          <w:sz w:val="27"/>
          <w:szCs w:val="27"/>
        </w:rPr>
        <w:t>Место проведения:</w:t>
      </w:r>
      <w:r w:rsidRPr="006752CF">
        <w:rPr>
          <w:sz w:val="27"/>
          <w:szCs w:val="27"/>
        </w:rPr>
        <w:t xml:space="preserve"> </w:t>
      </w:r>
      <w:r w:rsidRPr="006752CF">
        <w:rPr>
          <w:rFonts w:eastAsia="Calibri"/>
          <w:sz w:val="27"/>
          <w:szCs w:val="27"/>
        </w:rPr>
        <w:t>Южно-Российский институт-филиал Российской академии народного хозяйства и государственной службы при Президенте Российской Федерации,</w:t>
      </w:r>
      <w:r>
        <w:rPr>
          <w:rFonts w:eastAsia="Calibri"/>
          <w:sz w:val="27"/>
          <w:szCs w:val="27"/>
        </w:rPr>
        <w:t xml:space="preserve"> </w:t>
      </w:r>
      <w:r w:rsidR="00781914">
        <w:rPr>
          <w:rFonts w:eastAsia="Calibri"/>
          <w:sz w:val="27"/>
          <w:szCs w:val="27"/>
        </w:rPr>
        <w:t xml:space="preserve">ауд. </w:t>
      </w:r>
      <w:r w:rsidR="001849EB">
        <w:rPr>
          <w:rFonts w:eastAsia="Calibri"/>
          <w:sz w:val="27"/>
          <w:szCs w:val="27"/>
        </w:rPr>
        <w:t>120</w:t>
      </w:r>
      <w:r w:rsidR="00781914">
        <w:rPr>
          <w:rFonts w:eastAsia="Calibri"/>
          <w:sz w:val="27"/>
          <w:szCs w:val="27"/>
        </w:rPr>
        <w:t>.</w:t>
      </w:r>
    </w:p>
    <w:p w:rsidR="00717D4B" w:rsidRPr="006752CF" w:rsidRDefault="00717D4B" w:rsidP="00717D4B">
      <w:pPr>
        <w:jc w:val="both"/>
        <w:rPr>
          <w:sz w:val="16"/>
          <w:szCs w:val="16"/>
        </w:rPr>
      </w:pPr>
    </w:p>
    <w:p w:rsidR="00717D4B" w:rsidRPr="006752CF" w:rsidRDefault="00717D4B" w:rsidP="00717D4B">
      <w:pPr>
        <w:ind w:firstLine="708"/>
        <w:jc w:val="both"/>
        <w:rPr>
          <w:b/>
          <w:sz w:val="27"/>
          <w:szCs w:val="27"/>
        </w:rPr>
      </w:pPr>
      <w:r w:rsidRPr="006752CF">
        <w:rPr>
          <w:b/>
          <w:sz w:val="27"/>
          <w:szCs w:val="27"/>
        </w:rPr>
        <w:t xml:space="preserve">Регламент: </w:t>
      </w:r>
    </w:p>
    <w:p w:rsidR="00717D4B" w:rsidRPr="006752CF" w:rsidRDefault="00717D4B" w:rsidP="001849EB">
      <w:pPr>
        <w:ind w:firstLine="708"/>
        <w:jc w:val="both"/>
        <w:rPr>
          <w:sz w:val="27"/>
          <w:szCs w:val="27"/>
        </w:rPr>
      </w:pPr>
      <w:r w:rsidRPr="006752CF">
        <w:rPr>
          <w:sz w:val="27"/>
          <w:szCs w:val="27"/>
        </w:rPr>
        <w:t>основное выступление – до 10 мин.</w:t>
      </w:r>
    </w:p>
    <w:p w:rsidR="00717D4B" w:rsidRPr="006752CF" w:rsidRDefault="00717D4B" w:rsidP="001849EB">
      <w:pPr>
        <w:ind w:firstLine="708"/>
        <w:jc w:val="both"/>
        <w:rPr>
          <w:sz w:val="27"/>
          <w:szCs w:val="27"/>
        </w:rPr>
      </w:pPr>
      <w:r w:rsidRPr="006752CF">
        <w:rPr>
          <w:sz w:val="27"/>
          <w:szCs w:val="27"/>
        </w:rPr>
        <w:t>выступление в прениях – до 2 мин.</w:t>
      </w:r>
    </w:p>
    <w:p w:rsidR="00717D4B" w:rsidRPr="006752CF" w:rsidRDefault="00717D4B" w:rsidP="00717D4B">
      <w:pPr>
        <w:jc w:val="both"/>
        <w:rPr>
          <w:sz w:val="16"/>
          <w:szCs w:val="16"/>
        </w:rPr>
      </w:pPr>
    </w:p>
    <w:p w:rsidR="000D0BD8" w:rsidRPr="00106D2C" w:rsidRDefault="00106D2C" w:rsidP="000D0BD8">
      <w:pPr>
        <w:ind w:firstLine="708"/>
        <w:jc w:val="both"/>
        <w:rPr>
          <w:b/>
          <w:i/>
          <w:sz w:val="27"/>
          <w:szCs w:val="27"/>
        </w:rPr>
      </w:pPr>
      <w:r w:rsidRPr="00106D2C">
        <w:rPr>
          <w:b/>
          <w:i/>
          <w:sz w:val="28"/>
          <w:szCs w:val="28"/>
        </w:rPr>
        <w:t>В рамках работы конференции планируется рассмотреть следующие вопросы:</w:t>
      </w:r>
    </w:p>
    <w:p w:rsidR="000D0BD8" w:rsidRPr="000D0BD8" w:rsidRDefault="00717D4B" w:rsidP="000D0BD8">
      <w:pPr>
        <w:ind w:firstLine="708"/>
        <w:jc w:val="both"/>
        <w:rPr>
          <w:color w:val="212529"/>
          <w:sz w:val="27"/>
          <w:szCs w:val="27"/>
        </w:rPr>
      </w:pPr>
      <w:r w:rsidRPr="000D0BD8">
        <w:rPr>
          <w:sz w:val="27"/>
          <w:szCs w:val="27"/>
        </w:rPr>
        <w:t xml:space="preserve">1. </w:t>
      </w:r>
      <w:r w:rsidR="00106D2C">
        <w:rPr>
          <w:sz w:val="27"/>
          <w:szCs w:val="27"/>
        </w:rPr>
        <w:t>П</w:t>
      </w:r>
      <w:r w:rsidR="00106D2C">
        <w:rPr>
          <w:color w:val="212529"/>
          <w:sz w:val="27"/>
          <w:szCs w:val="27"/>
        </w:rPr>
        <w:t>рава и свободы человека и гражданина: публично-правовые механизмы защиты и ограничений</w:t>
      </w:r>
      <w:r w:rsidR="000D0BD8">
        <w:rPr>
          <w:color w:val="212529"/>
          <w:sz w:val="27"/>
          <w:szCs w:val="27"/>
        </w:rPr>
        <w:t>.</w:t>
      </w:r>
    </w:p>
    <w:p w:rsidR="000D0BD8" w:rsidRDefault="000D0BD8" w:rsidP="00717D4B">
      <w:pPr>
        <w:ind w:firstLine="708"/>
        <w:jc w:val="both"/>
        <w:rPr>
          <w:sz w:val="27"/>
          <w:szCs w:val="27"/>
        </w:rPr>
      </w:pPr>
      <w:r w:rsidRPr="000D0BD8">
        <w:rPr>
          <w:sz w:val="27"/>
          <w:szCs w:val="27"/>
        </w:rPr>
        <w:t xml:space="preserve">2. </w:t>
      </w:r>
      <w:r>
        <w:rPr>
          <w:sz w:val="27"/>
          <w:szCs w:val="27"/>
        </w:rPr>
        <w:t>Совершенствование правового регулирования организации и функционирования публичной власти.</w:t>
      </w:r>
    </w:p>
    <w:p w:rsidR="00717D4B" w:rsidRPr="000D0BD8" w:rsidRDefault="000D0BD8" w:rsidP="00717D4B">
      <w:pPr>
        <w:ind w:firstLine="708"/>
        <w:jc w:val="both"/>
        <w:rPr>
          <w:sz w:val="27"/>
          <w:szCs w:val="27"/>
        </w:rPr>
      </w:pPr>
      <w:r w:rsidRPr="000D0BD8">
        <w:rPr>
          <w:sz w:val="27"/>
          <w:szCs w:val="27"/>
        </w:rPr>
        <w:t xml:space="preserve">3. </w:t>
      </w:r>
      <w:r w:rsidR="00106D2C">
        <w:rPr>
          <w:sz w:val="27"/>
          <w:szCs w:val="27"/>
        </w:rPr>
        <w:t>Тенденции развития</w:t>
      </w:r>
      <w:r w:rsidRPr="000D0BD8">
        <w:rPr>
          <w:sz w:val="27"/>
          <w:szCs w:val="27"/>
        </w:rPr>
        <w:t xml:space="preserve"> административного </w:t>
      </w:r>
      <w:r w:rsidR="00106D2C">
        <w:rPr>
          <w:sz w:val="27"/>
          <w:szCs w:val="27"/>
        </w:rPr>
        <w:t>права и административного процесса</w:t>
      </w:r>
      <w:r w:rsidR="00717D4B" w:rsidRPr="000D0BD8">
        <w:rPr>
          <w:sz w:val="27"/>
          <w:szCs w:val="27"/>
        </w:rPr>
        <w:t>.</w:t>
      </w:r>
    </w:p>
    <w:p w:rsidR="00717D4B" w:rsidRPr="000D0BD8" w:rsidRDefault="000D0BD8" w:rsidP="00717D4B">
      <w:pPr>
        <w:ind w:firstLine="708"/>
        <w:jc w:val="both"/>
        <w:rPr>
          <w:sz w:val="27"/>
          <w:szCs w:val="27"/>
        </w:rPr>
      </w:pPr>
      <w:r w:rsidRPr="000D0BD8">
        <w:rPr>
          <w:sz w:val="27"/>
          <w:szCs w:val="27"/>
        </w:rPr>
        <w:t xml:space="preserve">4. </w:t>
      </w:r>
      <w:r w:rsidR="00AC2C54">
        <w:rPr>
          <w:sz w:val="27"/>
          <w:szCs w:val="27"/>
        </w:rPr>
        <w:t>Правовое обеспечение государственной антикоррупционной политики</w:t>
      </w:r>
      <w:r w:rsidR="00717D4B" w:rsidRPr="000D0BD8">
        <w:rPr>
          <w:sz w:val="27"/>
          <w:szCs w:val="27"/>
        </w:rPr>
        <w:t>.</w:t>
      </w:r>
    </w:p>
    <w:p w:rsidR="00717D4B" w:rsidRPr="000D0BD8" w:rsidRDefault="000D0BD8" w:rsidP="00717D4B">
      <w:pPr>
        <w:ind w:firstLine="708"/>
        <w:jc w:val="both"/>
        <w:rPr>
          <w:sz w:val="27"/>
          <w:szCs w:val="27"/>
        </w:rPr>
      </w:pPr>
      <w:r w:rsidRPr="000D0BD8">
        <w:rPr>
          <w:sz w:val="27"/>
          <w:szCs w:val="27"/>
        </w:rPr>
        <w:t xml:space="preserve">5. </w:t>
      </w:r>
      <w:r w:rsidR="00EA7D6C">
        <w:rPr>
          <w:sz w:val="27"/>
          <w:szCs w:val="27"/>
        </w:rPr>
        <w:t>П</w:t>
      </w:r>
      <w:r w:rsidR="00EA7D6C" w:rsidRPr="000D0BD8">
        <w:rPr>
          <w:sz w:val="27"/>
          <w:szCs w:val="27"/>
        </w:rPr>
        <w:t>равово</w:t>
      </w:r>
      <w:r w:rsidR="00EA7D6C">
        <w:rPr>
          <w:sz w:val="27"/>
          <w:szCs w:val="27"/>
        </w:rPr>
        <w:t>е</w:t>
      </w:r>
      <w:r w:rsidR="00EA7D6C" w:rsidRPr="000D0BD8">
        <w:rPr>
          <w:sz w:val="27"/>
          <w:szCs w:val="27"/>
        </w:rPr>
        <w:t xml:space="preserve"> обеспечени</w:t>
      </w:r>
      <w:r w:rsidR="00EA7D6C">
        <w:rPr>
          <w:sz w:val="27"/>
          <w:szCs w:val="27"/>
        </w:rPr>
        <w:t>е</w:t>
      </w:r>
      <w:r w:rsidR="00EA7D6C" w:rsidRPr="000D0BD8">
        <w:rPr>
          <w:sz w:val="27"/>
          <w:szCs w:val="27"/>
        </w:rPr>
        <w:t xml:space="preserve"> </w:t>
      </w:r>
      <w:r w:rsidR="00EA7D6C">
        <w:rPr>
          <w:sz w:val="27"/>
          <w:szCs w:val="27"/>
        </w:rPr>
        <w:t>национальной</w:t>
      </w:r>
      <w:r w:rsidR="00EA7D6C" w:rsidRPr="000D0BD8">
        <w:rPr>
          <w:sz w:val="27"/>
          <w:szCs w:val="27"/>
        </w:rPr>
        <w:t xml:space="preserve"> безопасности</w:t>
      </w:r>
      <w:r w:rsidR="00EA7D6C">
        <w:rPr>
          <w:sz w:val="27"/>
          <w:szCs w:val="27"/>
        </w:rPr>
        <w:t xml:space="preserve"> в контексте функционирования публичной власти</w:t>
      </w:r>
      <w:r w:rsidR="00EA7D6C" w:rsidRPr="000D0BD8">
        <w:rPr>
          <w:sz w:val="27"/>
          <w:szCs w:val="27"/>
        </w:rPr>
        <w:t>.</w:t>
      </w:r>
    </w:p>
    <w:p w:rsidR="000D0BD8" w:rsidRDefault="000D0BD8" w:rsidP="000D0BD8">
      <w:pPr>
        <w:ind w:firstLine="708"/>
        <w:jc w:val="both"/>
        <w:rPr>
          <w:sz w:val="27"/>
          <w:szCs w:val="27"/>
        </w:rPr>
      </w:pPr>
      <w:r w:rsidRPr="000D0BD8">
        <w:rPr>
          <w:sz w:val="27"/>
          <w:szCs w:val="27"/>
        </w:rPr>
        <w:t xml:space="preserve">6. </w:t>
      </w:r>
      <w:r w:rsidR="00EA7D6C">
        <w:rPr>
          <w:sz w:val="28"/>
          <w:szCs w:val="28"/>
        </w:rPr>
        <w:t>Правовое обеспечение финансовой деятельности</w:t>
      </w:r>
      <w:r w:rsidR="00EA7D6C" w:rsidRPr="007778D7">
        <w:rPr>
          <w:sz w:val="28"/>
          <w:szCs w:val="28"/>
        </w:rPr>
        <w:t>.</w:t>
      </w:r>
      <w:r w:rsidR="00EA7D6C">
        <w:rPr>
          <w:sz w:val="28"/>
          <w:szCs w:val="28"/>
        </w:rPr>
        <w:t xml:space="preserve"> Финансовый контроль: тенденции и перспективы развития.</w:t>
      </w:r>
    </w:p>
    <w:p w:rsidR="00106D2C" w:rsidRDefault="00106D2C" w:rsidP="000D0BD8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7. </w:t>
      </w:r>
      <w:r w:rsidR="00EA7D6C" w:rsidRPr="00106D2C">
        <w:rPr>
          <w:sz w:val="28"/>
          <w:szCs w:val="28"/>
        </w:rPr>
        <w:t>Проблемы реализации правовой категории «публичный интерес» в российском праве.</w:t>
      </w:r>
    </w:p>
    <w:p w:rsidR="00106D2C" w:rsidRDefault="00106D2C" w:rsidP="000D0BD8">
      <w:pPr>
        <w:ind w:firstLine="708"/>
        <w:jc w:val="both"/>
        <w:rPr>
          <w:sz w:val="28"/>
          <w:szCs w:val="28"/>
        </w:rPr>
      </w:pPr>
      <w:r w:rsidRPr="00106D2C">
        <w:rPr>
          <w:sz w:val="28"/>
          <w:szCs w:val="28"/>
        </w:rPr>
        <w:t xml:space="preserve">8. </w:t>
      </w:r>
      <w:r w:rsidR="00EA7D6C" w:rsidRPr="00106D2C">
        <w:rPr>
          <w:sz w:val="28"/>
          <w:szCs w:val="28"/>
        </w:rPr>
        <w:t>Публично-правовое регулирование предпринимательской и иной экономической деятельности.</w:t>
      </w:r>
    </w:p>
    <w:p w:rsidR="00BB2576" w:rsidRPr="00106D2C" w:rsidRDefault="00BB2576" w:rsidP="000D0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7"/>
          <w:szCs w:val="27"/>
        </w:rPr>
        <w:t>Труд, занятость, социальное обеспечение и социальная защита: современные реалии и перспективы развития.</w:t>
      </w:r>
    </w:p>
    <w:p w:rsidR="00717D4B" w:rsidRPr="00106D2C" w:rsidRDefault="00717D4B" w:rsidP="00717D4B">
      <w:pPr>
        <w:ind w:firstLine="708"/>
        <w:jc w:val="both"/>
        <w:rPr>
          <w:sz w:val="28"/>
          <w:szCs w:val="28"/>
        </w:rPr>
      </w:pPr>
    </w:p>
    <w:p w:rsidR="00192E4A" w:rsidRPr="00717D4B" w:rsidRDefault="00192E4A" w:rsidP="007778D7">
      <w:pPr>
        <w:ind w:firstLine="709"/>
        <w:jc w:val="both"/>
        <w:rPr>
          <w:b/>
          <w:i/>
          <w:sz w:val="28"/>
          <w:szCs w:val="28"/>
        </w:rPr>
      </w:pPr>
      <w:r w:rsidRPr="00717D4B">
        <w:rPr>
          <w:b/>
          <w:i/>
          <w:sz w:val="28"/>
          <w:szCs w:val="28"/>
        </w:rPr>
        <w:t xml:space="preserve">По итогам </w:t>
      </w:r>
      <w:r w:rsidR="001849EB">
        <w:rPr>
          <w:b/>
          <w:i/>
          <w:sz w:val="28"/>
          <w:szCs w:val="28"/>
        </w:rPr>
        <w:t>конференции</w:t>
      </w:r>
      <w:r w:rsidRPr="00717D4B">
        <w:rPr>
          <w:b/>
          <w:i/>
          <w:sz w:val="28"/>
          <w:szCs w:val="28"/>
        </w:rPr>
        <w:t xml:space="preserve"> планируется издание сборника, индексируемого в РИНЦ.</w:t>
      </w:r>
    </w:p>
    <w:p w:rsidR="00717D4B" w:rsidRDefault="00717D4B" w:rsidP="007778D7">
      <w:pPr>
        <w:ind w:firstLine="709"/>
        <w:jc w:val="both"/>
        <w:rPr>
          <w:sz w:val="28"/>
          <w:szCs w:val="28"/>
        </w:rPr>
      </w:pP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 xml:space="preserve">Для участия в </w:t>
      </w:r>
      <w:r w:rsidR="006A6DA6">
        <w:rPr>
          <w:sz w:val="28"/>
          <w:szCs w:val="28"/>
        </w:rPr>
        <w:t>семинаре</w:t>
      </w:r>
      <w:r w:rsidRPr="007778D7">
        <w:rPr>
          <w:sz w:val="28"/>
          <w:szCs w:val="28"/>
        </w:rPr>
        <w:t xml:space="preserve"> до </w:t>
      </w:r>
      <w:r w:rsidR="001849EB">
        <w:rPr>
          <w:sz w:val="28"/>
          <w:szCs w:val="28"/>
        </w:rPr>
        <w:t>17</w:t>
      </w:r>
      <w:r w:rsidRPr="007778D7">
        <w:rPr>
          <w:sz w:val="28"/>
          <w:szCs w:val="28"/>
        </w:rPr>
        <w:t xml:space="preserve"> </w:t>
      </w:r>
      <w:r w:rsidR="001849EB">
        <w:rPr>
          <w:sz w:val="28"/>
          <w:szCs w:val="28"/>
        </w:rPr>
        <w:t>октября</w:t>
      </w:r>
      <w:r w:rsidRPr="007778D7">
        <w:rPr>
          <w:sz w:val="28"/>
          <w:szCs w:val="28"/>
        </w:rPr>
        <w:t xml:space="preserve"> 2022 года необходимо прислать заявку на участие, оформленную в соответствие с приложением № 1 в формате Word, статью для публикации в соответствие с приложением № 2 в формате Word, а также отчет платной версии (тариф Basic) системы поиска текстовых заимствований «Антиплагиат» www.antiplagiat.ru в формате pdf и текста проверенной статьи.</w:t>
      </w:r>
      <w:r w:rsidR="00171A04">
        <w:rPr>
          <w:sz w:val="28"/>
          <w:szCs w:val="28"/>
        </w:rPr>
        <w:t xml:space="preserve"> Допускается участие в дискуссии без доклада, о чем следует сделать отметку в заявке.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 xml:space="preserve">Названия прикрепленных документов должны содержать следующую информацию: Заявка/Статья/ (в зависимости от содержания документа). 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Пример: «Статья Иванов», «Заявка Иванов».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</w:p>
    <w:p w:rsidR="00192E4A" w:rsidRPr="007778D7" w:rsidRDefault="00192E4A" w:rsidP="007778D7">
      <w:pPr>
        <w:ind w:firstLine="709"/>
        <w:jc w:val="both"/>
        <w:rPr>
          <w:b/>
          <w:i/>
          <w:sz w:val="28"/>
          <w:szCs w:val="28"/>
        </w:rPr>
      </w:pPr>
      <w:r w:rsidRPr="007778D7">
        <w:rPr>
          <w:b/>
          <w:i/>
          <w:sz w:val="28"/>
          <w:szCs w:val="28"/>
        </w:rPr>
        <w:t>Требования к оформлению статьи</w:t>
      </w:r>
    </w:p>
    <w:p w:rsidR="00192E4A" w:rsidRPr="00FB752D" w:rsidRDefault="00192E4A" w:rsidP="007778D7">
      <w:pPr>
        <w:ind w:firstLine="709"/>
        <w:jc w:val="both"/>
        <w:rPr>
          <w:sz w:val="16"/>
          <w:szCs w:val="16"/>
        </w:rPr>
      </w:pP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Текст необходимо оформить в редакторе Word.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В начале СТАТЬИ указываются Ф.И.О. автора (полностью), курс обучения, факультет, форма обучения, наименование вуза, город, страна, адрес электронной почты, научный руководитель (обязательно).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  <w:lang w:val="en-US"/>
        </w:rPr>
      </w:pPr>
      <w:r w:rsidRPr="007778D7">
        <w:rPr>
          <w:sz w:val="28"/>
          <w:szCs w:val="28"/>
        </w:rPr>
        <w:t>Формат</w:t>
      </w:r>
      <w:r w:rsidRPr="007778D7">
        <w:rPr>
          <w:sz w:val="28"/>
          <w:szCs w:val="28"/>
          <w:lang w:val="en-US"/>
        </w:rPr>
        <w:t xml:space="preserve"> </w:t>
      </w:r>
      <w:r w:rsidRPr="007778D7">
        <w:rPr>
          <w:sz w:val="28"/>
          <w:szCs w:val="28"/>
        </w:rPr>
        <w:t>текста</w:t>
      </w:r>
      <w:r w:rsidRPr="007778D7">
        <w:rPr>
          <w:sz w:val="28"/>
          <w:szCs w:val="28"/>
          <w:lang w:val="en-US"/>
        </w:rPr>
        <w:t>: Microsoft Word (*.doc, *.docx);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Язык текста: русский; английский;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Ориентация: А4, книжная, альбомная ориентация запрещена;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Поля (верхнее, нижнее, левое, правое): 2 см;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  <w:lang w:val="en-US"/>
        </w:rPr>
      </w:pPr>
      <w:r w:rsidRPr="007778D7">
        <w:rPr>
          <w:sz w:val="28"/>
          <w:szCs w:val="28"/>
        </w:rPr>
        <w:t>Шрифт</w:t>
      </w:r>
      <w:r w:rsidRPr="007778D7">
        <w:rPr>
          <w:sz w:val="28"/>
          <w:szCs w:val="28"/>
          <w:lang w:val="en-US"/>
        </w:rPr>
        <w:t xml:space="preserve">: Times New Roman, </w:t>
      </w:r>
      <w:r w:rsidRPr="007778D7">
        <w:rPr>
          <w:sz w:val="28"/>
          <w:szCs w:val="28"/>
        </w:rPr>
        <w:t>размер</w:t>
      </w:r>
      <w:r w:rsidRPr="007778D7">
        <w:rPr>
          <w:sz w:val="28"/>
          <w:szCs w:val="28"/>
          <w:lang w:val="en-US"/>
        </w:rPr>
        <w:t xml:space="preserve"> (</w:t>
      </w:r>
      <w:r w:rsidRPr="007778D7">
        <w:rPr>
          <w:sz w:val="28"/>
          <w:szCs w:val="28"/>
        </w:rPr>
        <w:t>кегль</w:t>
      </w:r>
      <w:r w:rsidRPr="007778D7">
        <w:rPr>
          <w:sz w:val="28"/>
          <w:szCs w:val="28"/>
          <w:lang w:val="en-US"/>
        </w:rPr>
        <w:t>) – 14;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Межстрочный интервал: полуторный;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 xml:space="preserve">Объём статьи: не менее 5 стр.; 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Оригинальность текста: не менее 60%. (Проверка осуществляется на платной версии сайта (тариф Basic): https://www.antiplagiat.ru/);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Количество авторов в одной статье: не более 2-х.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В случае если заявка или статья не соответствуют указанным требованиям, Оргкомитет оставляет за собой право отклонить их без оповещения об этом участника.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</w:p>
    <w:p w:rsidR="00192E4A" w:rsidRPr="007778D7" w:rsidRDefault="00192E4A" w:rsidP="007778D7">
      <w:pPr>
        <w:ind w:firstLine="709"/>
        <w:jc w:val="both"/>
        <w:rPr>
          <w:b/>
          <w:i/>
          <w:sz w:val="28"/>
          <w:szCs w:val="28"/>
        </w:rPr>
      </w:pPr>
      <w:r w:rsidRPr="007778D7">
        <w:rPr>
          <w:b/>
          <w:i/>
          <w:sz w:val="28"/>
          <w:szCs w:val="28"/>
        </w:rPr>
        <w:t>ОФОРМЛЕНИЕ СТАТЬИ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Расположение и структура текста внутри статьи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индекс УДК (кегль 14, выравнивание с левого края) можно найти на сайте: http://teacode.com/online/udc;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lastRenderedPageBreak/>
        <w:t>название статьи на русском языке (прописные буквы, шрифт – жирный, выравнивание по центру);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ФИО автора(-ов) полностью на русском языке (строчные буквы, шрифт – жирный, выравнивание по правому краю);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учёная степень, учёное звание, должность (выравнивание по правому краю);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место учебы (работы) в именительном падеже (выравнивание по правому краю);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FB752D">
        <w:rPr>
          <w:b/>
          <w:i/>
          <w:sz w:val="28"/>
          <w:szCs w:val="28"/>
        </w:rPr>
        <w:t>ВАЖНО</w:t>
      </w:r>
      <w:r w:rsidRPr="007778D7">
        <w:rPr>
          <w:sz w:val="28"/>
          <w:szCs w:val="28"/>
        </w:rPr>
        <w:t>! Если авторы имеют одинаковый статус, общее место учёбы, то оформление проводится в соответствии с Образцом оформления статьи, отделяя каждого автора запятой;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аннотация на русском языке (кегль 14, не менее 30 слов, выравнивание по ширине);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ключевые слова на русском языке (кегль 14, не менее 5 слов, выравнивание по ширине);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название статьи, ФИО автора(-ов) (через запятую), аннотация, ключевые слова на английском языке (оформление то же). Место учебы переводить не нужно. Для перевода можно воспользоваться переводчиком: https://translate.yandex.ru/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через строку – основной текст статьи (кегль 14, межстрочный интервал – 1,5, абзацный отступ – 1 см, выравнивание по ширине);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  <w:r w:rsidRPr="007778D7">
        <w:rPr>
          <w:sz w:val="28"/>
          <w:szCs w:val="28"/>
        </w:rPr>
        <w:t>список литературы: оформляется в конце статьи в порядке использования источника в тексте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Подстрочные ссылки запрещены.</w:t>
      </w:r>
    </w:p>
    <w:p w:rsidR="00192E4A" w:rsidRPr="007778D7" w:rsidRDefault="00192E4A" w:rsidP="007778D7">
      <w:pPr>
        <w:ind w:firstLine="709"/>
        <w:jc w:val="both"/>
        <w:rPr>
          <w:sz w:val="28"/>
          <w:szCs w:val="28"/>
        </w:rPr>
      </w:pPr>
    </w:p>
    <w:p w:rsidR="00192E4A" w:rsidRDefault="00FB752D" w:rsidP="00192E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36AC6" wp14:editId="5A3416C1">
                <wp:simplePos x="0" y="0"/>
                <wp:positionH relativeFrom="column">
                  <wp:posOffset>299085</wp:posOffset>
                </wp:positionH>
                <wp:positionV relativeFrom="paragraph">
                  <wp:posOffset>41275</wp:posOffset>
                </wp:positionV>
                <wp:extent cx="5238750" cy="1272540"/>
                <wp:effectExtent l="57150" t="38100" r="76200" b="9906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2725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92E4A" w:rsidRDefault="00192E4A" w:rsidP="00192E4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21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Важнейшие даты </w:t>
                            </w:r>
                            <w:r w:rsidR="001849EB">
                              <w:rPr>
                                <w:b/>
                                <w:sz w:val="32"/>
                                <w:szCs w:val="32"/>
                              </w:rPr>
                              <w:t>конференции</w:t>
                            </w:r>
                            <w:r w:rsidRPr="00D221EF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192E4A" w:rsidRPr="00232A07" w:rsidRDefault="00192E4A" w:rsidP="00192E4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92E4A" w:rsidRPr="008A3134" w:rsidRDefault="00192E4A" w:rsidP="00192E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Прием заявок 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статей 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– до </w:t>
                            </w:r>
                            <w:r w:rsidR="001849EB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49EB">
                              <w:rPr>
                                <w:sz w:val="28"/>
                                <w:szCs w:val="28"/>
                              </w:rPr>
                              <w:t>октября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года.</w:t>
                            </w:r>
                          </w:p>
                          <w:p w:rsidR="00192E4A" w:rsidRPr="008D43B2" w:rsidRDefault="00192E4A" w:rsidP="00192E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2E4A" w:rsidRPr="008A3134" w:rsidRDefault="00192E4A" w:rsidP="00192E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Начало работы </w:t>
                            </w:r>
                            <w:r w:rsidR="001849EB">
                              <w:rPr>
                                <w:b/>
                                <w:sz w:val="28"/>
                                <w:szCs w:val="28"/>
                              </w:rPr>
                              <w:t>конференции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8D43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1849EB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49EB">
                              <w:rPr>
                                <w:sz w:val="28"/>
                                <w:szCs w:val="28"/>
                              </w:rPr>
                              <w:t>октября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Pr="00A30F45"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A30F45">
                              <w:rPr>
                                <w:sz w:val="28"/>
                                <w:szCs w:val="28"/>
                              </w:rPr>
                              <w:t>:00.</w:t>
                            </w:r>
                          </w:p>
                          <w:p w:rsidR="00192E4A" w:rsidRDefault="00192E4A" w:rsidP="00192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B536AC6" id="Скругленный прямоугольник 4" o:spid="_x0000_s1026" style="position:absolute;left:0;text-align:left;margin-left:23.55pt;margin-top:3.25pt;width:412.5pt;height:100.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92E4A" w:rsidRDefault="00192E4A" w:rsidP="00192E4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21EF">
                        <w:rPr>
                          <w:b/>
                          <w:sz w:val="32"/>
                          <w:szCs w:val="32"/>
                        </w:rPr>
                        <w:t xml:space="preserve">Важнейшие даты </w:t>
                      </w:r>
                      <w:r w:rsidR="001849EB">
                        <w:rPr>
                          <w:b/>
                          <w:sz w:val="32"/>
                          <w:szCs w:val="32"/>
                        </w:rPr>
                        <w:t>конференции</w:t>
                      </w:r>
                      <w:r w:rsidRPr="00D221EF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192E4A" w:rsidRPr="00232A07" w:rsidRDefault="00192E4A" w:rsidP="00192E4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92E4A" w:rsidRPr="008A3134" w:rsidRDefault="00192E4A" w:rsidP="00192E4A">
                      <w:pPr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Прием заявок 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статей 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– до </w:t>
                      </w:r>
                      <w:r w:rsidR="001849EB">
                        <w:rPr>
                          <w:sz w:val="28"/>
                          <w:szCs w:val="28"/>
                        </w:rPr>
                        <w:t>17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849EB">
                        <w:rPr>
                          <w:sz w:val="28"/>
                          <w:szCs w:val="28"/>
                        </w:rPr>
                        <w:t>октября</w:t>
                      </w:r>
                      <w:r>
                        <w:rPr>
                          <w:sz w:val="28"/>
                          <w:szCs w:val="28"/>
                        </w:rPr>
                        <w:t xml:space="preserve"> 2022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года.</w:t>
                      </w:r>
                    </w:p>
                    <w:p w:rsidR="00192E4A" w:rsidRPr="008D43B2" w:rsidRDefault="00192E4A" w:rsidP="00192E4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92E4A" w:rsidRPr="008A3134" w:rsidRDefault="00192E4A" w:rsidP="00192E4A">
                      <w:pPr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Начало работы </w:t>
                      </w:r>
                      <w:r w:rsidR="001849EB">
                        <w:rPr>
                          <w:b/>
                          <w:sz w:val="28"/>
                          <w:szCs w:val="28"/>
                        </w:rPr>
                        <w:t>конференции</w:t>
                      </w:r>
                      <w:r>
                        <w:rPr>
                          <w:sz w:val="28"/>
                          <w:szCs w:val="28"/>
                        </w:rPr>
                        <w:t xml:space="preserve"> –</w:t>
                      </w:r>
                      <w:r w:rsidR="008D43B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1849EB">
                        <w:rPr>
                          <w:sz w:val="28"/>
                          <w:szCs w:val="28"/>
                        </w:rPr>
                        <w:t>4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849EB">
                        <w:rPr>
                          <w:sz w:val="28"/>
                          <w:szCs w:val="28"/>
                        </w:rPr>
                        <w:t>октября</w:t>
                      </w:r>
                      <w:r>
                        <w:rPr>
                          <w:sz w:val="28"/>
                          <w:szCs w:val="28"/>
                        </w:rPr>
                        <w:t xml:space="preserve"> 2022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года </w:t>
                      </w:r>
                      <w:r w:rsidRPr="00A30F45">
                        <w:rPr>
                          <w:sz w:val="28"/>
                          <w:szCs w:val="28"/>
                        </w:rPr>
                        <w:t xml:space="preserve">в 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A30F45">
                        <w:rPr>
                          <w:sz w:val="28"/>
                          <w:szCs w:val="28"/>
                        </w:rPr>
                        <w:t>:00.</w:t>
                      </w:r>
                    </w:p>
                    <w:p w:rsidR="00192E4A" w:rsidRDefault="00192E4A" w:rsidP="00192E4A"/>
                  </w:txbxContent>
                </v:textbox>
              </v:roundrect>
            </w:pict>
          </mc:Fallback>
        </mc:AlternateContent>
      </w:r>
    </w:p>
    <w:p w:rsidR="00192E4A" w:rsidRDefault="00192E4A" w:rsidP="00192E4A">
      <w:pPr>
        <w:spacing w:line="276" w:lineRule="auto"/>
        <w:ind w:firstLine="709"/>
        <w:jc w:val="both"/>
        <w:rPr>
          <w:sz w:val="28"/>
          <w:szCs w:val="28"/>
        </w:rPr>
      </w:pPr>
    </w:p>
    <w:p w:rsidR="00192E4A" w:rsidRDefault="00192E4A" w:rsidP="00192E4A">
      <w:pPr>
        <w:spacing w:line="276" w:lineRule="auto"/>
        <w:ind w:firstLine="709"/>
        <w:jc w:val="both"/>
        <w:rPr>
          <w:sz w:val="28"/>
          <w:szCs w:val="28"/>
        </w:rPr>
      </w:pPr>
    </w:p>
    <w:p w:rsidR="0088369D" w:rsidRPr="0088369D" w:rsidRDefault="0088369D" w:rsidP="008836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2E4A" w:rsidRDefault="00192E4A" w:rsidP="00192E4A">
      <w:pPr>
        <w:rPr>
          <w:sz w:val="28"/>
          <w:szCs w:val="28"/>
        </w:rPr>
      </w:pPr>
    </w:p>
    <w:p w:rsidR="00192E4A" w:rsidRDefault="00192E4A" w:rsidP="00192E4A">
      <w:pPr>
        <w:rPr>
          <w:sz w:val="28"/>
          <w:szCs w:val="28"/>
        </w:rPr>
      </w:pPr>
    </w:p>
    <w:p w:rsidR="00192E4A" w:rsidRDefault="00192E4A" w:rsidP="00192E4A">
      <w:pPr>
        <w:rPr>
          <w:sz w:val="28"/>
          <w:szCs w:val="28"/>
        </w:rPr>
      </w:pPr>
    </w:p>
    <w:p w:rsidR="00192E4A" w:rsidRDefault="00192E4A" w:rsidP="00192E4A">
      <w:pPr>
        <w:rPr>
          <w:sz w:val="28"/>
          <w:szCs w:val="28"/>
        </w:rPr>
      </w:pPr>
    </w:p>
    <w:p w:rsidR="00192E4A" w:rsidRDefault="00C523A6" w:rsidP="00192E4A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="00192E4A" w:rsidRPr="00807CFE">
        <w:rPr>
          <w:rFonts w:eastAsia="Calibri"/>
          <w:b/>
          <w:sz w:val="28"/>
          <w:szCs w:val="28"/>
          <w:lang w:eastAsia="en-US"/>
        </w:rPr>
        <w:t>Контактная информация:</w:t>
      </w:r>
    </w:p>
    <w:p w:rsidR="00C51966" w:rsidRPr="00C51966" w:rsidRDefault="00C523A6" w:rsidP="00C51966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="00C51966" w:rsidRPr="00065E9A">
        <w:rPr>
          <w:color w:val="333333"/>
          <w:sz w:val="28"/>
          <w:szCs w:val="28"/>
        </w:rPr>
        <w:t xml:space="preserve">8 (863) </w:t>
      </w:r>
      <w:r w:rsidR="00C51966" w:rsidRPr="00C51966">
        <w:rPr>
          <w:color w:val="333333"/>
          <w:sz w:val="28"/>
          <w:szCs w:val="28"/>
        </w:rPr>
        <w:t>203-6</w:t>
      </w:r>
      <w:r w:rsidR="00CC1DA9">
        <w:rPr>
          <w:color w:val="333333"/>
          <w:sz w:val="28"/>
          <w:szCs w:val="28"/>
        </w:rPr>
        <w:t>3</w:t>
      </w:r>
      <w:r w:rsidR="00C51966" w:rsidRPr="00C51966">
        <w:rPr>
          <w:color w:val="333333"/>
          <w:sz w:val="28"/>
          <w:szCs w:val="28"/>
        </w:rPr>
        <w:t>-</w:t>
      </w:r>
      <w:r w:rsidR="00CC1DA9">
        <w:rPr>
          <w:color w:val="333333"/>
          <w:sz w:val="28"/>
          <w:szCs w:val="28"/>
        </w:rPr>
        <w:t>0</w:t>
      </w:r>
      <w:r w:rsidR="00C51966" w:rsidRPr="00C51966">
        <w:rPr>
          <w:color w:val="333333"/>
          <w:sz w:val="28"/>
          <w:szCs w:val="28"/>
        </w:rPr>
        <w:t>3</w:t>
      </w:r>
      <w:r w:rsidR="00C51966" w:rsidRPr="00C51966">
        <w:rPr>
          <w:rFonts w:eastAsia="Calibri"/>
          <w:b/>
          <w:sz w:val="28"/>
          <w:szCs w:val="28"/>
          <w:lang w:eastAsia="en-US"/>
        </w:rPr>
        <w:t xml:space="preserve"> – Душакова Леся Анатольевна</w:t>
      </w:r>
    </w:p>
    <w:p w:rsidR="00C51966" w:rsidRPr="00065E9A" w:rsidRDefault="00C51966" w:rsidP="00C51966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51966">
        <w:rPr>
          <w:color w:val="333333"/>
          <w:sz w:val="28"/>
          <w:szCs w:val="28"/>
        </w:rPr>
        <w:tab/>
        <w:t>8 (863) 203-</w:t>
      </w:r>
      <w:r w:rsidR="00CC1DA9">
        <w:rPr>
          <w:color w:val="333333"/>
          <w:sz w:val="28"/>
          <w:szCs w:val="28"/>
        </w:rPr>
        <w:t>63</w:t>
      </w:r>
      <w:r w:rsidRPr="00C51966">
        <w:rPr>
          <w:color w:val="333333"/>
          <w:sz w:val="28"/>
          <w:szCs w:val="28"/>
        </w:rPr>
        <w:t>-</w:t>
      </w:r>
      <w:r w:rsidR="00CC1DA9">
        <w:rPr>
          <w:color w:val="333333"/>
          <w:sz w:val="28"/>
          <w:szCs w:val="28"/>
        </w:rPr>
        <w:t>0</w:t>
      </w:r>
      <w:r w:rsidRPr="00C51966">
        <w:rPr>
          <w:color w:val="333333"/>
          <w:sz w:val="28"/>
          <w:szCs w:val="28"/>
        </w:rPr>
        <w:t>3</w:t>
      </w:r>
      <w:r w:rsidRPr="00065E9A">
        <w:rPr>
          <w:rFonts w:eastAsia="Calibri"/>
          <w:b/>
          <w:sz w:val="28"/>
          <w:szCs w:val="28"/>
          <w:lang w:eastAsia="en-US"/>
        </w:rPr>
        <w:t xml:space="preserve"> – </w:t>
      </w:r>
      <w:r>
        <w:rPr>
          <w:rFonts w:eastAsia="Calibri"/>
          <w:b/>
          <w:sz w:val="28"/>
          <w:szCs w:val="28"/>
          <w:lang w:eastAsia="en-US"/>
        </w:rPr>
        <w:t>Ермолаева Зоя Александровна</w:t>
      </w:r>
    </w:p>
    <w:p w:rsidR="00C51966" w:rsidRPr="00065E9A" w:rsidRDefault="00C51966" w:rsidP="00C51966">
      <w:pPr>
        <w:tabs>
          <w:tab w:val="left" w:pos="0"/>
        </w:tabs>
        <w:ind w:firstLine="709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65E9A">
        <w:rPr>
          <w:rFonts w:eastAsia="Calibri"/>
          <w:sz w:val="28"/>
          <w:szCs w:val="28"/>
          <w:lang w:eastAsia="en-US"/>
        </w:rPr>
        <w:t xml:space="preserve">8 (863) 297-57-14 </w:t>
      </w:r>
      <w:r w:rsidRPr="00065E9A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r w:rsidRPr="00065E9A">
        <w:rPr>
          <w:rFonts w:eastAsia="Calibri"/>
          <w:b/>
          <w:color w:val="000000" w:themeColor="text1"/>
          <w:sz w:val="28"/>
          <w:szCs w:val="28"/>
          <w:lang w:eastAsia="en-US"/>
        </w:rPr>
        <w:t>Линкин Виктор Николаевич</w:t>
      </w:r>
    </w:p>
    <w:p w:rsidR="00C51966" w:rsidRPr="00065E9A" w:rsidRDefault="00C51966" w:rsidP="00C51966">
      <w:pPr>
        <w:tabs>
          <w:tab w:val="left" w:pos="0"/>
        </w:tabs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65E9A">
        <w:rPr>
          <w:rFonts w:eastAsia="Calibri"/>
          <w:sz w:val="28"/>
          <w:szCs w:val="28"/>
          <w:lang w:eastAsia="en-US"/>
        </w:rPr>
        <w:t>8 (863) 297-57-14</w:t>
      </w:r>
      <w:r w:rsidRPr="00065E9A">
        <w:rPr>
          <w:rFonts w:eastAsia="Calibri"/>
          <w:color w:val="000000" w:themeColor="text1"/>
          <w:sz w:val="28"/>
          <w:szCs w:val="28"/>
          <w:lang w:eastAsia="en-US"/>
        </w:rPr>
        <w:t xml:space="preserve"> – </w:t>
      </w:r>
      <w:r w:rsidRPr="00065E9A">
        <w:rPr>
          <w:rFonts w:eastAsia="Calibri"/>
          <w:b/>
          <w:color w:val="000000" w:themeColor="text1"/>
          <w:sz w:val="28"/>
          <w:szCs w:val="28"/>
          <w:lang w:eastAsia="en-US"/>
        </w:rPr>
        <w:t>Пчеленцева Елена Вячеславовна</w:t>
      </w:r>
    </w:p>
    <w:p w:rsidR="00192E4A" w:rsidRDefault="00C51966" w:rsidP="00C51966">
      <w:pPr>
        <w:tabs>
          <w:tab w:val="left" w:pos="0"/>
        </w:tabs>
        <w:contextualSpacing/>
        <w:jc w:val="both"/>
        <w:rPr>
          <w:b/>
          <w:color w:val="2E4AC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65E9A">
        <w:rPr>
          <w:color w:val="000000" w:themeColor="text1"/>
          <w:sz w:val="28"/>
          <w:szCs w:val="28"/>
        </w:rPr>
        <w:t xml:space="preserve">Адрес электронной почты: </w:t>
      </w:r>
      <w:r w:rsidR="009E41DF" w:rsidRPr="009E41DF">
        <w:rPr>
          <w:color w:val="000000" w:themeColor="text1"/>
          <w:sz w:val="28"/>
          <w:szCs w:val="28"/>
        </w:rPr>
        <w:t>konferencia_rf_rgup@mail.ru</w:t>
      </w:r>
    </w:p>
    <w:p w:rsidR="0035275C" w:rsidRDefault="0035275C" w:rsidP="00192E4A">
      <w:pPr>
        <w:rPr>
          <w:sz w:val="28"/>
          <w:szCs w:val="28"/>
        </w:rPr>
      </w:pPr>
    </w:p>
    <w:p w:rsidR="008D43B2" w:rsidRDefault="008D43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6363ED" w:rsidRPr="00232A07" w:rsidRDefault="006363ED" w:rsidP="006363ED">
      <w:pPr>
        <w:tabs>
          <w:tab w:val="left" w:pos="0"/>
        </w:tabs>
        <w:contextualSpacing/>
        <w:jc w:val="right"/>
        <w:rPr>
          <w:rStyle w:val="a9"/>
          <w:rFonts w:eastAsia="Calibri"/>
          <w:b/>
          <w:color w:val="auto"/>
          <w:u w:val="none"/>
          <w:lang w:eastAsia="en-US"/>
        </w:rPr>
      </w:pPr>
      <w:r w:rsidRPr="00232A07">
        <w:rPr>
          <w:rStyle w:val="a9"/>
          <w:rFonts w:eastAsia="Calibri"/>
          <w:b/>
          <w:color w:val="auto"/>
          <w:u w:val="none"/>
          <w:lang w:eastAsia="en-US"/>
        </w:rPr>
        <w:lastRenderedPageBreak/>
        <w:t>Приложение 1</w:t>
      </w:r>
    </w:p>
    <w:p w:rsidR="006363ED" w:rsidRPr="00232A07" w:rsidRDefault="006363ED" w:rsidP="006363ED">
      <w:pPr>
        <w:tabs>
          <w:tab w:val="left" w:pos="0"/>
        </w:tabs>
        <w:contextualSpacing/>
        <w:jc w:val="right"/>
        <w:rPr>
          <w:rStyle w:val="a9"/>
          <w:rFonts w:eastAsia="Calibri"/>
          <w:b/>
          <w:lang w:eastAsia="en-US"/>
        </w:rPr>
      </w:pPr>
    </w:p>
    <w:p w:rsidR="006363ED" w:rsidRPr="00232A07" w:rsidRDefault="006363ED" w:rsidP="006363ED">
      <w:pPr>
        <w:jc w:val="center"/>
      </w:pPr>
      <w:r w:rsidRPr="00232A07">
        <w:t>ЗАЯВКА НА УЧАСТИЕ</w:t>
      </w:r>
    </w:p>
    <w:p w:rsidR="006363ED" w:rsidRPr="001849EB" w:rsidRDefault="001849EB" w:rsidP="006363ED">
      <w:pPr>
        <w:jc w:val="center"/>
      </w:pPr>
      <w:r w:rsidRPr="001849EB">
        <w:t xml:space="preserve">во </w:t>
      </w:r>
      <w:r w:rsidRPr="001849EB">
        <w:rPr>
          <w:rFonts w:eastAsia="Times New Roman"/>
          <w:i/>
        </w:rPr>
        <w:t>Всероссийская научно-практической конференции</w:t>
      </w:r>
      <w:r w:rsidRPr="001849EB">
        <w:rPr>
          <w:rFonts w:eastAsia="Times New Roman"/>
          <w:shd w:val="clear" w:color="auto" w:fill="FFFFFF"/>
        </w:rPr>
        <w:t xml:space="preserve"> </w:t>
      </w:r>
      <w:r w:rsidRPr="001849EB">
        <w:rPr>
          <w:rFonts w:eastAsia="Times New Roman"/>
          <w:b/>
          <w:shd w:val="clear" w:color="auto" w:fill="FFFFFF"/>
        </w:rPr>
        <w:t>«</w:t>
      </w:r>
      <w:r w:rsidRPr="001849EB">
        <w:rPr>
          <w:rFonts w:eastAsia="Times New Roman"/>
          <w:b/>
        </w:rPr>
        <w:t>АКТУАЛЬНЫЕ ВОПРОСЫ РАЗВИТИЯ СОВРЕМЕННОГО РОССИЙСКОГО ПУБЛИЧНОГО ПРАВА</w:t>
      </w:r>
      <w:r w:rsidRPr="001849EB">
        <w:rPr>
          <w:rFonts w:eastAsia="Times New Roman"/>
          <w:b/>
          <w:shd w:val="clear" w:color="auto" w:fill="FFFFFF"/>
        </w:rPr>
        <w:t>»</w:t>
      </w:r>
    </w:p>
    <w:p w:rsidR="002540F7" w:rsidRPr="00232A07" w:rsidRDefault="002540F7" w:rsidP="002540F7">
      <w:pPr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853"/>
        <w:gridCol w:w="3963"/>
      </w:tblGrid>
      <w:tr w:rsidR="002540F7" w:rsidRPr="00290D60" w:rsidTr="00232A07">
        <w:trPr>
          <w:trHeight w:val="20"/>
        </w:trPr>
        <w:tc>
          <w:tcPr>
            <w:tcW w:w="529" w:type="dxa"/>
          </w:tcPr>
          <w:p w:rsidR="002540F7" w:rsidRDefault="002540F7" w:rsidP="00FB75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853" w:type="dxa"/>
            <w:shd w:val="clear" w:color="auto" w:fill="auto"/>
          </w:tcPr>
          <w:p w:rsidR="002540F7" w:rsidRPr="00290D60" w:rsidRDefault="002540F7" w:rsidP="00232A0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Фамилия, имя, о</w:t>
            </w:r>
            <w:r w:rsidRPr="00C223A7">
              <w:rPr>
                <w:rFonts w:eastAsia="Calibri"/>
                <w:lang w:eastAsia="en-US"/>
              </w:rPr>
              <w:t>тчество</w:t>
            </w:r>
            <w:r>
              <w:rPr>
                <w:rFonts w:eastAsia="Calibri"/>
                <w:lang w:eastAsia="en-US"/>
              </w:rPr>
              <w:t xml:space="preserve"> (полностью)</w:t>
            </w:r>
          </w:p>
        </w:tc>
        <w:tc>
          <w:tcPr>
            <w:tcW w:w="3963" w:type="dxa"/>
            <w:shd w:val="clear" w:color="auto" w:fill="auto"/>
          </w:tcPr>
          <w:p w:rsidR="002540F7" w:rsidRPr="0055629C" w:rsidRDefault="002540F7" w:rsidP="00FB752D">
            <w:pPr>
              <w:jc w:val="center"/>
            </w:pPr>
          </w:p>
        </w:tc>
      </w:tr>
      <w:tr w:rsidR="002540F7" w:rsidRPr="00290D60" w:rsidTr="00232A07">
        <w:trPr>
          <w:trHeight w:val="113"/>
        </w:trPr>
        <w:tc>
          <w:tcPr>
            <w:tcW w:w="529" w:type="dxa"/>
          </w:tcPr>
          <w:p w:rsidR="002540F7" w:rsidRDefault="002540F7" w:rsidP="00FB75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853" w:type="dxa"/>
            <w:shd w:val="clear" w:color="auto" w:fill="auto"/>
          </w:tcPr>
          <w:p w:rsidR="002540F7" w:rsidRPr="007B1DC8" w:rsidRDefault="002540F7" w:rsidP="00232A07">
            <w:pPr>
              <w:jc w:val="both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 xml:space="preserve">Место </w:t>
            </w:r>
            <w:r>
              <w:rPr>
                <w:rFonts w:eastAsia="Calibri"/>
                <w:lang w:eastAsia="en-US"/>
              </w:rPr>
              <w:t>учебы, факультет, курс</w:t>
            </w:r>
          </w:p>
        </w:tc>
        <w:tc>
          <w:tcPr>
            <w:tcW w:w="3963" w:type="dxa"/>
            <w:shd w:val="clear" w:color="auto" w:fill="auto"/>
          </w:tcPr>
          <w:p w:rsidR="002540F7" w:rsidRPr="00290D60" w:rsidRDefault="002540F7" w:rsidP="00FB752D">
            <w:pPr>
              <w:jc w:val="center"/>
            </w:pPr>
          </w:p>
        </w:tc>
      </w:tr>
      <w:tr w:rsidR="002540F7" w:rsidRPr="00290D60" w:rsidTr="00232A07">
        <w:trPr>
          <w:trHeight w:val="20"/>
        </w:trPr>
        <w:tc>
          <w:tcPr>
            <w:tcW w:w="529" w:type="dxa"/>
          </w:tcPr>
          <w:p w:rsidR="002540F7" w:rsidRDefault="002540F7" w:rsidP="00FB75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853" w:type="dxa"/>
            <w:shd w:val="clear" w:color="auto" w:fill="auto"/>
          </w:tcPr>
          <w:p w:rsidR="002540F7" w:rsidRPr="00290D60" w:rsidRDefault="002540F7" w:rsidP="00FB752D">
            <w:pPr>
              <w:autoSpaceDE w:val="0"/>
              <w:autoSpaceDN w:val="0"/>
              <w:adjustRightInd w:val="0"/>
              <w:jc w:val="both"/>
            </w:pPr>
            <w:r w:rsidRPr="00C223A7">
              <w:rPr>
                <w:rFonts w:eastAsia="Calibri"/>
                <w:lang w:eastAsia="en-US"/>
              </w:rPr>
              <w:t>Стра</w:t>
            </w:r>
            <w:r>
              <w:rPr>
                <w:rFonts w:eastAsia="Calibri"/>
                <w:lang w:eastAsia="en-US"/>
              </w:rPr>
              <w:t xml:space="preserve">на, область (республика, край), </w:t>
            </w:r>
            <w:r w:rsidRPr="00C223A7">
              <w:rPr>
                <w:rFonts w:eastAsia="Calibri"/>
                <w:lang w:eastAsia="en-US"/>
              </w:rPr>
              <w:t>город</w:t>
            </w:r>
          </w:p>
        </w:tc>
        <w:tc>
          <w:tcPr>
            <w:tcW w:w="3963" w:type="dxa"/>
            <w:shd w:val="clear" w:color="auto" w:fill="auto"/>
          </w:tcPr>
          <w:p w:rsidR="002540F7" w:rsidRPr="00290D60" w:rsidRDefault="002540F7" w:rsidP="00FB752D">
            <w:pPr>
              <w:jc w:val="center"/>
            </w:pPr>
          </w:p>
        </w:tc>
      </w:tr>
      <w:tr w:rsidR="002540F7" w:rsidRPr="00290D60" w:rsidTr="00232A07">
        <w:trPr>
          <w:trHeight w:val="20"/>
        </w:trPr>
        <w:tc>
          <w:tcPr>
            <w:tcW w:w="529" w:type="dxa"/>
          </w:tcPr>
          <w:p w:rsidR="002540F7" w:rsidRDefault="002540F7" w:rsidP="00FB75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853" w:type="dxa"/>
            <w:shd w:val="clear" w:color="auto" w:fill="auto"/>
          </w:tcPr>
          <w:p w:rsidR="002540F7" w:rsidRPr="00290D60" w:rsidRDefault="002540F7" w:rsidP="00232A07">
            <w:pPr>
              <w:jc w:val="both"/>
            </w:pPr>
            <w:r w:rsidRPr="00C223A7">
              <w:rPr>
                <w:rFonts w:eastAsia="Calibri"/>
                <w:lang w:eastAsia="en-US"/>
              </w:rPr>
              <w:t>Контактный телефон</w:t>
            </w:r>
            <w:r>
              <w:rPr>
                <w:rFonts w:eastAsia="Calibri"/>
                <w:lang w:eastAsia="en-US"/>
              </w:rPr>
              <w:t xml:space="preserve"> и</w:t>
            </w:r>
            <w:r w:rsidR="00232A07" w:rsidRPr="00232A07">
              <w:rPr>
                <w:rFonts w:eastAsia="Calibri"/>
                <w:lang w:eastAsia="en-US"/>
              </w:rPr>
              <w:t xml:space="preserve"> </w:t>
            </w:r>
            <w:r w:rsidRPr="00C223A7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3963" w:type="dxa"/>
            <w:shd w:val="clear" w:color="auto" w:fill="auto"/>
          </w:tcPr>
          <w:p w:rsidR="002540F7" w:rsidRPr="00290D60" w:rsidRDefault="002540F7" w:rsidP="00FB752D">
            <w:pPr>
              <w:jc w:val="center"/>
            </w:pPr>
          </w:p>
        </w:tc>
      </w:tr>
      <w:tr w:rsidR="002540F7" w:rsidRPr="00290D60" w:rsidTr="00232A07">
        <w:trPr>
          <w:trHeight w:val="20"/>
        </w:trPr>
        <w:tc>
          <w:tcPr>
            <w:tcW w:w="529" w:type="dxa"/>
          </w:tcPr>
          <w:p w:rsidR="002540F7" w:rsidRDefault="002540F7" w:rsidP="00FB75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853" w:type="dxa"/>
            <w:shd w:val="clear" w:color="auto" w:fill="auto"/>
          </w:tcPr>
          <w:p w:rsidR="002540F7" w:rsidRDefault="00232A07" w:rsidP="00232A0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доклада</w:t>
            </w:r>
            <w:r w:rsidR="00171A04">
              <w:rPr>
                <w:rFonts w:eastAsia="Calibri"/>
                <w:lang w:eastAsia="en-US"/>
              </w:rPr>
              <w:t xml:space="preserve"> / участие в дискуссии бездоклада</w:t>
            </w:r>
          </w:p>
        </w:tc>
        <w:tc>
          <w:tcPr>
            <w:tcW w:w="3963" w:type="dxa"/>
            <w:shd w:val="clear" w:color="auto" w:fill="auto"/>
          </w:tcPr>
          <w:p w:rsidR="002540F7" w:rsidRPr="00290D60" w:rsidRDefault="002540F7" w:rsidP="00FB752D">
            <w:pPr>
              <w:jc w:val="center"/>
            </w:pPr>
          </w:p>
        </w:tc>
      </w:tr>
    </w:tbl>
    <w:p w:rsidR="00FB752D" w:rsidRDefault="00FB752D" w:rsidP="002540F7">
      <w:pPr>
        <w:jc w:val="center"/>
        <w:rPr>
          <w:rFonts w:eastAsia="Times New Roman"/>
          <w:b/>
          <w:lang w:eastAsia="ru-RU"/>
        </w:rPr>
      </w:pPr>
    </w:p>
    <w:p w:rsidR="002540F7" w:rsidRPr="00232A07" w:rsidRDefault="002540F7" w:rsidP="00232A07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lang w:eastAsia="en-US"/>
        </w:rPr>
      </w:pPr>
      <w:r w:rsidRPr="00232A07">
        <w:rPr>
          <w:rFonts w:eastAsia="Calibri"/>
          <w:b/>
          <w:color w:val="000000" w:themeColor="text1"/>
          <w:lang w:eastAsia="en-US"/>
        </w:rPr>
        <w:t>Приложение 2</w:t>
      </w:r>
    </w:p>
    <w:p w:rsidR="00FB752D" w:rsidRPr="00232A07" w:rsidRDefault="00FB752D" w:rsidP="00232A07">
      <w:pPr>
        <w:pStyle w:val="aa"/>
        <w:spacing w:before="0" w:beforeAutospacing="0" w:after="0" w:afterAutospacing="0"/>
        <w:jc w:val="center"/>
        <w:rPr>
          <w:rStyle w:val="ab"/>
          <w:color w:val="000000"/>
        </w:rPr>
      </w:pPr>
    </w:p>
    <w:p w:rsidR="002540F7" w:rsidRPr="00232A07" w:rsidRDefault="002540F7" w:rsidP="00232A07">
      <w:pPr>
        <w:pStyle w:val="aa"/>
        <w:spacing w:before="0" w:beforeAutospacing="0" w:after="0" w:afterAutospacing="0"/>
        <w:jc w:val="center"/>
        <w:rPr>
          <w:rFonts w:ascii="Ubuntu Condensed" w:eastAsia="Times New Roman" w:hAnsi="Ubuntu Condensed"/>
          <w:color w:val="666666"/>
          <w:lang w:eastAsia="ru-RU"/>
        </w:rPr>
      </w:pPr>
      <w:r w:rsidRPr="00232A07">
        <w:rPr>
          <w:rStyle w:val="ab"/>
          <w:color w:val="000000"/>
        </w:rPr>
        <w:t>НАЗВАНИЕ СТАТЬИ</w:t>
      </w:r>
    </w:p>
    <w:p w:rsidR="002540F7" w:rsidRPr="00232A07" w:rsidRDefault="002540F7" w:rsidP="00232A07">
      <w:pPr>
        <w:jc w:val="right"/>
        <w:rPr>
          <w:rStyle w:val="ab"/>
          <w:color w:val="000000"/>
        </w:rPr>
      </w:pPr>
    </w:p>
    <w:p w:rsidR="002540F7" w:rsidRPr="00232A07" w:rsidRDefault="002540F7" w:rsidP="00232A07">
      <w:pPr>
        <w:jc w:val="right"/>
      </w:pPr>
      <w:r w:rsidRPr="00232A07">
        <w:rPr>
          <w:rStyle w:val="ab"/>
          <w:color w:val="000000"/>
        </w:rPr>
        <w:t>Дружинин Николай Сергеевич,</w:t>
      </w:r>
      <w:r w:rsidRPr="00232A07">
        <w:rPr>
          <w:b/>
          <w:bCs/>
          <w:color w:val="000000"/>
        </w:rPr>
        <w:br/>
      </w:r>
      <w:r w:rsidRPr="00232A07">
        <w:rPr>
          <w:rStyle w:val="ab"/>
          <w:color w:val="000000"/>
        </w:rPr>
        <w:t>Адамкевичус Кирилл Юрьевич</w:t>
      </w:r>
      <w:r w:rsidRPr="00232A07">
        <w:rPr>
          <w:b/>
          <w:bCs/>
          <w:color w:val="000000"/>
        </w:rPr>
        <w:br/>
      </w:r>
      <w:r w:rsidRPr="00232A07">
        <w:t>студенты 3 курса юридического факультета</w:t>
      </w:r>
    </w:p>
    <w:p w:rsidR="002540F7" w:rsidRPr="00232A07" w:rsidRDefault="002540F7" w:rsidP="00232A07">
      <w:pPr>
        <w:jc w:val="right"/>
      </w:pPr>
      <w:r w:rsidRPr="00232A07">
        <w:t>очной формы обучения</w:t>
      </w:r>
    </w:p>
    <w:p w:rsidR="002540F7" w:rsidRPr="00232A07" w:rsidRDefault="002540F7" w:rsidP="00232A07">
      <w:pPr>
        <w:jc w:val="right"/>
      </w:pPr>
      <w:r w:rsidRPr="00232A07">
        <w:t>Ростовского филиала ФГБОУВО «РГУП»</w:t>
      </w:r>
    </w:p>
    <w:p w:rsidR="002540F7" w:rsidRPr="00232A07" w:rsidRDefault="002540F7" w:rsidP="00232A07">
      <w:pPr>
        <w:jc w:val="right"/>
      </w:pPr>
      <w:r w:rsidRPr="00232A07">
        <w:t>г. Ростов-на-Дону, Россия,</w:t>
      </w:r>
    </w:p>
    <w:p w:rsidR="002540F7" w:rsidRPr="00232A07" w:rsidRDefault="002540F7" w:rsidP="00232A07">
      <w:pPr>
        <w:pStyle w:val="aa"/>
        <w:spacing w:before="0" w:beforeAutospacing="0" w:after="0" w:afterAutospacing="0"/>
        <w:jc w:val="right"/>
        <w:rPr>
          <w:color w:val="000000"/>
        </w:rPr>
      </w:pPr>
      <w:r w:rsidRPr="00232A07">
        <w:t>(адрес электронной почты)</w:t>
      </w:r>
      <w:r w:rsidRPr="00232A07">
        <w:rPr>
          <w:color w:val="000000"/>
        </w:rPr>
        <w:t xml:space="preserve"> </w:t>
      </w:r>
    </w:p>
    <w:p w:rsidR="002540F7" w:rsidRPr="00232A07" w:rsidRDefault="002540F7" w:rsidP="00232A07">
      <w:pPr>
        <w:pStyle w:val="aa"/>
        <w:spacing w:before="0" w:beforeAutospacing="0" w:after="0" w:afterAutospacing="0"/>
        <w:rPr>
          <w:rStyle w:val="ac"/>
          <w:b/>
          <w:bCs/>
          <w:color w:val="000000"/>
        </w:rPr>
      </w:pPr>
    </w:p>
    <w:p w:rsidR="002540F7" w:rsidRPr="00232A07" w:rsidRDefault="002540F7" w:rsidP="00232A07">
      <w:pPr>
        <w:pStyle w:val="aa"/>
        <w:spacing w:before="0" w:beforeAutospacing="0" w:after="0" w:afterAutospacing="0"/>
        <w:rPr>
          <w:rFonts w:ascii="Ubuntu Condensed" w:hAnsi="Ubuntu Condensed" w:hint="eastAsia"/>
          <w:color w:val="666666"/>
        </w:rPr>
      </w:pPr>
      <w:r w:rsidRPr="00232A07">
        <w:rPr>
          <w:rStyle w:val="ab"/>
          <w:color w:val="000000"/>
        </w:rPr>
        <w:t>Аннотация: </w:t>
      </w:r>
      <w:r w:rsidRPr="00232A07">
        <w:rPr>
          <w:color w:val="000000"/>
        </w:rPr>
        <w:t>текст, текст, текст, текст, текст.</w:t>
      </w:r>
      <w:r w:rsidRPr="00232A07">
        <w:rPr>
          <w:color w:val="000000"/>
        </w:rPr>
        <w:br/>
      </w:r>
      <w:r w:rsidRPr="00232A07">
        <w:rPr>
          <w:rStyle w:val="ab"/>
          <w:color w:val="000000"/>
        </w:rPr>
        <w:t>Ключевые слова: </w:t>
      </w:r>
      <w:r w:rsidRPr="00232A07">
        <w:rPr>
          <w:color w:val="000000"/>
        </w:rPr>
        <w:t>текст, текст, текст, текст, текст</w:t>
      </w:r>
    </w:p>
    <w:p w:rsidR="002540F7" w:rsidRPr="00232A07" w:rsidRDefault="002540F7" w:rsidP="00232A07">
      <w:pPr>
        <w:pStyle w:val="aa"/>
        <w:spacing w:before="0" w:beforeAutospacing="0" w:after="0" w:afterAutospacing="0"/>
        <w:jc w:val="center"/>
        <w:rPr>
          <w:rStyle w:val="ab"/>
          <w:color w:val="000000"/>
        </w:rPr>
      </w:pPr>
    </w:p>
    <w:p w:rsidR="002540F7" w:rsidRPr="00232A07" w:rsidRDefault="002540F7" w:rsidP="00232A07">
      <w:pPr>
        <w:pStyle w:val="aa"/>
        <w:spacing w:before="0" w:beforeAutospacing="0" w:after="0" w:afterAutospacing="0"/>
        <w:jc w:val="center"/>
        <w:rPr>
          <w:rFonts w:ascii="Ubuntu Condensed" w:hAnsi="Ubuntu Condensed" w:hint="eastAsia"/>
          <w:color w:val="666666"/>
          <w:lang w:val="en-US"/>
        </w:rPr>
      </w:pPr>
      <w:r w:rsidRPr="00232A07">
        <w:rPr>
          <w:rStyle w:val="ab"/>
          <w:color w:val="000000"/>
          <w:lang w:val="en-US"/>
        </w:rPr>
        <w:t>TITLE OF THE ARTICLE </w:t>
      </w:r>
    </w:p>
    <w:p w:rsidR="002540F7" w:rsidRPr="00232A07" w:rsidRDefault="002540F7" w:rsidP="00232A07">
      <w:pPr>
        <w:pStyle w:val="aa"/>
        <w:spacing w:before="0" w:beforeAutospacing="0" w:after="0" w:afterAutospacing="0"/>
        <w:jc w:val="right"/>
        <w:rPr>
          <w:rStyle w:val="ab"/>
          <w:color w:val="000000"/>
          <w:lang w:val="en-US"/>
        </w:rPr>
      </w:pPr>
    </w:p>
    <w:p w:rsidR="002540F7" w:rsidRPr="00232A07" w:rsidRDefault="002540F7" w:rsidP="00232A07">
      <w:pPr>
        <w:pStyle w:val="aa"/>
        <w:spacing w:before="0" w:beforeAutospacing="0" w:after="0" w:afterAutospacing="0"/>
        <w:jc w:val="right"/>
        <w:rPr>
          <w:rFonts w:ascii="Ubuntu Condensed" w:hAnsi="Ubuntu Condensed" w:hint="eastAsia"/>
          <w:color w:val="666666"/>
          <w:lang w:val="en-US"/>
        </w:rPr>
      </w:pPr>
      <w:r w:rsidRPr="00232A07">
        <w:rPr>
          <w:rStyle w:val="ab"/>
          <w:color w:val="000000"/>
          <w:lang w:val="en-US"/>
        </w:rPr>
        <w:t>Druzhinin Nikolai Sergeevich,</w:t>
      </w:r>
      <w:r w:rsidRPr="00232A07">
        <w:rPr>
          <w:b/>
          <w:bCs/>
          <w:color w:val="000000"/>
          <w:lang w:val="en-US"/>
        </w:rPr>
        <w:br/>
      </w:r>
      <w:r w:rsidRPr="00232A07">
        <w:rPr>
          <w:rStyle w:val="ab"/>
          <w:color w:val="000000"/>
          <w:lang w:val="en-US"/>
        </w:rPr>
        <w:t>Adamkevichus Kirill Jur’evich</w:t>
      </w:r>
    </w:p>
    <w:p w:rsidR="00232A07" w:rsidRPr="00232A07" w:rsidRDefault="002540F7" w:rsidP="00232A07">
      <w:pPr>
        <w:pStyle w:val="aa"/>
        <w:spacing w:before="0" w:beforeAutospacing="0" w:after="0" w:afterAutospacing="0"/>
        <w:rPr>
          <w:rFonts w:ascii="Ubuntu Condensed" w:hAnsi="Ubuntu Condensed" w:hint="eastAsia"/>
          <w:color w:val="666666"/>
          <w:lang w:val="en-US"/>
        </w:rPr>
      </w:pPr>
      <w:r w:rsidRPr="00232A07">
        <w:rPr>
          <w:rFonts w:ascii="Ubuntu Condensed" w:hAnsi="Ubuntu Condensed"/>
          <w:color w:val="666666"/>
          <w:lang w:val="en-US"/>
        </w:rPr>
        <w:t> </w:t>
      </w:r>
    </w:p>
    <w:p w:rsidR="002540F7" w:rsidRPr="00232A07" w:rsidRDefault="002540F7" w:rsidP="00232A07">
      <w:pPr>
        <w:pStyle w:val="aa"/>
        <w:spacing w:before="0" w:beforeAutospacing="0" w:after="0" w:afterAutospacing="0"/>
        <w:rPr>
          <w:rFonts w:ascii="Ubuntu Condensed" w:hAnsi="Ubuntu Condensed" w:hint="eastAsia"/>
          <w:color w:val="666666"/>
          <w:lang w:val="en-US"/>
        </w:rPr>
      </w:pPr>
      <w:r w:rsidRPr="00232A07">
        <w:rPr>
          <w:rStyle w:val="ab"/>
          <w:color w:val="000000"/>
          <w:lang w:val="en-US"/>
        </w:rPr>
        <w:t>Abstract: </w:t>
      </w:r>
      <w:r w:rsidRPr="00232A07">
        <w:rPr>
          <w:color w:val="000000"/>
          <w:lang w:val="en-US"/>
        </w:rPr>
        <w:t>text, text, text, text, text.</w:t>
      </w:r>
      <w:r w:rsidRPr="00232A07">
        <w:rPr>
          <w:color w:val="000000"/>
          <w:lang w:val="en-US"/>
        </w:rPr>
        <w:br/>
      </w:r>
      <w:r w:rsidRPr="00232A07">
        <w:rPr>
          <w:rStyle w:val="ab"/>
          <w:color w:val="000000"/>
          <w:lang w:val="en-US"/>
        </w:rPr>
        <w:t>Key words: </w:t>
      </w:r>
      <w:r w:rsidRPr="00232A07">
        <w:rPr>
          <w:color w:val="000000"/>
          <w:lang w:val="en-US"/>
        </w:rPr>
        <w:t>text, text, text, text, text</w:t>
      </w:r>
    </w:p>
    <w:p w:rsidR="002540F7" w:rsidRPr="00232A07" w:rsidRDefault="002540F7" w:rsidP="00232A07">
      <w:pPr>
        <w:pStyle w:val="aa"/>
        <w:spacing w:before="0" w:beforeAutospacing="0" w:after="0" w:afterAutospacing="0"/>
        <w:jc w:val="both"/>
        <w:rPr>
          <w:rFonts w:ascii="Ubuntu Condensed" w:hAnsi="Ubuntu Condensed" w:hint="eastAsia"/>
          <w:color w:val="666666"/>
        </w:rPr>
      </w:pPr>
      <w:r w:rsidRPr="00232A07">
        <w:rPr>
          <w:color w:val="000000"/>
        </w:rPr>
        <w:t>Текст. Текст. Текст. Текст [1, с. 125]. Текст. Текст [2, с. 132]. Текст. Текст. Текст [3]. Текст. Текст. Текст. Текст. Текст. Текст. Текст [4]. Текст. Текст. Текст. Текст. Текст. Текст. Текст.</w:t>
      </w:r>
    </w:p>
    <w:p w:rsidR="00232A07" w:rsidRDefault="00232A07" w:rsidP="00232A07">
      <w:pPr>
        <w:pStyle w:val="aa"/>
        <w:spacing w:before="0" w:beforeAutospacing="0" w:after="0" w:afterAutospacing="0"/>
        <w:jc w:val="both"/>
        <w:rPr>
          <w:rStyle w:val="ab"/>
          <w:color w:val="000000"/>
        </w:rPr>
      </w:pPr>
    </w:p>
    <w:p w:rsidR="002540F7" w:rsidRPr="00232A07" w:rsidRDefault="002540F7" w:rsidP="00232A07">
      <w:pPr>
        <w:pStyle w:val="aa"/>
        <w:spacing w:before="0" w:beforeAutospacing="0" w:after="0" w:afterAutospacing="0"/>
        <w:jc w:val="both"/>
        <w:rPr>
          <w:rFonts w:ascii="Ubuntu Condensed" w:hAnsi="Ubuntu Condensed" w:hint="eastAsia"/>
          <w:color w:val="666666"/>
        </w:rPr>
      </w:pPr>
      <w:r w:rsidRPr="00232A07">
        <w:rPr>
          <w:rStyle w:val="ab"/>
          <w:color w:val="000000"/>
        </w:rPr>
        <w:t>Список литературы</w:t>
      </w:r>
    </w:p>
    <w:p w:rsidR="002540F7" w:rsidRPr="00232A07" w:rsidRDefault="002540F7" w:rsidP="00232A07">
      <w:pPr>
        <w:pStyle w:val="aa"/>
        <w:spacing w:before="0" w:beforeAutospacing="0" w:after="0" w:afterAutospacing="0"/>
        <w:jc w:val="both"/>
        <w:rPr>
          <w:rFonts w:ascii="Ubuntu Condensed" w:hAnsi="Ubuntu Condensed" w:hint="eastAsia"/>
          <w:color w:val="666666"/>
        </w:rPr>
      </w:pPr>
      <w:r w:rsidRPr="00232A07">
        <w:rPr>
          <w:color w:val="000000"/>
        </w:rPr>
        <w:t>1. Бузгалин А. Человек, рынок и капитал в экономике XXI века // Вопросы экономики. – 2017. – № 3. – С. 125-144.</w:t>
      </w:r>
    </w:p>
    <w:p w:rsidR="002540F7" w:rsidRPr="00232A07" w:rsidRDefault="002540F7" w:rsidP="00232A07">
      <w:pPr>
        <w:pStyle w:val="aa"/>
        <w:spacing w:before="0" w:beforeAutospacing="0" w:after="0" w:afterAutospacing="0"/>
        <w:jc w:val="both"/>
        <w:rPr>
          <w:rFonts w:ascii="Ubuntu Condensed" w:hAnsi="Ubuntu Condensed" w:hint="eastAsia"/>
          <w:color w:val="666666"/>
        </w:rPr>
      </w:pPr>
      <w:r w:rsidRPr="00232A07">
        <w:rPr>
          <w:color w:val="000000"/>
        </w:rPr>
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2017. – 132 с.</w:t>
      </w:r>
    </w:p>
    <w:p w:rsidR="002540F7" w:rsidRPr="00232A07" w:rsidRDefault="002540F7" w:rsidP="00232A07">
      <w:pPr>
        <w:pStyle w:val="aa"/>
        <w:spacing w:before="0" w:beforeAutospacing="0" w:after="0" w:afterAutospacing="0"/>
        <w:jc w:val="both"/>
        <w:rPr>
          <w:rFonts w:ascii="Ubuntu Condensed" w:hAnsi="Ubuntu Condensed" w:hint="eastAsia"/>
          <w:color w:val="666666"/>
        </w:rPr>
      </w:pPr>
      <w:r w:rsidRPr="00232A07">
        <w:rPr>
          <w:color w:val="000000"/>
        </w:rPr>
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(24.11.2018)</w:t>
      </w:r>
    </w:p>
    <w:p w:rsidR="006363ED" w:rsidRPr="00232A07" w:rsidRDefault="002540F7" w:rsidP="00232A07">
      <w:pPr>
        <w:pStyle w:val="aa"/>
        <w:spacing w:before="0" w:beforeAutospacing="0" w:after="0" w:afterAutospacing="0"/>
        <w:jc w:val="both"/>
        <w:rPr>
          <w:rFonts w:ascii="Ubuntu Condensed" w:hAnsi="Ubuntu Condensed" w:hint="eastAsia"/>
          <w:color w:val="666666"/>
        </w:rPr>
      </w:pPr>
      <w:r w:rsidRPr="00232A07">
        <w:rPr>
          <w:color w:val="000000"/>
        </w:rPr>
        <w:t>4. Динамика цен: факты, оценки, комментарии [Электронный ресурс]. – Режим доступа: URL: </w:t>
      </w:r>
      <w:hyperlink r:id="rId9" w:history="1">
        <w:r w:rsidRPr="00232A07">
          <w:rPr>
            <w:rStyle w:val="a9"/>
            <w:color w:val="000000"/>
          </w:rPr>
          <w:t>http://www.cbr.ru/DKP/surveys/dinamic/</w:t>
        </w:r>
      </w:hyperlink>
      <w:r w:rsidRPr="00232A07">
        <w:rPr>
          <w:color w:val="000000"/>
        </w:rPr>
        <w:t> (20.11.2018)</w:t>
      </w:r>
    </w:p>
    <w:sectPr w:rsidR="006363ED" w:rsidRPr="0023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14" w:rsidRDefault="004F5414" w:rsidP="00192E4A">
      <w:r>
        <w:separator/>
      </w:r>
    </w:p>
  </w:endnote>
  <w:endnote w:type="continuationSeparator" w:id="0">
    <w:p w:rsidR="004F5414" w:rsidRDefault="004F5414" w:rsidP="0019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14" w:rsidRDefault="004F5414" w:rsidP="00192E4A">
      <w:r>
        <w:separator/>
      </w:r>
    </w:p>
  </w:footnote>
  <w:footnote w:type="continuationSeparator" w:id="0">
    <w:p w:rsidR="004F5414" w:rsidRDefault="004F5414" w:rsidP="00192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63"/>
    <w:rsid w:val="0003134D"/>
    <w:rsid w:val="000D0BD8"/>
    <w:rsid w:val="00106D2C"/>
    <w:rsid w:val="00167FE5"/>
    <w:rsid w:val="00171A04"/>
    <w:rsid w:val="001849EB"/>
    <w:rsid w:val="00192E4A"/>
    <w:rsid w:val="00232A07"/>
    <w:rsid w:val="00251347"/>
    <w:rsid w:val="002540F7"/>
    <w:rsid w:val="0035275C"/>
    <w:rsid w:val="003E6169"/>
    <w:rsid w:val="004033C8"/>
    <w:rsid w:val="004B1DFC"/>
    <w:rsid w:val="004F5414"/>
    <w:rsid w:val="00526B32"/>
    <w:rsid w:val="00631430"/>
    <w:rsid w:val="006363ED"/>
    <w:rsid w:val="006A6DA6"/>
    <w:rsid w:val="00717D4B"/>
    <w:rsid w:val="007778D7"/>
    <w:rsid w:val="00781914"/>
    <w:rsid w:val="00812BB0"/>
    <w:rsid w:val="0088369D"/>
    <w:rsid w:val="008D43B2"/>
    <w:rsid w:val="009B61AC"/>
    <w:rsid w:val="009E41DF"/>
    <w:rsid w:val="00A45C05"/>
    <w:rsid w:val="00A77B6E"/>
    <w:rsid w:val="00AC2C54"/>
    <w:rsid w:val="00BB1E5A"/>
    <w:rsid w:val="00BB2576"/>
    <w:rsid w:val="00BC3563"/>
    <w:rsid w:val="00C51966"/>
    <w:rsid w:val="00C523A6"/>
    <w:rsid w:val="00CC1DA9"/>
    <w:rsid w:val="00DB00B3"/>
    <w:rsid w:val="00EA7D6C"/>
    <w:rsid w:val="00EB213C"/>
    <w:rsid w:val="00F84C12"/>
    <w:rsid w:val="00FB752D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F2E80-CF0E-4646-B8E4-7F4920CA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0D0B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5C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header"/>
    <w:basedOn w:val="a"/>
    <w:link w:val="a6"/>
    <w:uiPriority w:val="99"/>
    <w:unhideWhenUsed/>
    <w:rsid w:val="00192E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2E4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unhideWhenUsed/>
    <w:rsid w:val="00192E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2E4A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9">
    <w:name w:val="Hyperlink"/>
    <w:basedOn w:val="a0"/>
    <w:uiPriority w:val="99"/>
    <w:unhideWhenUsed/>
    <w:rsid w:val="00192E4A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6363E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6363ED"/>
    <w:rPr>
      <w:b/>
      <w:bCs/>
    </w:rPr>
  </w:style>
  <w:style w:type="character" w:styleId="ac">
    <w:name w:val="Emphasis"/>
    <w:basedOn w:val="a0"/>
    <w:uiPriority w:val="20"/>
    <w:qFormat/>
    <w:rsid w:val="006363ED"/>
    <w:rPr>
      <w:i/>
      <w:iCs/>
    </w:rPr>
  </w:style>
  <w:style w:type="table" w:styleId="ad">
    <w:name w:val="Table Grid"/>
    <w:basedOn w:val="a1"/>
    <w:uiPriority w:val="59"/>
    <w:rsid w:val="0077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812BB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0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ZucZt1KCg7jiYbcIY1fEfgX2ULUFSZ4J3ofUv9LbxRM1%40thread.tacv2/%25D0%259E%25D0%25B1%25D1%2589%25D0%25B8%25D0%25B9?groupId=94e6c322-7d0f-44f5-957c-47d23985c5b5&amp;tenantId=b7f8139a-a0a5-4e47-90a1-258ccf19161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br.ru/DKP/surveys/dinam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Линкин Виктор</dc:creator>
  <cp:keywords/>
  <dc:description/>
  <cp:lastModifiedBy>Специалист ГосПД</cp:lastModifiedBy>
  <cp:revision>11</cp:revision>
  <dcterms:created xsi:type="dcterms:W3CDTF">2022-09-25T14:55:00Z</dcterms:created>
  <dcterms:modified xsi:type="dcterms:W3CDTF">2022-09-29T09:29:00Z</dcterms:modified>
</cp:coreProperties>
</file>