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4D" w:rsidRPr="009D6E4D" w:rsidRDefault="009D6E4D" w:rsidP="009D6E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="00BF04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9D6E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BF932F1" wp14:editId="122408D1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293A42" w:rsidP="009D6E4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ФЕДЕРАЛЬНОГО ГОСУДАРСТВЕННОГО</w:t>
      </w:r>
      <w:r w:rsidR="009D6E4D" w:rsidRPr="009D6E4D">
        <w:rPr>
          <w:rFonts w:eastAsiaTheme="minorHAnsi"/>
          <w:sz w:val="16"/>
          <w:szCs w:val="16"/>
          <w:lang w:eastAsia="en-US"/>
        </w:rPr>
        <w:t xml:space="preserve"> БЮДЖЕТНОГО ОБРАЗОВАТЕЛЬНОГО УЧРЕЖДЕНИЯ  ВЫСШЕГО ОБРАЗОВАНИЯ</w:t>
      </w:r>
    </w:p>
    <w:p w:rsidR="009D6E4D" w:rsidRPr="009D6E4D" w:rsidRDefault="009D6E4D" w:rsidP="008F78E5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«Российский государственный университет правосудия»</w:t>
      </w:r>
    </w:p>
    <w:p w:rsidR="009D6E4D" w:rsidRPr="009D6E4D" w:rsidRDefault="009D6E4D" w:rsidP="009D6E4D">
      <w:pPr>
        <w:jc w:val="center"/>
        <w:rPr>
          <w:rFonts w:eastAsiaTheme="minorHAnsi"/>
          <w:sz w:val="36"/>
          <w:szCs w:val="36"/>
          <w:u w:val="single"/>
          <w:lang w:eastAsia="en-US"/>
        </w:rPr>
      </w:pPr>
      <w:r w:rsidRPr="009D6E4D">
        <w:rPr>
          <w:rFonts w:eastAsiaTheme="minorHAnsi"/>
          <w:sz w:val="36"/>
          <w:szCs w:val="36"/>
          <w:u w:val="single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293A42" w:rsidRPr="00C107D1" w:rsidRDefault="00293A42" w:rsidP="00293A42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293A42" w:rsidRPr="00293A42" w:rsidRDefault="00293A42" w:rsidP="00293A42">
      <w:pPr>
        <w:widowControl w:val="0"/>
        <w:spacing w:line="276" w:lineRule="auto"/>
        <w:ind w:left="1" w:right="-569" w:firstLine="708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Приглашаем вас принять участие </w:t>
      </w:r>
      <w:r w:rsidR="00C53F13">
        <w:rPr>
          <w:sz w:val="28"/>
          <w:szCs w:val="28"/>
        </w:rPr>
        <w:t xml:space="preserve">во Всероссийской </w:t>
      </w:r>
      <w:r w:rsidRPr="006B7FDD">
        <w:rPr>
          <w:sz w:val="28"/>
          <w:szCs w:val="28"/>
        </w:rPr>
        <w:t>студенче</w:t>
      </w:r>
      <w:r w:rsidRPr="00BB206E">
        <w:rPr>
          <w:sz w:val="28"/>
          <w:szCs w:val="28"/>
        </w:rPr>
        <w:t>ской научн</w:t>
      </w:r>
      <w:r>
        <w:rPr>
          <w:sz w:val="28"/>
          <w:szCs w:val="28"/>
        </w:rPr>
        <w:t xml:space="preserve">о-исследовательской конференции: </w:t>
      </w:r>
      <w:r w:rsidRPr="00C107D1">
        <w:rPr>
          <w:b/>
          <w:sz w:val="28"/>
          <w:szCs w:val="28"/>
        </w:rPr>
        <w:t>«</w:t>
      </w:r>
      <w:r w:rsidRPr="00BB206E">
        <w:rPr>
          <w:b/>
          <w:sz w:val="28"/>
          <w:szCs w:val="28"/>
        </w:rPr>
        <w:t>Социально-правовые преобразования в современной России</w:t>
      </w:r>
      <w:r w:rsidRPr="00C107D1">
        <w:rPr>
          <w:b/>
          <w:sz w:val="28"/>
          <w:szCs w:val="28"/>
        </w:rPr>
        <w:t>».</w:t>
      </w:r>
    </w:p>
    <w:p w:rsidR="00293A42" w:rsidRPr="00C107D1" w:rsidRDefault="00293A42" w:rsidP="00293A42">
      <w:pPr>
        <w:widowControl w:val="0"/>
        <w:spacing w:line="276" w:lineRule="auto"/>
        <w:ind w:right="-569" w:firstLine="708"/>
        <w:jc w:val="both"/>
        <w:rPr>
          <w:sz w:val="28"/>
          <w:szCs w:val="28"/>
        </w:rPr>
      </w:pPr>
      <w:r w:rsidRPr="00C107D1">
        <w:rPr>
          <w:sz w:val="28"/>
          <w:szCs w:val="28"/>
        </w:rPr>
        <w:t>К участию в конференции приглашаются студенты</w:t>
      </w:r>
      <w:r>
        <w:rPr>
          <w:sz w:val="28"/>
          <w:szCs w:val="28"/>
        </w:rPr>
        <w:t xml:space="preserve"> ФНО,</w:t>
      </w:r>
      <w:r w:rsidRPr="00C107D1">
        <w:rPr>
          <w:sz w:val="28"/>
          <w:szCs w:val="28"/>
        </w:rPr>
        <w:t xml:space="preserve"> бакалавриата, специалитета и магистратуры.</w:t>
      </w:r>
    </w:p>
    <w:p w:rsidR="00293A42" w:rsidRPr="00293A42" w:rsidRDefault="00293A42" w:rsidP="00293A42">
      <w:pPr>
        <w:spacing w:line="276" w:lineRule="auto"/>
        <w:ind w:right="-569" w:firstLine="708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Конференция </w:t>
      </w:r>
      <w:r w:rsidRPr="008A3134">
        <w:rPr>
          <w:sz w:val="28"/>
          <w:szCs w:val="28"/>
        </w:rPr>
        <w:t>состоится</w:t>
      </w:r>
      <w:r w:rsidRPr="008A3134">
        <w:rPr>
          <w:b/>
          <w:sz w:val="28"/>
          <w:szCs w:val="28"/>
        </w:rPr>
        <w:t xml:space="preserve"> </w:t>
      </w:r>
      <w:r w:rsidR="00412FDD">
        <w:rPr>
          <w:b/>
          <w:sz w:val="28"/>
          <w:szCs w:val="28"/>
        </w:rPr>
        <w:t>22</w:t>
      </w:r>
      <w:r w:rsidRPr="008A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202</w:t>
      </w:r>
      <w:r w:rsidR="00412FDD">
        <w:rPr>
          <w:b/>
          <w:sz w:val="28"/>
          <w:szCs w:val="28"/>
        </w:rPr>
        <w:t>4</w:t>
      </w:r>
      <w:r w:rsidRPr="008A3134">
        <w:rPr>
          <w:b/>
          <w:sz w:val="28"/>
          <w:szCs w:val="28"/>
        </w:rPr>
        <w:t xml:space="preserve"> года</w:t>
      </w:r>
      <w:r w:rsidRPr="008A3134">
        <w:rPr>
          <w:sz w:val="28"/>
          <w:szCs w:val="28"/>
        </w:rPr>
        <w:t xml:space="preserve"> в Ростовском филиале </w:t>
      </w:r>
      <w:r w:rsidRPr="00C107D1">
        <w:rPr>
          <w:sz w:val="28"/>
          <w:szCs w:val="28"/>
        </w:rPr>
        <w:t>ФГБОУВО «Российский государс</w:t>
      </w:r>
      <w:r>
        <w:rPr>
          <w:sz w:val="28"/>
          <w:szCs w:val="28"/>
        </w:rPr>
        <w:t xml:space="preserve">твенный университет правосудия» </w:t>
      </w:r>
      <w:r w:rsidRPr="00C107D1">
        <w:rPr>
          <w:sz w:val="28"/>
          <w:szCs w:val="28"/>
        </w:rPr>
        <w:t>(г. Ростов-на-Дону, пр. Ленина, 66).</w:t>
      </w:r>
    </w:p>
    <w:p w:rsidR="00293A42" w:rsidRPr="00C107D1" w:rsidRDefault="00293A42" w:rsidP="00293A42">
      <w:pPr>
        <w:spacing w:line="276" w:lineRule="auto"/>
        <w:ind w:right="-569"/>
        <w:jc w:val="both"/>
        <w:rPr>
          <w:b/>
          <w:sz w:val="28"/>
          <w:szCs w:val="28"/>
        </w:rPr>
      </w:pPr>
      <w:r w:rsidRPr="00C107D1">
        <w:rPr>
          <w:b/>
          <w:sz w:val="28"/>
          <w:szCs w:val="28"/>
        </w:rPr>
        <w:t>Основные направления конференции:</w:t>
      </w:r>
    </w:p>
    <w:p w:rsidR="00795554" w:rsidRDefault="00795554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95554">
        <w:rPr>
          <w:sz w:val="28"/>
          <w:szCs w:val="28"/>
        </w:rPr>
        <w:t>Актуальные проблемы административного права</w:t>
      </w:r>
      <w:r>
        <w:rPr>
          <w:sz w:val="28"/>
          <w:szCs w:val="28"/>
        </w:rPr>
        <w:t>».</w:t>
      </w:r>
    </w:p>
    <w:p w:rsidR="00A042BA" w:rsidRDefault="00A042BA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2BA">
        <w:rPr>
          <w:sz w:val="28"/>
          <w:szCs w:val="28"/>
        </w:rPr>
        <w:t>Экономико-социальные направления развития России</w:t>
      </w:r>
      <w:r>
        <w:rPr>
          <w:sz w:val="28"/>
          <w:szCs w:val="28"/>
        </w:rPr>
        <w:t>».</w:t>
      </w:r>
    </w:p>
    <w:p w:rsidR="00A042BA" w:rsidRDefault="00A042BA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2BA">
        <w:rPr>
          <w:sz w:val="28"/>
          <w:szCs w:val="28"/>
        </w:rPr>
        <w:t>Этико-философские проблемы человека в эпоху перемен</w:t>
      </w:r>
      <w:r>
        <w:rPr>
          <w:sz w:val="28"/>
          <w:szCs w:val="28"/>
        </w:rPr>
        <w:t>»</w:t>
      </w:r>
      <w:r w:rsidR="00795554">
        <w:rPr>
          <w:sz w:val="28"/>
          <w:szCs w:val="28"/>
        </w:rPr>
        <w:t>.</w:t>
      </w:r>
    </w:p>
    <w:p w:rsidR="00A042BA" w:rsidRDefault="00A042BA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2BA">
        <w:rPr>
          <w:sz w:val="28"/>
          <w:szCs w:val="28"/>
        </w:rPr>
        <w:t>Здоровьесберегающие технологии в современной России</w:t>
      </w:r>
      <w:r>
        <w:rPr>
          <w:sz w:val="28"/>
          <w:szCs w:val="28"/>
        </w:rPr>
        <w:t>»</w:t>
      </w:r>
      <w:r w:rsidR="00795554">
        <w:rPr>
          <w:sz w:val="28"/>
          <w:szCs w:val="28"/>
        </w:rPr>
        <w:t>.</w:t>
      </w:r>
    </w:p>
    <w:p w:rsidR="00A042BA" w:rsidRDefault="00A042BA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2BA">
        <w:rPr>
          <w:sz w:val="28"/>
          <w:szCs w:val="28"/>
        </w:rPr>
        <w:t>Культура безопасности человека в современной России</w:t>
      </w:r>
      <w:r>
        <w:rPr>
          <w:sz w:val="28"/>
          <w:szCs w:val="28"/>
        </w:rPr>
        <w:t>»</w:t>
      </w:r>
      <w:r w:rsidR="00795554">
        <w:rPr>
          <w:sz w:val="28"/>
          <w:szCs w:val="28"/>
        </w:rPr>
        <w:t>.</w:t>
      </w:r>
    </w:p>
    <w:p w:rsidR="00293A42" w:rsidRPr="00A62867" w:rsidRDefault="00A042BA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 xml:space="preserve"> </w:t>
      </w:r>
      <w:r w:rsidR="00293A42" w:rsidRPr="00A62867">
        <w:rPr>
          <w:sz w:val="28"/>
          <w:szCs w:val="28"/>
        </w:rPr>
        <w:t>«</w:t>
      </w:r>
      <w:r w:rsidRPr="00A042BA">
        <w:rPr>
          <w:sz w:val="28"/>
          <w:szCs w:val="28"/>
        </w:rPr>
        <w:t>Проблемы уголовного права и уголовного процесса</w:t>
      </w:r>
      <w:r w:rsidR="00293A42" w:rsidRPr="00A62867">
        <w:rPr>
          <w:sz w:val="28"/>
          <w:szCs w:val="28"/>
        </w:rPr>
        <w:t>».</w:t>
      </w:r>
    </w:p>
    <w:p w:rsidR="00293A42" w:rsidRPr="00A62867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795554">
        <w:rPr>
          <w:sz w:val="28"/>
          <w:szCs w:val="28"/>
        </w:rPr>
        <w:t>«</w:t>
      </w:r>
      <w:r w:rsidR="00795554" w:rsidRPr="00795554">
        <w:rPr>
          <w:sz w:val="28"/>
          <w:szCs w:val="28"/>
        </w:rPr>
        <w:t>Гражданское право</w:t>
      </w:r>
      <w:r w:rsidR="00795554">
        <w:rPr>
          <w:sz w:val="28"/>
          <w:szCs w:val="28"/>
        </w:rPr>
        <w:t>» (для студентов колледжа).</w:t>
      </w:r>
    </w:p>
    <w:p w:rsidR="00795554" w:rsidRDefault="00795554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«Трудовое право» </w:t>
      </w:r>
      <w:r w:rsidRPr="00795554">
        <w:rPr>
          <w:sz w:val="28"/>
          <w:szCs w:val="28"/>
        </w:rPr>
        <w:t>(для студентов колледжа)</w:t>
      </w:r>
      <w:r>
        <w:rPr>
          <w:sz w:val="28"/>
          <w:szCs w:val="28"/>
        </w:rPr>
        <w:t>.</w:t>
      </w:r>
    </w:p>
    <w:p w:rsidR="00795554" w:rsidRDefault="00795554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«Актуальные проблемы гражданского права» (для студентов высшего образования).</w:t>
      </w:r>
    </w:p>
    <w:p w:rsidR="00795554" w:rsidRDefault="00795554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«Актуальные проблемы трудового права» </w:t>
      </w:r>
      <w:r w:rsidRPr="00795554">
        <w:rPr>
          <w:sz w:val="28"/>
          <w:szCs w:val="28"/>
        </w:rPr>
        <w:t>(дл</w:t>
      </w:r>
      <w:r>
        <w:rPr>
          <w:sz w:val="28"/>
          <w:szCs w:val="28"/>
        </w:rPr>
        <w:t>я студентов высшего образования</w:t>
      </w:r>
      <w:r w:rsidRPr="0079555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3A42" w:rsidRPr="00A62867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042BA">
        <w:rPr>
          <w:sz w:val="28"/>
          <w:szCs w:val="28"/>
        </w:rPr>
        <w:t>«Социокультурные проблемы современной России».</w:t>
      </w:r>
      <w:r w:rsidR="001F2BBD">
        <w:rPr>
          <w:sz w:val="28"/>
          <w:szCs w:val="28"/>
        </w:rPr>
        <w:t xml:space="preserve"> </w:t>
      </w:r>
    </w:p>
    <w:p w:rsidR="00293A42" w:rsidRPr="00A62867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</w:t>
      </w:r>
      <w:r>
        <w:rPr>
          <w:sz w:val="28"/>
          <w:szCs w:val="28"/>
        </w:rPr>
        <w:t>Информационные технологии в юридической деятельности</w:t>
      </w:r>
      <w:r w:rsidRPr="00A62867">
        <w:rPr>
          <w:sz w:val="28"/>
          <w:szCs w:val="28"/>
        </w:rPr>
        <w:t>».</w:t>
      </w:r>
    </w:p>
    <w:p w:rsidR="00293A42" w:rsidRPr="00A62867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042BA">
        <w:rPr>
          <w:sz w:val="28"/>
          <w:szCs w:val="28"/>
        </w:rPr>
        <w:t>«</w:t>
      </w:r>
      <w:r w:rsidR="00705952" w:rsidRPr="00A042BA">
        <w:rPr>
          <w:sz w:val="28"/>
          <w:szCs w:val="28"/>
        </w:rPr>
        <w:t>Актуальные проблемы Российской и мировой истории</w:t>
      </w:r>
      <w:r w:rsidRPr="00A042BA">
        <w:rPr>
          <w:sz w:val="28"/>
          <w:szCs w:val="28"/>
        </w:rPr>
        <w:t>».</w:t>
      </w:r>
      <w:r w:rsidR="00705952">
        <w:rPr>
          <w:sz w:val="28"/>
          <w:szCs w:val="28"/>
        </w:rPr>
        <w:t xml:space="preserve"> </w:t>
      </w:r>
    </w:p>
    <w:p w:rsidR="00293A42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62867">
        <w:rPr>
          <w:sz w:val="28"/>
          <w:szCs w:val="28"/>
        </w:rPr>
        <w:t>«</w:t>
      </w:r>
      <w:r w:rsidR="00A042BA">
        <w:rPr>
          <w:sz w:val="28"/>
          <w:szCs w:val="28"/>
        </w:rPr>
        <w:t>Государство и право в современном мире</w:t>
      </w:r>
      <w:r w:rsidRPr="00A62867">
        <w:rPr>
          <w:sz w:val="28"/>
          <w:szCs w:val="28"/>
        </w:rPr>
        <w:t>».</w:t>
      </w:r>
    </w:p>
    <w:p w:rsidR="00A414A7" w:rsidRDefault="00A414A7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2BA">
        <w:rPr>
          <w:sz w:val="28"/>
          <w:szCs w:val="28"/>
        </w:rPr>
        <w:t>Актуальные проблемы историко-правовой науки</w:t>
      </w:r>
      <w:r>
        <w:rPr>
          <w:sz w:val="28"/>
          <w:szCs w:val="28"/>
        </w:rPr>
        <w:t>».</w:t>
      </w:r>
    </w:p>
    <w:p w:rsidR="0082201F" w:rsidRDefault="0082201F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45333">
        <w:rPr>
          <w:sz w:val="28"/>
          <w:szCs w:val="28"/>
        </w:rPr>
        <w:t>«История государства и права зарубежных стран».</w:t>
      </w:r>
    </w:p>
    <w:p w:rsidR="0082201F" w:rsidRDefault="0082201F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42BA">
        <w:rPr>
          <w:sz w:val="28"/>
          <w:szCs w:val="28"/>
        </w:rPr>
        <w:t>Власть и правосудие: политико-правовые аспекты</w:t>
      </w:r>
      <w:r>
        <w:rPr>
          <w:sz w:val="28"/>
          <w:szCs w:val="28"/>
        </w:rPr>
        <w:t>».</w:t>
      </w:r>
    </w:p>
    <w:p w:rsidR="00293A42" w:rsidRPr="008C35FC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8C35FC">
        <w:rPr>
          <w:sz w:val="28"/>
          <w:szCs w:val="28"/>
        </w:rPr>
        <w:lastRenderedPageBreak/>
        <w:t>«</w:t>
      </w:r>
      <w:r w:rsidR="00A042BA" w:rsidRPr="00A042BA">
        <w:rPr>
          <w:sz w:val="28"/>
          <w:szCs w:val="28"/>
        </w:rPr>
        <w:t>Язык и культура англоязычных стран</w:t>
      </w:r>
      <w:r w:rsidRPr="008C35FC">
        <w:rPr>
          <w:sz w:val="28"/>
          <w:szCs w:val="28"/>
        </w:rPr>
        <w:t>».</w:t>
      </w:r>
    </w:p>
    <w:p w:rsidR="00293A42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042BA">
        <w:rPr>
          <w:sz w:val="28"/>
          <w:szCs w:val="28"/>
        </w:rPr>
        <w:t>«</w:t>
      </w:r>
      <w:r w:rsidR="00705952" w:rsidRPr="00A042BA">
        <w:rPr>
          <w:sz w:val="28"/>
          <w:szCs w:val="28"/>
        </w:rPr>
        <w:t>П</w:t>
      </w:r>
      <w:r w:rsidRPr="00A042BA">
        <w:rPr>
          <w:sz w:val="28"/>
          <w:szCs w:val="28"/>
        </w:rPr>
        <w:t>равовые вопросы защиты природы».</w:t>
      </w:r>
      <w:r w:rsidR="001F2BBD">
        <w:rPr>
          <w:sz w:val="28"/>
          <w:szCs w:val="28"/>
        </w:rPr>
        <w:t xml:space="preserve"> </w:t>
      </w:r>
    </w:p>
    <w:p w:rsidR="002B2F7C" w:rsidRPr="00A042BA" w:rsidRDefault="002B2F7C" w:rsidP="00E34BD5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042BA">
        <w:rPr>
          <w:sz w:val="28"/>
          <w:szCs w:val="28"/>
        </w:rPr>
        <w:t>«</w:t>
      </w:r>
      <w:r w:rsidR="001F2BBD" w:rsidRPr="00A042BA">
        <w:rPr>
          <w:sz w:val="28"/>
          <w:szCs w:val="28"/>
        </w:rPr>
        <w:t>Естественнонаучные методы в юридической теории и практике</w:t>
      </w:r>
      <w:r w:rsidRPr="00A042BA">
        <w:rPr>
          <w:sz w:val="28"/>
          <w:szCs w:val="28"/>
        </w:rPr>
        <w:t>».</w:t>
      </w:r>
    </w:p>
    <w:p w:rsidR="002B2F7C" w:rsidRPr="00A042BA" w:rsidRDefault="007C548E" w:rsidP="007C548E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042BA">
        <w:rPr>
          <w:sz w:val="28"/>
          <w:szCs w:val="28"/>
        </w:rPr>
        <w:t>«Русская литература в формировании личности будущего юриста».</w:t>
      </w:r>
      <w:r w:rsidR="001F2BBD" w:rsidRPr="00A042BA">
        <w:rPr>
          <w:sz w:val="28"/>
          <w:szCs w:val="28"/>
        </w:rPr>
        <w:t xml:space="preserve"> </w:t>
      </w:r>
    </w:p>
    <w:p w:rsidR="00627355" w:rsidRPr="00627355" w:rsidRDefault="00627355" w:rsidP="007C548E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  <w:r w:rsidRPr="00A042BA">
        <w:rPr>
          <w:sz w:val="28"/>
          <w:szCs w:val="28"/>
        </w:rPr>
        <w:t>«Актуальные вопросы в современном русском языке».</w:t>
      </w:r>
      <w:r w:rsidR="005E676E">
        <w:rPr>
          <w:sz w:val="28"/>
          <w:szCs w:val="28"/>
        </w:rPr>
        <w:t xml:space="preserve"> </w:t>
      </w:r>
    </w:p>
    <w:p w:rsidR="007C548E" w:rsidRPr="007C548E" w:rsidRDefault="007C548E" w:rsidP="007C548E">
      <w:pPr>
        <w:tabs>
          <w:tab w:val="left" w:pos="0"/>
        </w:tabs>
        <w:spacing w:line="276" w:lineRule="auto"/>
        <w:ind w:right="-569"/>
        <w:contextualSpacing/>
        <w:jc w:val="both"/>
        <w:rPr>
          <w:sz w:val="28"/>
          <w:szCs w:val="28"/>
        </w:rPr>
      </w:pPr>
    </w:p>
    <w:p w:rsidR="00293A42" w:rsidRDefault="00293A42" w:rsidP="00293A42">
      <w:pPr>
        <w:tabs>
          <w:tab w:val="left" w:pos="0"/>
        </w:tabs>
        <w:spacing w:line="276" w:lineRule="auto"/>
        <w:ind w:right="-56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906C7">
        <w:rPr>
          <w:rFonts w:eastAsia="Calibri"/>
          <w:i/>
          <w:sz w:val="28"/>
          <w:szCs w:val="28"/>
          <w:lang w:eastAsia="en-US"/>
        </w:rPr>
        <w:t>Оргкомитет конференции оставляет за собой право изменять названия и количество секций в зависимости от тематики и количества присланных работ.</w:t>
      </w:r>
    </w:p>
    <w:p w:rsidR="00293A42" w:rsidRDefault="00293A42" w:rsidP="00293A42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</w:p>
    <w:p w:rsidR="00293A42" w:rsidRPr="00293A42" w:rsidRDefault="00293A42" w:rsidP="00293A42">
      <w:pPr>
        <w:tabs>
          <w:tab w:val="left" w:pos="0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3A42">
        <w:rPr>
          <w:sz w:val="28"/>
          <w:szCs w:val="28"/>
        </w:rPr>
        <w:t>Основными целями научно-</w:t>
      </w:r>
      <w:r>
        <w:rPr>
          <w:sz w:val="28"/>
          <w:szCs w:val="28"/>
        </w:rPr>
        <w:t xml:space="preserve">исследовательской студенческой </w:t>
      </w:r>
      <w:r w:rsidRPr="00293A42">
        <w:rPr>
          <w:sz w:val="28"/>
          <w:szCs w:val="28"/>
        </w:rPr>
        <w:t>конференции являются: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>•  формирование мотивации к изучению дисциплин;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>•  формирование мотивации саморазвития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>• формирование профессиональной грамотности обучающихся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>• формирование аналитического и критического мышления обучающихся в процессе творческого поиска и выполнения учебных исследований;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>• выявление одаренных обучающихся и обеспечение реализации их творческого потенциала;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>• организация и развитие сообщества преподавателей и студентов, интересующихся новыми достижениями науки.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 xml:space="preserve">       В ходе работы секций конференции будет обсуждаться широкий круг проблем: теоретические и практические аспекты права: российский и зарубежный научный опыт; проблематика применения электронных систем и интернет-технологий как инструмента оперативного раз</w:t>
      </w:r>
      <w:r>
        <w:rPr>
          <w:sz w:val="28"/>
          <w:szCs w:val="28"/>
        </w:rPr>
        <w:t xml:space="preserve">решения правовых проблем; роль </w:t>
      </w:r>
      <w:r w:rsidRPr="00293A42">
        <w:rPr>
          <w:sz w:val="28"/>
          <w:szCs w:val="28"/>
        </w:rPr>
        <w:t>разносторонних знаний в формировании личности</w:t>
      </w:r>
      <w:r>
        <w:rPr>
          <w:sz w:val="28"/>
          <w:szCs w:val="28"/>
        </w:rPr>
        <w:t xml:space="preserve"> юриста-профессионала, вопросы </w:t>
      </w:r>
      <w:r w:rsidRPr="00293A42">
        <w:rPr>
          <w:sz w:val="28"/>
          <w:szCs w:val="28"/>
        </w:rPr>
        <w:t xml:space="preserve">социальной ответственности и многое другое. 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 xml:space="preserve">    Мы уверены, что обсуждение актуальных проблем социально-правовых преобразований современного российского общества является существенным вкладом не только в повышение эффективности современного профессионального образования, но и в развитие прикладных научных исследований.</w:t>
      </w:r>
    </w:p>
    <w:p w:rsidR="00293A42" w:rsidRPr="00293A42" w:rsidRDefault="00293A42" w:rsidP="00627355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93A42">
        <w:rPr>
          <w:sz w:val="28"/>
          <w:szCs w:val="28"/>
        </w:rPr>
        <w:t>Желаем всем участникам конференции плодотворной работы, эффективного взаимодействия исследовательских успехов.</w:t>
      </w:r>
    </w:p>
    <w:p w:rsidR="00293A42" w:rsidRPr="00293A42" w:rsidRDefault="00293A42" w:rsidP="00293A42">
      <w:pPr>
        <w:tabs>
          <w:tab w:val="left" w:pos="0"/>
        </w:tabs>
        <w:spacing w:line="360" w:lineRule="auto"/>
        <w:ind w:firstLine="709"/>
        <w:contextualSpacing/>
        <w:rPr>
          <w:b/>
          <w:sz w:val="28"/>
          <w:szCs w:val="28"/>
        </w:rPr>
      </w:pPr>
      <w:r w:rsidRPr="00293A42">
        <w:rPr>
          <w:b/>
          <w:sz w:val="28"/>
          <w:szCs w:val="28"/>
        </w:rPr>
        <w:t>Порядок проведения конференции:</w:t>
      </w:r>
    </w:p>
    <w:p w:rsidR="00293A42" w:rsidRPr="00293A42" w:rsidRDefault="00293A42" w:rsidP="00293A42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   - 10.00  </w:t>
      </w:r>
    </w:p>
    <w:p w:rsidR="003B4F1D" w:rsidRDefault="00293A42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участия:</w:t>
      </w:r>
    </w:p>
    <w:p w:rsidR="005872A6" w:rsidRDefault="00293A42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293A42">
        <w:rPr>
          <w:sz w:val="28"/>
          <w:szCs w:val="28"/>
        </w:rPr>
        <w:t xml:space="preserve">Допускается </w:t>
      </w:r>
      <w:r w:rsidRPr="00293A42">
        <w:rPr>
          <w:b/>
          <w:sz w:val="28"/>
          <w:szCs w:val="28"/>
        </w:rPr>
        <w:t>очное</w:t>
      </w:r>
      <w:r w:rsidRPr="00293A42">
        <w:rPr>
          <w:sz w:val="28"/>
          <w:szCs w:val="28"/>
        </w:rPr>
        <w:t xml:space="preserve"> и </w:t>
      </w:r>
      <w:r w:rsidRPr="00293A42">
        <w:rPr>
          <w:b/>
          <w:sz w:val="28"/>
          <w:szCs w:val="28"/>
        </w:rPr>
        <w:t>заочное</w:t>
      </w:r>
      <w:r w:rsidRPr="00293A42">
        <w:rPr>
          <w:sz w:val="28"/>
          <w:szCs w:val="28"/>
        </w:rPr>
        <w:t xml:space="preserve"> участие в конференции.</w:t>
      </w:r>
      <w:r>
        <w:rPr>
          <w:b/>
          <w:sz w:val="28"/>
          <w:szCs w:val="28"/>
        </w:rPr>
        <w:t xml:space="preserve"> </w:t>
      </w:r>
    </w:p>
    <w:p w:rsidR="005872A6" w:rsidRDefault="005872A6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872A6">
        <w:rPr>
          <w:sz w:val="28"/>
          <w:szCs w:val="28"/>
        </w:rPr>
        <w:t xml:space="preserve">По итогам конференции планируется издание сборника, индексируемого в </w:t>
      </w:r>
      <w:r w:rsidRPr="005872A6">
        <w:rPr>
          <w:b/>
          <w:sz w:val="28"/>
          <w:szCs w:val="28"/>
        </w:rPr>
        <w:t>РИНЦ.</w:t>
      </w:r>
    </w:p>
    <w:p w:rsidR="003B4F1D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lastRenderedPageBreak/>
        <w:t xml:space="preserve">Для участия в </w:t>
      </w:r>
      <w:r w:rsidRPr="00602512">
        <w:rPr>
          <w:rFonts w:eastAsia="Calibri"/>
          <w:sz w:val="28"/>
          <w:szCs w:val="28"/>
          <w:lang w:eastAsia="en-US"/>
        </w:rPr>
        <w:t xml:space="preserve">конференции </w:t>
      </w:r>
      <w:r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1E57B2">
        <w:rPr>
          <w:rFonts w:eastAsia="Calibri"/>
          <w:b/>
          <w:sz w:val="28"/>
          <w:szCs w:val="28"/>
          <w:lang w:eastAsia="en-US"/>
        </w:rPr>
        <w:t>29</w:t>
      </w:r>
      <w:r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апреля 2024 </w:t>
      </w:r>
      <w:r w:rsidRPr="00602512">
        <w:rPr>
          <w:rFonts w:eastAsia="Calibri"/>
          <w:b/>
          <w:sz w:val="28"/>
          <w:szCs w:val="28"/>
          <w:lang w:eastAsia="en-US"/>
        </w:rPr>
        <w:t>года</w:t>
      </w:r>
      <w:r w:rsidRPr="00602512">
        <w:rPr>
          <w:rFonts w:eastAsia="Calibri"/>
          <w:sz w:val="28"/>
          <w:szCs w:val="28"/>
          <w:lang w:eastAsia="en-US"/>
        </w:rPr>
        <w:t xml:space="preserve"> необходимо прислать </w:t>
      </w:r>
      <w:r w:rsidRPr="00602512">
        <w:rPr>
          <w:rFonts w:eastAsia="Calibri"/>
          <w:b/>
          <w:sz w:val="28"/>
          <w:szCs w:val="28"/>
          <w:lang w:eastAsia="en-US"/>
        </w:rPr>
        <w:t>заявку</w:t>
      </w:r>
      <w:r w:rsidRPr="00602512">
        <w:rPr>
          <w:rFonts w:eastAsia="Calibri"/>
          <w:sz w:val="28"/>
          <w:szCs w:val="28"/>
          <w:lang w:eastAsia="en-US"/>
        </w:rPr>
        <w:t xml:space="preserve"> на участие, оформленную в соответствие с </w:t>
      </w:r>
      <w:r w:rsidRPr="00602512">
        <w:rPr>
          <w:rFonts w:eastAsia="Calibri"/>
          <w:i/>
          <w:sz w:val="28"/>
          <w:szCs w:val="28"/>
          <w:lang w:eastAsia="en-US"/>
        </w:rPr>
        <w:t xml:space="preserve">приложением № 1 </w:t>
      </w:r>
      <w:r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Pr="00C107D1">
        <w:rPr>
          <w:rFonts w:eastAsia="Calibri"/>
          <w:sz w:val="28"/>
          <w:szCs w:val="28"/>
          <w:lang w:val="en-US" w:eastAsia="en-US"/>
        </w:rPr>
        <w:t>Word</w:t>
      </w:r>
      <w:r w:rsidRPr="00C107D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статью для публикации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sz w:val="28"/>
          <w:szCs w:val="28"/>
          <w:lang w:eastAsia="en-US"/>
        </w:rPr>
        <w:t>в соответствие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Pr="00C107D1">
        <w:rPr>
          <w:rFonts w:eastAsia="Calibri"/>
          <w:sz w:val="28"/>
          <w:szCs w:val="28"/>
          <w:lang w:eastAsia="en-US"/>
        </w:rPr>
        <w:t>в формате Word</w:t>
      </w:r>
      <w:r w:rsidR="000A379F">
        <w:rPr>
          <w:rFonts w:eastAsia="Calibri"/>
          <w:sz w:val="28"/>
          <w:szCs w:val="28"/>
          <w:lang w:eastAsia="en-US"/>
        </w:rPr>
        <w:t xml:space="preserve">, </w:t>
      </w:r>
      <w:r w:rsidRPr="000A379F">
        <w:rPr>
          <w:rFonts w:eastAsia="Calibri"/>
          <w:b/>
          <w:sz w:val="28"/>
          <w:szCs w:val="28"/>
          <w:lang w:eastAsia="en-US"/>
        </w:rPr>
        <w:t>отчет системы поиска текстовых заимствований «Антиплагиат»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32FD">
        <w:rPr>
          <w:rFonts w:eastAsia="Calibri"/>
          <w:sz w:val="28"/>
          <w:szCs w:val="28"/>
          <w:lang w:eastAsia="en-US"/>
        </w:rPr>
        <w:t>платной версии сайта (тариф Full)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Pr="00030530">
          <w:rPr>
            <w:rStyle w:val="a5"/>
            <w:rFonts w:eastAsia="Calibri"/>
            <w:sz w:val="28"/>
            <w:szCs w:val="28"/>
            <w:lang w:eastAsia="en-US"/>
          </w:rPr>
          <w:t>www.antiplagiat.ru</w:t>
        </w:r>
      </w:hyperlink>
      <w:r>
        <w:rPr>
          <w:rFonts w:eastAsia="Calibri"/>
          <w:sz w:val="28"/>
          <w:szCs w:val="28"/>
          <w:lang w:eastAsia="en-US"/>
        </w:rPr>
        <w:t xml:space="preserve"> в формате </w:t>
      </w:r>
      <w:r>
        <w:rPr>
          <w:rFonts w:eastAsia="Calibri"/>
          <w:sz w:val="28"/>
          <w:szCs w:val="28"/>
          <w:lang w:val="en-US" w:eastAsia="en-US"/>
        </w:rPr>
        <w:t>pdf</w:t>
      </w:r>
      <w:r w:rsidR="000A379F">
        <w:rPr>
          <w:rFonts w:eastAsia="Calibri"/>
          <w:sz w:val="28"/>
          <w:szCs w:val="28"/>
          <w:lang w:eastAsia="en-US"/>
        </w:rPr>
        <w:t xml:space="preserve"> и текста проверенной статьи, а также </w:t>
      </w:r>
      <w:r w:rsidR="000A379F" w:rsidRPr="000A379F">
        <w:rPr>
          <w:rFonts w:eastAsia="Calibri"/>
          <w:b/>
          <w:sz w:val="28"/>
          <w:szCs w:val="28"/>
          <w:lang w:eastAsia="en-US"/>
        </w:rPr>
        <w:t>рецензию научного руководителя.</w:t>
      </w:r>
    </w:p>
    <w:p w:rsidR="003510AC" w:rsidRPr="003510AC" w:rsidRDefault="003510AC" w:rsidP="005872A6">
      <w:pPr>
        <w:tabs>
          <w:tab w:val="left" w:pos="0"/>
        </w:tabs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53F13">
        <w:rPr>
          <w:b/>
          <w:sz w:val="28"/>
          <w:szCs w:val="28"/>
        </w:rPr>
        <w:t>Требования:</w:t>
      </w:r>
    </w:p>
    <w:p w:rsidR="00293A42" w:rsidRPr="00293A42" w:rsidRDefault="005872A6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293A42">
        <w:rPr>
          <w:i/>
          <w:sz w:val="28"/>
          <w:szCs w:val="28"/>
        </w:rPr>
        <w:t xml:space="preserve"> </w:t>
      </w:r>
      <w:r w:rsidR="00293A42" w:rsidRPr="00293A42">
        <w:rPr>
          <w:i/>
          <w:sz w:val="28"/>
          <w:szCs w:val="28"/>
        </w:rPr>
        <w:t xml:space="preserve">Названия прикрепленных документов должны содержать следующую информацию: Заявка/Тезисы/ (в зависимости от содержания документа). 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293A42">
        <w:rPr>
          <w:i/>
          <w:sz w:val="28"/>
          <w:szCs w:val="28"/>
        </w:rPr>
        <w:t>Пример: «Тезисы Иванов», «Заявка Иванов».</w:t>
      </w:r>
    </w:p>
    <w:p w:rsidR="003B4F1D" w:rsidRPr="001906C7" w:rsidRDefault="003B4F1D" w:rsidP="003B4F1D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>
        <w:rPr>
          <w:i/>
          <w:color w:val="7030A0"/>
          <w:sz w:val="28"/>
          <w:szCs w:val="28"/>
          <w:u w:val="single"/>
        </w:rPr>
        <w:t>статьи</w:t>
      </w:r>
    </w:p>
    <w:p w:rsidR="003B4F1D" w:rsidRPr="001906C7" w:rsidRDefault="003B4F1D" w:rsidP="003B4F1D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>Текст необходимо оформить в редакторе Word.</w:t>
      </w:r>
    </w:p>
    <w:p w:rsidR="003B4F1D" w:rsidRPr="001906C7" w:rsidRDefault="003B4F1D" w:rsidP="003B4F1D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>
        <w:rPr>
          <w:rFonts w:eastAsia="Times New Roman"/>
          <w:color w:val="7030A0"/>
          <w:sz w:val="28"/>
          <w:szCs w:val="28"/>
          <w:lang w:eastAsia="ru-RU"/>
        </w:rPr>
        <w:t>СТАТЬИ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указываются Ф.И.О. автора (полностью), курс обучения, факультет, форма обучения, наименование вуза, город, </w:t>
      </w:r>
      <w:r>
        <w:rPr>
          <w:rFonts w:eastAsia="Times New Roman"/>
          <w:color w:val="7030A0"/>
          <w:sz w:val="28"/>
          <w:szCs w:val="28"/>
          <w:lang w:eastAsia="ru-RU"/>
        </w:rPr>
        <w:t>страна, адрес электронной почты, научный руководитель (обязательно).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*.docx);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А4, книжная, альбомная ориентация запрещена;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статьи: не менее 5 стр.; 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A30F45">
        <w:rPr>
          <w:rFonts w:eastAsia="Times New Roman"/>
          <w:color w:val="7030A0"/>
          <w:sz w:val="28"/>
          <w:szCs w:val="28"/>
          <w:lang w:eastAsia="ru-RU"/>
        </w:rPr>
        <w:t>Ор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игинальность текста: </w:t>
      </w:r>
      <w:bookmarkStart w:id="0" w:name="_GoBack"/>
      <w:bookmarkEnd w:id="0"/>
      <w:r w:rsidRPr="00034F35">
        <w:rPr>
          <w:rFonts w:eastAsia="Times New Roman"/>
          <w:color w:val="7030A0"/>
          <w:sz w:val="28"/>
          <w:szCs w:val="28"/>
          <w:lang w:eastAsia="ru-RU"/>
        </w:rPr>
        <w:t>не менее 60% (Проверка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 xml:space="preserve"> осуществляется на платной версии сайта (тариф </w:t>
      </w:r>
      <w:r w:rsidRPr="00FA32FD">
        <w:rPr>
          <w:rFonts w:eastAsia="Times New Roman"/>
          <w:color w:val="7030A0"/>
          <w:sz w:val="28"/>
          <w:szCs w:val="28"/>
          <w:lang w:val="en-US" w:eastAsia="ru-RU"/>
        </w:rPr>
        <w:t>Full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 xml:space="preserve">): </w:t>
      </w:r>
      <w:hyperlink r:id="rId10" w:history="1">
        <w:r w:rsidRPr="00C37768">
          <w:rPr>
            <w:rStyle w:val="a5"/>
            <w:rFonts w:eastAsia="Times New Roman"/>
            <w:sz w:val="28"/>
            <w:szCs w:val="28"/>
            <w:lang w:eastAsia="ru-RU"/>
          </w:rPr>
          <w:t>https://www.antiplagiat.ru/</w:t>
        </w:r>
      </w:hyperlink>
      <w:r>
        <w:rPr>
          <w:rFonts w:eastAsia="Times New Roman"/>
          <w:color w:val="7030A0"/>
          <w:sz w:val="28"/>
          <w:szCs w:val="28"/>
          <w:lang w:eastAsia="ru-RU"/>
        </w:rPr>
        <w:t>. ВАЖНО: соотношение показателей «оригинальность», «цитирования», «заимствование» в Отчете должно соответствовать следующим параметрам (%): 45/15/40, где 45% - оригинальность, 15% - цитирования, 40% - заимствования</w:t>
      </w:r>
      <w:r w:rsidRPr="00FA32FD">
        <w:rPr>
          <w:rFonts w:eastAsia="Times New Roman"/>
          <w:color w:val="7030A0"/>
          <w:sz w:val="28"/>
          <w:szCs w:val="28"/>
          <w:lang w:eastAsia="ru-RU"/>
        </w:rPr>
        <w:t>);</w:t>
      </w:r>
    </w:p>
    <w:p w:rsidR="003B4F1D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>
        <w:rPr>
          <w:rFonts w:eastAsia="Times New Roman"/>
          <w:color w:val="7030A0"/>
          <w:sz w:val="28"/>
          <w:szCs w:val="28"/>
          <w:lang w:eastAsia="ru-RU"/>
        </w:rPr>
        <w:t>торов в одной статье: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 xml:space="preserve">Для каждого участника допускается предоставление ОДНОЙ статьи, написанной единолично, и ОДНОЙ статьи, написанной в соавторстве.  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 случае если заявка или 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статья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3B4F1D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ОФОРМЛЕНИЕ СТАТЬИ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Расположение и структура текста внутри статьи</w:t>
      </w:r>
    </w:p>
    <w:p w:rsidR="003B4F1D" w:rsidRPr="008C77CB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8C77CB">
        <w:rPr>
          <w:rFonts w:eastAsia="Times New Roman"/>
          <w:color w:val="7030A0"/>
          <w:sz w:val="28"/>
          <w:szCs w:val="28"/>
          <w:lang w:eastAsia="ru-RU"/>
        </w:rPr>
        <w:t>индекс УДК (кегль 14, выравнивание с левого края) можно найти на сайте: http://teacode.com/online/udc;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>ФИО автора(-ов) полностью на русском языке (строчные буквы, шрифт – жирный, выравнивание по правому краю);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учёная степень, учёное звание, должность (выравнивание по правому краю);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>
        <w:rPr>
          <w:rFonts w:eastAsia="Times New Roman"/>
          <w:color w:val="7030A0"/>
          <w:sz w:val="28"/>
          <w:szCs w:val="28"/>
          <w:lang w:eastAsia="ru-RU"/>
        </w:rPr>
        <w:t>место учебы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(</w:t>
      </w:r>
      <w:r>
        <w:rPr>
          <w:rFonts w:eastAsia="Times New Roman"/>
          <w:color w:val="7030A0"/>
          <w:sz w:val="28"/>
          <w:szCs w:val="28"/>
          <w:lang w:eastAsia="ru-RU"/>
        </w:rPr>
        <w:t>работы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) в именительном падеже (выравнивание по правому краю);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ВАЖНО! Если авторы имеют одинаковый статус, общее место </w:t>
      </w:r>
      <w:r>
        <w:rPr>
          <w:rFonts w:eastAsia="Times New Roman"/>
          <w:color w:val="7030A0"/>
          <w:sz w:val="28"/>
          <w:szCs w:val="28"/>
          <w:lang w:eastAsia="ru-RU"/>
        </w:rPr>
        <w:t>учёбы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то оформление проводится в соответствии с Образцом оформления статьи, отделяя каждого автора запятой;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ключевы</w:t>
      </w:r>
      <w:r>
        <w:rPr>
          <w:rFonts w:eastAsia="Times New Roman"/>
          <w:color w:val="7030A0"/>
          <w:sz w:val="28"/>
          <w:szCs w:val="28"/>
          <w:lang w:eastAsia="ru-RU"/>
        </w:rPr>
        <w:t>е слова на русском языке (кегль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14, не менее 5 слов, выравнивание по ширине);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название статьи, ФИО автора(-ов) (через запятую), аннотация, ключевые слова на английском языке (оформление то же). </w:t>
      </w:r>
      <w:r>
        <w:rPr>
          <w:rFonts w:eastAsia="Times New Roman"/>
          <w:color w:val="7030A0"/>
          <w:sz w:val="28"/>
          <w:szCs w:val="28"/>
          <w:lang w:eastAsia="ru-RU"/>
        </w:rPr>
        <w:t>М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есто </w:t>
      </w:r>
      <w:r>
        <w:rPr>
          <w:rFonts w:eastAsia="Times New Roman"/>
          <w:color w:val="7030A0"/>
          <w:sz w:val="28"/>
          <w:szCs w:val="28"/>
          <w:lang w:eastAsia="ru-RU"/>
        </w:rPr>
        <w:t>учебы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переводить не нужно. Для перевода можно воспользоваться переводчиком: https://translate.yandex.ru/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3B4F1D" w:rsidRPr="005D4C16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через строку – основной текст статьи (кегль 14, межстрочный интервал – 1,5, абзацный отступ – 1 см, выравнивание по ширине);</w:t>
      </w:r>
    </w:p>
    <w:p w:rsidR="003B4F1D" w:rsidRDefault="003B4F1D" w:rsidP="003B4F1D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список литературы: оформляется в конце статьи в порядке использования источника в тексте под названием «Список </w:t>
      </w:r>
      <w:r>
        <w:rPr>
          <w:rFonts w:eastAsia="Times New Roman"/>
          <w:color w:val="7030A0"/>
          <w:sz w:val="28"/>
          <w:szCs w:val="28"/>
          <w:lang w:eastAsia="ru-RU"/>
        </w:rPr>
        <w:t>использованных источников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</w:p>
    <w:p w:rsidR="005872A6" w:rsidRPr="00FB7D15" w:rsidRDefault="005872A6" w:rsidP="005872A6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B7D15">
        <w:rPr>
          <w:rFonts w:eastAsia="Calibri"/>
          <w:b/>
          <w:sz w:val="28"/>
          <w:szCs w:val="28"/>
          <w:lang w:eastAsia="en-US"/>
        </w:rPr>
        <w:t>Студенты Ростовского филиала «РГУП» проходят регистрацию только через кафедры филиала.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3A42">
        <w:rPr>
          <w:rFonts w:eastAsia="Calibri"/>
          <w:sz w:val="28"/>
          <w:szCs w:val="28"/>
          <w:lang w:eastAsia="en-US"/>
        </w:rPr>
        <w:t>Каждый студент может принять участие не более чем в двух секциях. Если будет подано более двух заявок от одного участника Оргкомитет оставляется за собой решение о зачислении участника на две любые секции из указанных в заявках.</w:t>
      </w:r>
    </w:p>
    <w:p w:rsidR="00293A42" w:rsidRPr="00293A42" w:rsidRDefault="00293A42" w:rsidP="00293A42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3A42">
        <w:rPr>
          <w:rFonts w:eastAsia="Calibri"/>
          <w:sz w:val="28"/>
          <w:szCs w:val="28"/>
          <w:lang w:eastAsia="en-US"/>
        </w:rPr>
        <w:t>В случае если заявка или тезисы доклада не соответствуют указанным требованиям, Оргкомитет оставляет за собой право отклонить их без оповещения об этом участника.</w:t>
      </w:r>
    </w:p>
    <w:p w:rsidR="00C53F13" w:rsidRDefault="00293A42" w:rsidP="002B2F7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3A42">
        <w:rPr>
          <w:rFonts w:eastAsia="Calibri"/>
          <w:sz w:val="28"/>
          <w:szCs w:val="28"/>
          <w:lang w:eastAsia="en-US"/>
        </w:rPr>
        <w:t>Уважаемые студенты, обращаем ваше внимание на то, что срок прие</w:t>
      </w:r>
      <w:r w:rsidR="002B2F7C">
        <w:rPr>
          <w:rFonts w:eastAsia="Calibri"/>
          <w:sz w:val="28"/>
          <w:szCs w:val="28"/>
          <w:lang w:eastAsia="en-US"/>
        </w:rPr>
        <w:t>ма заявок продлеваться не будет.</w:t>
      </w:r>
    </w:p>
    <w:p w:rsidR="00627355" w:rsidRDefault="00627355" w:rsidP="002B2F7C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90A8" wp14:editId="30744CAE">
                <wp:simplePos x="0" y="0"/>
                <wp:positionH relativeFrom="page">
                  <wp:posOffset>1403498</wp:posOffset>
                </wp:positionH>
                <wp:positionV relativeFrom="paragraph">
                  <wp:posOffset>30820</wp:posOffset>
                </wp:positionV>
                <wp:extent cx="5263116" cy="1847850"/>
                <wp:effectExtent l="57150" t="38100" r="7112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6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 конференции:</w:t>
                            </w:r>
                          </w:p>
                          <w:p w:rsidR="00D221EF" w:rsidRPr="008A3134" w:rsidRDefault="00D221EF" w:rsidP="00D221E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C53F1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53F13">
                              <w:rPr>
                                <w:b/>
                                <w:sz w:val="28"/>
                                <w:szCs w:val="28"/>
                              </w:rPr>
                              <w:t>Прием заявок</w:t>
                            </w:r>
                            <w:r w:rsidR="003B4F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статей</w:t>
                            </w:r>
                            <w:r w:rsidRPr="00C53F13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1E57B2">
                              <w:rPr>
                                <w:sz w:val="28"/>
                                <w:szCs w:val="28"/>
                              </w:rPr>
                              <w:t>29 апреля</w:t>
                            </w:r>
                            <w:r w:rsidR="003B4F1D">
                              <w:rPr>
                                <w:sz w:val="28"/>
                                <w:szCs w:val="28"/>
                              </w:rPr>
                              <w:t xml:space="preserve"> 2024 года.</w:t>
                            </w:r>
                          </w:p>
                          <w:p w:rsidR="00D221EF" w:rsidRPr="00C53F13" w:rsidRDefault="00D221EF" w:rsidP="00C53F1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>Начало работы конференции</w:t>
                            </w:r>
                            <w:r w:rsidR="00293A42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B4F1D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A42">
                              <w:rPr>
                                <w:sz w:val="28"/>
                                <w:szCs w:val="28"/>
                              </w:rPr>
                              <w:t>мая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293A4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5872A6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293A42">
                              <w:rPr>
                                <w:sz w:val="28"/>
                                <w:szCs w:val="28"/>
                              </w:rPr>
                              <w:t>в 10</w:t>
                            </w:r>
                            <w:r w:rsidR="00DE0DC0" w:rsidRPr="00A30F45">
                              <w:rPr>
                                <w:sz w:val="28"/>
                                <w:szCs w:val="28"/>
                              </w:rPr>
                              <w:t>:0</w:t>
                            </w:r>
                            <w:r w:rsidRPr="00A30F45">
                              <w:rPr>
                                <w:sz w:val="28"/>
                                <w:szCs w:val="28"/>
                              </w:rPr>
                              <w:t>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290A8" id="Скругленный прямоугольник 2" o:spid="_x0000_s1026" style="position:absolute;left:0;text-align:left;margin-left:110.5pt;margin-top:2.45pt;width:414.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 конференции:</w:t>
                      </w:r>
                    </w:p>
                    <w:p w:rsidR="00D221EF" w:rsidRPr="008A3134" w:rsidRDefault="00D221EF" w:rsidP="00D221E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C53F1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53F13">
                        <w:rPr>
                          <w:b/>
                          <w:sz w:val="28"/>
                          <w:szCs w:val="28"/>
                        </w:rPr>
                        <w:t>Прием заявок</w:t>
                      </w:r>
                      <w:r w:rsidR="003B4F1D">
                        <w:rPr>
                          <w:b/>
                          <w:sz w:val="28"/>
                          <w:szCs w:val="28"/>
                        </w:rPr>
                        <w:t xml:space="preserve"> и статей</w:t>
                      </w:r>
                      <w:r w:rsidRPr="00C53F13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1E57B2">
                        <w:rPr>
                          <w:sz w:val="28"/>
                          <w:szCs w:val="28"/>
                        </w:rPr>
                        <w:t>29 апреля</w:t>
                      </w:r>
                      <w:r w:rsidR="003B4F1D">
                        <w:rPr>
                          <w:sz w:val="28"/>
                          <w:szCs w:val="28"/>
                        </w:rPr>
                        <w:t xml:space="preserve"> 2024 года.</w:t>
                      </w:r>
                    </w:p>
                    <w:p w:rsidR="00D221EF" w:rsidRPr="00C53F13" w:rsidRDefault="00D221EF" w:rsidP="00C53F1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>Начало работы конференции</w:t>
                      </w:r>
                      <w:r w:rsidR="00293A42"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3B4F1D">
                        <w:rPr>
                          <w:sz w:val="28"/>
                          <w:szCs w:val="28"/>
                        </w:rPr>
                        <w:t>22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3A42">
                        <w:rPr>
                          <w:sz w:val="28"/>
                          <w:szCs w:val="28"/>
                        </w:rPr>
                        <w:t>мая</w:t>
                      </w:r>
                      <w:r w:rsidR="00F31F6B">
                        <w:rPr>
                          <w:sz w:val="28"/>
                          <w:szCs w:val="28"/>
                        </w:rPr>
                        <w:t xml:space="preserve"> 20</w:t>
                      </w:r>
                      <w:r w:rsidR="00293A42">
                        <w:rPr>
                          <w:sz w:val="28"/>
                          <w:szCs w:val="28"/>
                        </w:rPr>
                        <w:t>2</w:t>
                      </w:r>
                      <w:r w:rsidR="005872A6">
                        <w:rPr>
                          <w:sz w:val="28"/>
                          <w:szCs w:val="28"/>
                        </w:rPr>
                        <w:t>3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293A42">
                        <w:rPr>
                          <w:sz w:val="28"/>
                          <w:szCs w:val="28"/>
                        </w:rPr>
                        <w:t>в 10</w:t>
                      </w:r>
                      <w:r w:rsidR="00DE0DC0" w:rsidRPr="00A30F45">
                        <w:rPr>
                          <w:sz w:val="28"/>
                          <w:szCs w:val="28"/>
                        </w:rPr>
                        <w:t>:0</w:t>
                      </w:r>
                      <w:r w:rsidRPr="00A30F45">
                        <w:rPr>
                          <w:sz w:val="28"/>
                          <w:szCs w:val="28"/>
                        </w:rPr>
                        <w:t>0.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627355" w:rsidRDefault="00627355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27355" w:rsidRDefault="00627355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B4F1D" w:rsidRDefault="003B4F1D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B4F1D" w:rsidRDefault="003B4F1D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B4F1D" w:rsidRDefault="003B4F1D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B4F1D" w:rsidRDefault="003B4F1D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5872A6" w:rsidRDefault="004420F2" w:rsidP="004420F2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5872A6" w:rsidRPr="005872A6" w:rsidRDefault="005872A6" w:rsidP="005872A6">
      <w:pPr>
        <w:tabs>
          <w:tab w:val="left" w:pos="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5872A6">
        <w:rPr>
          <w:rFonts w:eastAsia="Calibri"/>
          <w:sz w:val="28"/>
          <w:szCs w:val="28"/>
          <w:lang w:eastAsia="en-US"/>
        </w:rPr>
        <w:t>(863)297-57-14 (доб. 110)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F03AE7">
        <w:rPr>
          <w:rFonts w:eastAsia="Calibri"/>
          <w:b/>
          <w:sz w:val="28"/>
          <w:szCs w:val="28"/>
          <w:lang w:eastAsia="en-US"/>
        </w:rPr>
        <w:t>Швандерова Алла Робертовна</w:t>
      </w:r>
      <w:r>
        <w:rPr>
          <w:rFonts w:eastAsia="Calibri"/>
          <w:sz w:val="28"/>
          <w:szCs w:val="28"/>
          <w:lang w:eastAsia="en-US"/>
        </w:rPr>
        <w:t xml:space="preserve"> – заведующий кафедр</w:t>
      </w:r>
      <w:r w:rsidR="003510AC">
        <w:rPr>
          <w:rFonts w:eastAsia="Calibri"/>
          <w:sz w:val="28"/>
          <w:szCs w:val="28"/>
          <w:lang w:eastAsia="en-US"/>
        </w:rPr>
        <w:t>ой</w:t>
      </w:r>
      <w:r w:rsidR="00F03AE7">
        <w:rPr>
          <w:rFonts w:eastAsia="Calibri"/>
          <w:sz w:val="28"/>
          <w:szCs w:val="28"/>
          <w:lang w:eastAsia="en-US"/>
        </w:rPr>
        <w:t xml:space="preserve"> общеобразовательных дисциплин.</w:t>
      </w:r>
    </w:p>
    <w:p w:rsidR="00BF049A" w:rsidRPr="0022531E" w:rsidRDefault="005872A6" w:rsidP="004420F2">
      <w:pPr>
        <w:tabs>
          <w:tab w:val="left" w:pos="0"/>
        </w:tabs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420F2">
        <w:rPr>
          <w:rFonts w:eastAsia="Calibri"/>
          <w:sz w:val="28"/>
          <w:szCs w:val="28"/>
          <w:lang w:eastAsia="en-US"/>
        </w:rPr>
        <w:t>(863)297-57-14 (</w:t>
      </w:r>
      <w:r w:rsidR="0022531E">
        <w:rPr>
          <w:rFonts w:eastAsia="Calibri"/>
          <w:color w:val="000000" w:themeColor="text1"/>
          <w:sz w:val="28"/>
          <w:szCs w:val="28"/>
          <w:lang w:eastAsia="en-US"/>
        </w:rPr>
        <w:t>доб. 110</w:t>
      </w:r>
      <w:r w:rsidR="004420F2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22531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049A" w:rsidRPr="00297F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22531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Пугина Мария Александровна</w:t>
      </w:r>
      <w:r w:rsidR="000D006E">
        <w:rPr>
          <w:rFonts w:eastAsia="Calibri"/>
          <w:color w:val="000000" w:themeColor="text1"/>
          <w:sz w:val="28"/>
          <w:szCs w:val="28"/>
          <w:lang w:eastAsia="en-US"/>
        </w:rPr>
        <w:t xml:space="preserve"> -</w:t>
      </w:r>
      <w:r w:rsidR="00F801DB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специалист </w:t>
      </w:r>
      <w:r w:rsidR="0022531E">
        <w:rPr>
          <w:rFonts w:eastAsia="Calibri"/>
          <w:color w:val="000000" w:themeColor="text1"/>
          <w:sz w:val="28"/>
          <w:szCs w:val="28"/>
          <w:lang w:eastAsia="en-US"/>
        </w:rPr>
        <w:t>кафедры общеобразовательных дисциплин (кабинет 304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>).</w:t>
      </w:r>
      <w:r w:rsidR="004E5F7F" w:rsidRPr="004E5F7F">
        <w:t xml:space="preserve"> </w:t>
      </w:r>
    </w:p>
    <w:p w:rsidR="009D6E4D" w:rsidRPr="00F03AE7" w:rsidRDefault="00297F66" w:rsidP="005E6426">
      <w:pPr>
        <w:tabs>
          <w:tab w:val="left" w:pos="0"/>
        </w:tabs>
        <w:ind w:firstLine="709"/>
        <w:contextualSpacing/>
        <w:jc w:val="both"/>
        <w:rPr>
          <w:b/>
          <w:color w:val="2E4AC0"/>
          <w:sz w:val="28"/>
          <w:szCs w:val="28"/>
        </w:rPr>
      </w:pPr>
      <w:r w:rsidRPr="00297F66">
        <w:rPr>
          <w:color w:val="000000" w:themeColor="text1"/>
          <w:sz w:val="28"/>
          <w:szCs w:val="28"/>
        </w:rPr>
        <w:t>Адрес электронной почты</w:t>
      </w:r>
      <w:r w:rsidRPr="005E6426">
        <w:rPr>
          <w:color w:val="000000" w:themeColor="text1"/>
          <w:sz w:val="28"/>
          <w:szCs w:val="28"/>
        </w:rPr>
        <w:t xml:space="preserve">: </w:t>
      </w:r>
      <w:hyperlink r:id="rId11" w:history="1"/>
      <w:r w:rsidR="00D525A8" w:rsidRPr="001E57B2">
        <w:rPr>
          <w:b/>
          <w:sz w:val="28"/>
        </w:rPr>
        <w:t>konf_ood_rgup@mail.ru</w:t>
      </w:r>
    </w:p>
    <w:p w:rsidR="00A30F45" w:rsidRDefault="00A30F45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F03AE7" w:rsidRDefault="00F03AE7" w:rsidP="00F03AE7">
      <w:pPr>
        <w:tabs>
          <w:tab w:val="left" w:pos="0"/>
        </w:tabs>
        <w:contextualSpacing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Default="009D6E4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8C56AE" w:rsidRDefault="00CF6112" w:rsidP="008C56AE">
      <w:pPr>
        <w:jc w:val="center"/>
      </w:pPr>
      <w:r>
        <w:t xml:space="preserve">Во Всероссийской </w:t>
      </w:r>
      <w:r w:rsidR="008C56AE" w:rsidRPr="008C56AE">
        <w:t xml:space="preserve">студенческой научно-исследовательской конференции: </w:t>
      </w:r>
    </w:p>
    <w:p w:rsidR="008C56AE" w:rsidRPr="008C56AE" w:rsidRDefault="008C56AE" w:rsidP="008C56AE">
      <w:pPr>
        <w:jc w:val="center"/>
      </w:pPr>
      <w:r w:rsidRPr="008C56AE">
        <w:rPr>
          <w:b/>
        </w:rPr>
        <w:t>«Социально-правовые преобразования в современной России».</w:t>
      </w:r>
    </w:p>
    <w:p w:rsidR="00F03AE7" w:rsidRPr="00F03AE7" w:rsidRDefault="00F03AE7" w:rsidP="00F03AE7">
      <w:pPr>
        <w:rPr>
          <w:b/>
        </w:rPr>
      </w:pPr>
    </w:p>
    <w:p w:rsidR="00F03AE7" w:rsidRPr="00F03AE7" w:rsidRDefault="00F03AE7" w:rsidP="00F03A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4295"/>
        <w:gridCol w:w="4386"/>
      </w:tblGrid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/>
          <w:p w:rsidR="00F03AE7" w:rsidRPr="00F03AE7" w:rsidRDefault="00F03AE7" w:rsidP="00F03AE7">
            <w:r w:rsidRPr="00F03AE7">
              <w:t>Фамилия, имя, отчество (полностью)</w:t>
            </w:r>
          </w:p>
          <w:p w:rsidR="00F03AE7" w:rsidRPr="00F03AE7" w:rsidRDefault="00F03AE7" w:rsidP="00F03AE7"/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>
            <w:pPr>
              <w:jc w:val="center"/>
            </w:pPr>
            <w:r w:rsidRPr="00F03AE7">
              <w:t>Иванов Иван Иванович</w:t>
            </w:r>
          </w:p>
        </w:tc>
      </w:tr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/>
          <w:p w:rsidR="00F03AE7" w:rsidRPr="00F03AE7" w:rsidRDefault="00F03AE7" w:rsidP="00F03AE7">
            <w:r w:rsidRPr="00F03AE7">
              <w:t>Место учебы, факультет, курс</w:t>
            </w:r>
          </w:p>
          <w:p w:rsidR="00F03AE7" w:rsidRPr="00F03AE7" w:rsidRDefault="00F03AE7" w:rsidP="00F03AE7"/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>
            <w:pPr>
              <w:jc w:val="center"/>
            </w:pPr>
            <w:r w:rsidRPr="00F03AE7">
              <w:t>студенты 3 курса юридического факультета</w:t>
            </w:r>
          </w:p>
          <w:p w:rsidR="00F03AE7" w:rsidRPr="00F03AE7" w:rsidRDefault="00F03AE7" w:rsidP="00F03AE7">
            <w:pPr>
              <w:jc w:val="center"/>
            </w:pPr>
            <w:r w:rsidRPr="00F03AE7">
              <w:t>очной формы обучения Ростовского филиала ФГБОУВО «РГУП»</w:t>
            </w:r>
          </w:p>
          <w:p w:rsidR="00F03AE7" w:rsidRPr="00F03AE7" w:rsidRDefault="00F03AE7" w:rsidP="00F03AE7"/>
          <w:p w:rsidR="00F03AE7" w:rsidRPr="00F03AE7" w:rsidRDefault="00F03AE7" w:rsidP="00F03AE7"/>
        </w:tc>
      </w:tr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/>
          <w:p w:rsidR="00F03AE7" w:rsidRPr="00F03AE7" w:rsidRDefault="00F03AE7" w:rsidP="00F03AE7">
            <w:r w:rsidRPr="00F03AE7">
              <w:t>Страна, область (республика, край), город</w:t>
            </w:r>
          </w:p>
          <w:p w:rsidR="00F03AE7" w:rsidRPr="00F03AE7" w:rsidRDefault="00F03AE7" w:rsidP="00F03AE7"/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>
            <w:pPr>
              <w:jc w:val="center"/>
            </w:pPr>
            <w:r w:rsidRPr="00F03AE7">
              <w:t>г. Ростов-на-Дону, Россия</w:t>
            </w:r>
          </w:p>
        </w:tc>
      </w:tr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/>
          <w:p w:rsidR="00F03AE7" w:rsidRPr="00F03AE7" w:rsidRDefault="00F03AE7" w:rsidP="00F03AE7">
            <w:r w:rsidRPr="00F03AE7">
              <w:t>Контактный телефон и</w:t>
            </w:r>
          </w:p>
          <w:p w:rsidR="00F03AE7" w:rsidRPr="00F03AE7" w:rsidRDefault="00F03AE7" w:rsidP="00F03AE7">
            <w:r w:rsidRPr="00F03AE7">
              <w:t>e-mail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>
            <w:r w:rsidRPr="00F03AE7">
              <w:t>Форма участия</w:t>
            </w:r>
          </w:p>
          <w:p w:rsidR="00F03AE7" w:rsidRPr="00F03AE7" w:rsidRDefault="00F03AE7" w:rsidP="00F03AE7">
            <w:r w:rsidRPr="00F03AE7"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/>
          <w:p w:rsidR="00F03AE7" w:rsidRPr="00F03AE7" w:rsidRDefault="00F03AE7" w:rsidP="00F03AE7">
            <w:r w:rsidRPr="00F03AE7">
              <w:t>Наименование секции, в которой планируется участие</w:t>
            </w:r>
          </w:p>
          <w:p w:rsidR="00F03AE7" w:rsidRPr="00F03AE7" w:rsidRDefault="00F03AE7" w:rsidP="00F03AE7"/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/>
          <w:p w:rsidR="00F03AE7" w:rsidRPr="00F03AE7" w:rsidRDefault="00F03AE7" w:rsidP="00F03AE7">
            <w:r w:rsidRPr="00F03AE7">
              <w:t>Название доклада</w:t>
            </w:r>
          </w:p>
          <w:p w:rsidR="00F03AE7" w:rsidRPr="00F03AE7" w:rsidRDefault="00F03AE7" w:rsidP="00F03AE7"/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c>
          <w:tcPr>
            <w:tcW w:w="817" w:type="dxa"/>
          </w:tcPr>
          <w:p w:rsidR="00F03AE7" w:rsidRPr="00F03AE7" w:rsidRDefault="00F03AE7" w:rsidP="00F03AE7">
            <w:r w:rsidRPr="00F03AE7"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>
            <w:r w:rsidRPr="00F03AE7">
              <w:t>Наличие презентации (необходимость использования проектора)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rPr>
          <w:trHeight w:val="686"/>
        </w:trPr>
        <w:tc>
          <w:tcPr>
            <w:tcW w:w="817" w:type="dxa"/>
          </w:tcPr>
          <w:p w:rsidR="00F03AE7" w:rsidRPr="00F03AE7" w:rsidRDefault="00F03AE7" w:rsidP="00F03AE7">
            <w:r w:rsidRPr="00F03AE7"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>
            <w:r w:rsidRPr="00F03AE7">
              <w:t>Фамилия, имя, отчество, ученая степень, ученое звание, должность, место работы 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rPr>
          <w:trHeight w:val="686"/>
        </w:trPr>
        <w:tc>
          <w:tcPr>
            <w:tcW w:w="817" w:type="dxa"/>
          </w:tcPr>
          <w:p w:rsidR="00F03AE7" w:rsidRPr="00F03AE7" w:rsidRDefault="00F03AE7" w:rsidP="00F03AE7">
            <w:r w:rsidRPr="00F03AE7"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>
            <w:r w:rsidRPr="00F03AE7">
              <w:t>Сертификат участника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rPr>
          <w:trHeight w:val="686"/>
        </w:trPr>
        <w:tc>
          <w:tcPr>
            <w:tcW w:w="817" w:type="dxa"/>
          </w:tcPr>
          <w:p w:rsidR="00F03AE7" w:rsidRPr="00F03AE7" w:rsidRDefault="00F03AE7" w:rsidP="00F03AE7">
            <w:r w:rsidRPr="00F03AE7"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>
            <w:r w:rsidRPr="00F03AE7">
              <w:t>Сертификат научного руководителя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  <w:tr w:rsidR="00F03AE7" w:rsidRPr="00F03AE7" w:rsidTr="00F70CF8">
        <w:trPr>
          <w:trHeight w:val="1005"/>
        </w:trPr>
        <w:tc>
          <w:tcPr>
            <w:tcW w:w="817" w:type="dxa"/>
          </w:tcPr>
          <w:p w:rsidR="00F03AE7" w:rsidRPr="00F03AE7" w:rsidRDefault="00F03AE7" w:rsidP="00F03AE7">
            <w:r w:rsidRPr="00F03AE7">
              <w:t>12.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03AE7" w:rsidRPr="00F03AE7" w:rsidRDefault="00F03AE7" w:rsidP="00F03AE7">
            <w:r w:rsidRPr="00F03AE7"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03AE7" w:rsidRPr="00F03AE7" w:rsidRDefault="00F03AE7" w:rsidP="00F03AE7"/>
        </w:tc>
      </w:tr>
    </w:tbl>
    <w:p w:rsidR="00F03AE7" w:rsidRPr="00F03AE7" w:rsidRDefault="00F03AE7" w:rsidP="00F03AE7"/>
    <w:p w:rsidR="00F03AE7" w:rsidRPr="00F03AE7" w:rsidRDefault="00F03AE7" w:rsidP="00F03AE7"/>
    <w:p w:rsidR="00911605" w:rsidRPr="00290D60" w:rsidRDefault="00911605" w:rsidP="00911605"/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C56AE" w:rsidRDefault="008C56AE" w:rsidP="00F03AE7">
      <w:pPr>
        <w:tabs>
          <w:tab w:val="left" w:pos="0"/>
        </w:tabs>
        <w:contextualSpacing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73893" w:rsidRPr="00F73893" w:rsidRDefault="00F73893" w:rsidP="00F73893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F73893">
        <w:rPr>
          <w:rFonts w:eastAsia="Calibri"/>
          <w:b/>
          <w:color w:val="000000" w:themeColor="text1"/>
          <w:sz w:val="28"/>
          <w:szCs w:val="28"/>
          <w:lang w:eastAsia="en-US"/>
        </w:rPr>
        <w:t>Приложение 2</w:t>
      </w:r>
    </w:p>
    <w:p w:rsidR="00F03AE7" w:rsidRPr="00F03AE7" w:rsidRDefault="00F03AE7" w:rsidP="00F03AE7">
      <w:pPr>
        <w:spacing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 w:rsidRPr="00F03AE7">
        <w:rPr>
          <w:b/>
          <w:bCs/>
          <w:color w:val="000000"/>
          <w:sz w:val="28"/>
          <w:szCs w:val="28"/>
        </w:rPr>
        <w:t>НАЗВАНИЕ СТАТЬИ</w:t>
      </w:r>
    </w:p>
    <w:p w:rsidR="00F03AE7" w:rsidRPr="00F03AE7" w:rsidRDefault="00F03AE7" w:rsidP="00F03AE7">
      <w:pPr>
        <w:spacing w:line="330" w:lineRule="atLeast"/>
        <w:jc w:val="right"/>
        <w:rPr>
          <w:b/>
          <w:bCs/>
          <w:color w:val="000000"/>
          <w:sz w:val="28"/>
          <w:szCs w:val="28"/>
        </w:rPr>
      </w:pPr>
      <w:r w:rsidRPr="00F03AE7">
        <w:rPr>
          <w:b/>
          <w:bCs/>
          <w:color w:val="000000"/>
          <w:sz w:val="28"/>
          <w:szCs w:val="28"/>
        </w:rPr>
        <w:t> </w:t>
      </w:r>
    </w:p>
    <w:p w:rsidR="00F03AE7" w:rsidRPr="00F03AE7" w:rsidRDefault="00F03AE7" w:rsidP="00F03AE7">
      <w:pPr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Иванов Иван Иванович</w:t>
      </w:r>
      <w:r w:rsidRPr="00F03AE7">
        <w:rPr>
          <w:b/>
          <w:bCs/>
          <w:color w:val="000000"/>
          <w:sz w:val="28"/>
          <w:szCs w:val="28"/>
        </w:rPr>
        <w:br/>
      </w:r>
      <w:r w:rsidRPr="00F03AE7">
        <w:rPr>
          <w:sz w:val="28"/>
          <w:szCs w:val="28"/>
        </w:rPr>
        <w:t>студенты 3 курса юридического факультета</w:t>
      </w:r>
    </w:p>
    <w:p w:rsidR="00F03AE7" w:rsidRPr="00F03AE7" w:rsidRDefault="00F03AE7" w:rsidP="00F03AE7">
      <w:pPr>
        <w:jc w:val="right"/>
        <w:rPr>
          <w:sz w:val="28"/>
          <w:szCs w:val="28"/>
        </w:rPr>
      </w:pPr>
      <w:r w:rsidRPr="00F03AE7">
        <w:rPr>
          <w:sz w:val="28"/>
          <w:szCs w:val="28"/>
        </w:rPr>
        <w:t>очной формы обучения</w:t>
      </w:r>
    </w:p>
    <w:p w:rsidR="00F03AE7" w:rsidRPr="00F03AE7" w:rsidRDefault="00F03AE7" w:rsidP="00F03AE7">
      <w:pPr>
        <w:jc w:val="right"/>
        <w:rPr>
          <w:sz w:val="28"/>
          <w:szCs w:val="28"/>
        </w:rPr>
      </w:pPr>
      <w:r w:rsidRPr="00F03AE7">
        <w:rPr>
          <w:sz w:val="28"/>
          <w:szCs w:val="28"/>
        </w:rPr>
        <w:t>Ростовского филиала ФГБОУВО «РГУП»</w:t>
      </w:r>
    </w:p>
    <w:p w:rsidR="00F03AE7" w:rsidRPr="00F03AE7" w:rsidRDefault="00F03AE7" w:rsidP="00F03AE7">
      <w:pPr>
        <w:jc w:val="right"/>
        <w:rPr>
          <w:sz w:val="28"/>
          <w:szCs w:val="28"/>
        </w:rPr>
      </w:pPr>
      <w:r w:rsidRPr="00F03AE7">
        <w:rPr>
          <w:sz w:val="28"/>
          <w:szCs w:val="28"/>
        </w:rPr>
        <w:t>г. Ростов-на-Дону, Россия,</w:t>
      </w:r>
    </w:p>
    <w:p w:rsidR="00F03AE7" w:rsidRPr="00F03AE7" w:rsidRDefault="00F03AE7" w:rsidP="00F03AE7">
      <w:pPr>
        <w:spacing w:line="330" w:lineRule="atLeast"/>
        <w:jc w:val="right"/>
        <w:rPr>
          <w:color w:val="000000"/>
          <w:sz w:val="28"/>
          <w:szCs w:val="28"/>
        </w:rPr>
      </w:pPr>
      <w:r w:rsidRPr="00F03AE7">
        <w:rPr>
          <w:sz w:val="28"/>
          <w:szCs w:val="28"/>
        </w:rPr>
        <w:t>(адрес электронной почты)</w:t>
      </w:r>
      <w:r w:rsidRPr="00F03AE7">
        <w:rPr>
          <w:color w:val="000000"/>
          <w:sz w:val="28"/>
          <w:szCs w:val="28"/>
        </w:rPr>
        <w:t xml:space="preserve"> </w:t>
      </w:r>
    </w:p>
    <w:p w:rsidR="00F03AE7" w:rsidRPr="00F03AE7" w:rsidRDefault="00F03AE7" w:rsidP="00F03AE7">
      <w:pPr>
        <w:spacing w:line="330" w:lineRule="atLeast"/>
        <w:jc w:val="right"/>
        <w:rPr>
          <w:color w:val="000000"/>
          <w:sz w:val="28"/>
          <w:szCs w:val="28"/>
        </w:rPr>
      </w:pPr>
    </w:p>
    <w:p w:rsidR="00F03AE7" w:rsidRPr="00F03AE7" w:rsidRDefault="00F03AE7" w:rsidP="00F03AE7">
      <w:pPr>
        <w:spacing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b/>
          <w:bCs/>
          <w:i/>
          <w:iCs/>
          <w:color w:val="000000"/>
          <w:sz w:val="28"/>
          <w:szCs w:val="28"/>
        </w:rPr>
        <w:t xml:space="preserve">Научный руководитель: </w:t>
      </w:r>
      <w:r>
        <w:rPr>
          <w:b/>
          <w:bCs/>
          <w:i/>
          <w:iCs/>
          <w:color w:val="000000"/>
          <w:sz w:val="28"/>
          <w:szCs w:val="28"/>
        </w:rPr>
        <w:t>Швецов</w:t>
      </w:r>
      <w:r w:rsidRPr="00F03AE7">
        <w:rPr>
          <w:b/>
          <w:bCs/>
          <w:i/>
          <w:iCs/>
          <w:color w:val="000000"/>
          <w:sz w:val="28"/>
          <w:szCs w:val="28"/>
        </w:rPr>
        <w:t xml:space="preserve"> Павел Игоревич</w:t>
      </w:r>
      <w:r w:rsidRPr="00F03AE7">
        <w:rPr>
          <w:b/>
          <w:bCs/>
          <w:i/>
          <w:iCs/>
          <w:color w:val="000000"/>
          <w:sz w:val="28"/>
          <w:szCs w:val="28"/>
        </w:rPr>
        <w:br/>
      </w:r>
      <w:r w:rsidRPr="00F03AE7">
        <w:rPr>
          <w:i/>
          <w:iCs/>
          <w:color w:val="000000"/>
          <w:sz w:val="28"/>
          <w:szCs w:val="28"/>
        </w:rPr>
        <w:t>д.ю.н., профессор</w:t>
      </w:r>
      <w:r w:rsidRPr="00F03AE7">
        <w:rPr>
          <w:i/>
          <w:iCs/>
          <w:color w:val="000000"/>
          <w:sz w:val="28"/>
          <w:szCs w:val="28"/>
        </w:rPr>
        <w:br/>
        <w:t>Ростовского филиала ФГБОУВО «РГУП»</w:t>
      </w:r>
    </w:p>
    <w:p w:rsidR="00F03AE7" w:rsidRPr="00F03AE7" w:rsidRDefault="00F03AE7" w:rsidP="00F03AE7">
      <w:pPr>
        <w:spacing w:line="330" w:lineRule="atLeast"/>
        <w:rPr>
          <w:b/>
          <w:bCs/>
          <w:i/>
          <w:iCs/>
          <w:color w:val="000000"/>
          <w:sz w:val="28"/>
          <w:szCs w:val="28"/>
        </w:rPr>
      </w:pPr>
    </w:p>
    <w:p w:rsidR="00F03AE7" w:rsidRPr="00F03AE7" w:rsidRDefault="00F03AE7" w:rsidP="00F03AE7">
      <w:pPr>
        <w:spacing w:line="330" w:lineRule="atLeast"/>
        <w:rPr>
          <w:b/>
          <w:bCs/>
          <w:i/>
          <w:iCs/>
          <w:color w:val="000000"/>
          <w:sz w:val="28"/>
          <w:szCs w:val="28"/>
        </w:rPr>
      </w:pPr>
    </w:p>
    <w:p w:rsidR="00F03AE7" w:rsidRPr="00F03AE7" w:rsidRDefault="00F03AE7" w:rsidP="00F03AE7">
      <w:pPr>
        <w:spacing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b/>
          <w:bCs/>
          <w:color w:val="000000"/>
          <w:sz w:val="28"/>
          <w:szCs w:val="28"/>
        </w:rPr>
        <w:t>Аннотация: </w:t>
      </w:r>
      <w:r w:rsidRPr="00F03AE7">
        <w:rPr>
          <w:color w:val="000000"/>
          <w:sz w:val="28"/>
          <w:szCs w:val="28"/>
        </w:rPr>
        <w:t>текст, текст, текст, текст, текст.</w:t>
      </w:r>
      <w:r w:rsidRPr="00F03AE7">
        <w:rPr>
          <w:color w:val="000000"/>
          <w:sz w:val="28"/>
          <w:szCs w:val="28"/>
        </w:rPr>
        <w:br/>
      </w:r>
      <w:r w:rsidRPr="00F03AE7">
        <w:rPr>
          <w:b/>
          <w:bCs/>
          <w:color w:val="000000"/>
          <w:sz w:val="28"/>
          <w:szCs w:val="28"/>
        </w:rPr>
        <w:t>Ключевые слова: </w:t>
      </w:r>
      <w:r w:rsidRPr="00F03AE7">
        <w:rPr>
          <w:color w:val="000000"/>
          <w:sz w:val="28"/>
          <w:szCs w:val="28"/>
        </w:rPr>
        <w:t>текст, текст, текст, текст, текст</w:t>
      </w:r>
    </w:p>
    <w:p w:rsidR="00F03AE7" w:rsidRPr="00F03AE7" w:rsidRDefault="00F03AE7" w:rsidP="00F03AE7">
      <w:pPr>
        <w:spacing w:line="330" w:lineRule="atLeast"/>
        <w:jc w:val="center"/>
        <w:rPr>
          <w:b/>
          <w:bCs/>
          <w:color w:val="000000"/>
          <w:sz w:val="28"/>
          <w:szCs w:val="28"/>
        </w:rPr>
      </w:pPr>
    </w:p>
    <w:p w:rsidR="00F03AE7" w:rsidRPr="00F03AE7" w:rsidRDefault="00F03AE7" w:rsidP="00F03AE7">
      <w:pPr>
        <w:spacing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F03AE7">
        <w:rPr>
          <w:b/>
          <w:bCs/>
          <w:color w:val="000000"/>
          <w:sz w:val="28"/>
          <w:szCs w:val="28"/>
          <w:lang w:val="en-US"/>
        </w:rPr>
        <w:t>TITLE OF THE ARTICLE </w:t>
      </w:r>
    </w:p>
    <w:p w:rsidR="00F03AE7" w:rsidRPr="00F03AE7" w:rsidRDefault="00F03AE7" w:rsidP="00F03AE7">
      <w:pPr>
        <w:spacing w:line="330" w:lineRule="atLeast"/>
        <w:jc w:val="right"/>
        <w:rPr>
          <w:b/>
          <w:bCs/>
          <w:color w:val="000000"/>
          <w:sz w:val="28"/>
          <w:szCs w:val="28"/>
          <w:lang w:val="en-US"/>
        </w:rPr>
      </w:pPr>
    </w:p>
    <w:p w:rsidR="00F03AE7" w:rsidRPr="00F03AE7" w:rsidRDefault="00F03AE7" w:rsidP="00F03AE7">
      <w:pPr>
        <w:spacing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F03AE7">
        <w:rPr>
          <w:b/>
          <w:bCs/>
          <w:color w:val="000000"/>
          <w:sz w:val="28"/>
          <w:szCs w:val="28"/>
          <w:lang w:val="en-US"/>
        </w:rPr>
        <w:t>Ivanov Ivan Ivanovich,</w:t>
      </w:r>
      <w:r w:rsidRPr="00F03AE7">
        <w:rPr>
          <w:b/>
          <w:bCs/>
          <w:color w:val="000000"/>
          <w:sz w:val="28"/>
          <w:szCs w:val="28"/>
          <w:lang w:val="en-US"/>
        </w:rPr>
        <w:br/>
      </w:r>
    </w:p>
    <w:p w:rsidR="00F03AE7" w:rsidRPr="00F03AE7" w:rsidRDefault="00F03AE7" w:rsidP="00F03AE7">
      <w:pPr>
        <w:spacing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F03AE7">
        <w:rPr>
          <w:b/>
          <w:bCs/>
          <w:color w:val="000000"/>
          <w:sz w:val="28"/>
          <w:szCs w:val="28"/>
          <w:lang w:val="en-US"/>
        </w:rPr>
        <w:t>Abstract: </w:t>
      </w:r>
      <w:r w:rsidRPr="00F03AE7">
        <w:rPr>
          <w:color w:val="000000"/>
          <w:sz w:val="28"/>
          <w:szCs w:val="28"/>
          <w:lang w:val="en-US"/>
        </w:rPr>
        <w:t>text, text, text, text, text.</w:t>
      </w:r>
      <w:r w:rsidRPr="00F03AE7">
        <w:rPr>
          <w:color w:val="000000"/>
          <w:sz w:val="28"/>
          <w:szCs w:val="28"/>
          <w:lang w:val="en-US"/>
        </w:rPr>
        <w:br/>
      </w:r>
      <w:r w:rsidRPr="00F03AE7">
        <w:rPr>
          <w:b/>
          <w:bCs/>
          <w:color w:val="000000"/>
          <w:sz w:val="28"/>
          <w:szCs w:val="28"/>
          <w:lang w:val="en-US"/>
        </w:rPr>
        <w:t>Key words: </w:t>
      </w:r>
      <w:r w:rsidRPr="00F03AE7">
        <w:rPr>
          <w:color w:val="000000"/>
          <w:sz w:val="28"/>
          <w:szCs w:val="28"/>
          <w:lang w:val="en-US"/>
        </w:rPr>
        <w:t>text, text, text, text, text</w:t>
      </w:r>
    </w:p>
    <w:p w:rsidR="00F03AE7" w:rsidRPr="00F03AE7" w:rsidRDefault="00F03AE7" w:rsidP="00F03AE7">
      <w:pPr>
        <w:spacing w:after="225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F03AE7" w:rsidRPr="00F03AE7" w:rsidRDefault="00F03AE7" w:rsidP="00F03AE7">
      <w:pPr>
        <w:spacing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b/>
          <w:bCs/>
          <w:color w:val="000000"/>
          <w:sz w:val="28"/>
          <w:szCs w:val="28"/>
        </w:rPr>
        <w:t>Список использованных источников</w:t>
      </w:r>
    </w:p>
    <w:p w:rsidR="00F03AE7" w:rsidRPr="00F03AE7" w:rsidRDefault="00F03AE7" w:rsidP="00F03AE7">
      <w:pPr>
        <w:spacing w:after="225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color w:val="000000"/>
          <w:sz w:val="28"/>
          <w:szCs w:val="28"/>
        </w:rPr>
        <w:t>1. Бузгалин А. Человек, рынок и капитал в экономике XXI века // Вопросы экономики. – 2017. – № 3. – С. 125-144.</w:t>
      </w:r>
    </w:p>
    <w:p w:rsidR="00F03AE7" w:rsidRPr="00F03AE7" w:rsidRDefault="00F03AE7" w:rsidP="00F03AE7">
      <w:pPr>
        <w:spacing w:after="225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color w:val="000000"/>
          <w:sz w:val="28"/>
          <w:szCs w:val="28"/>
        </w:rPr>
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2017. – 132 с.</w:t>
      </w:r>
    </w:p>
    <w:p w:rsidR="00F03AE7" w:rsidRPr="00F03AE7" w:rsidRDefault="00F03AE7" w:rsidP="00F03AE7">
      <w:pPr>
        <w:spacing w:after="225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color w:val="000000"/>
          <w:sz w:val="28"/>
          <w:szCs w:val="28"/>
        </w:rPr>
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F03AE7" w:rsidRPr="00F03AE7" w:rsidRDefault="00F03AE7" w:rsidP="00F03AE7">
      <w:pPr>
        <w:spacing w:after="225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 w:rsidRPr="00F03AE7"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2" w:history="1">
        <w:r w:rsidRPr="00F03AE7">
          <w:rPr>
            <w:color w:val="000000"/>
            <w:sz w:val="28"/>
            <w:szCs w:val="28"/>
            <w:u w:val="single"/>
          </w:rPr>
          <w:t>http://www.cbr.ru/DKP/surveys/dinamic/</w:t>
        </w:r>
      </w:hyperlink>
      <w:r w:rsidRPr="00F03AE7">
        <w:rPr>
          <w:color w:val="000000"/>
          <w:sz w:val="28"/>
          <w:szCs w:val="28"/>
        </w:rPr>
        <w:t> (20.11.2018</w:t>
      </w:r>
      <w:r w:rsidR="006C7EB1">
        <w:rPr>
          <w:color w:val="000000"/>
          <w:sz w:val="28"/>
          <w:szCs w:val="28"/>
        </w:rPr>
        <w:t>)</w:t>
      </w:r>
    </w:p>
    <w:p w:rsidR="00C107D1" w:rsidRPr="00D61039" w:rsidRDefault="00C107D1" w:rsidP="00F03AE7">
      <w:pPr>
        <w:tabs>
          <w:tab w:val="left" w:pos="0"/>
        </w:tabs>
        <w:contextualSpacing/>
        <w:rPr>
          <w:rFonts w:ascii="Ubuntu Condensed" w:hAnsi="Ubuntu Condensed" w:hint="eastAsia"/>
          <w:color w:val="666666"/>
          <w:sz w:val="21"/>
          <w:szCs w:val="21"/>
        </w:rPr>
      </w:pP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CF" w:rsidRDefault="008D49CF" w:rsidP="008663D9">
      <w:r>
        <w:separator/>
      </w:r>
    </w:p>
  </w:endnote>
  <w:endnote w:type="continuationSeparator" w:id="0">
    <w:p w:rsidR="008D49CF" w:rsidRDefault="008D49CF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CF" w:rsidRDefault="008D49CF" w:rsidP="008663D9">
      <w:r>
        <w:separator/>
      </w:r>
    </w:p>
  </w:footnote>
  <w:footnote w:type="continuationSeparator" w:id="0">
    <w:p w:rsidR="008D49CF" w:rsidRDefault="008D49CF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1F2F8B"/>
    <w:multiLevelType w:val="hybridMultilevel"/>
    <w:tmpl w:val="6E2AA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C3A94"/>
    <w:multiLevelType w:val="hybridMultilevel"/>
    <w:tmpl w:val="F7806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8F"/>
    <w:rsid w:val="00003918"/>
    <w:rsid w:val="00013744"/>
    <w:rsid w:val="00024F3D"/>
    <w:rsid w:val="00027FB7"/>
    <w:rsid w:val="000339EC"/>
    <w:rsid w:val="00034F35"/>
    <w:rsid w:val="00041436"/>
    <w:rsid w:val="00042DE1"/>
    <w:rsid w:val="000445B4"/>
    <w:rsid w:val="00062483"/>
    <w:rsid w:val="000725E5"/>
    <w:rsid w:val="00072C75"/>
    <w:rsid w:val="00090473"/>
    <w:rsid w:val="000A379F"/>
    <w:rsid w:val="000A4DCD"/>
    <w:rsid w:val="000A68B0"/>
    <w:rsid w:val="000B19B3"/>
    <w:rsid w:val="000B29D8"/>
    <w:rsid w:val="000C6333"/>
    <w:rsid w:val="000D006E"/>
    <w:rsid w:val="000D65CA"/>
    <w:rsid w:val="000F33AB"/>
    <w:rsid w:val="000F7767"/>
    <w:rsid w:val="0013739E"/>
    <w:rsid w:val="001406E4"/>
    <w:rsid w:val="00143F17"/>
    <w:rsid w:val="00147F9A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D2589"/>
    <w:rsid w:val="001E3242"/>
    <w:rsid w:val="001E44B2"/>
    <w:rsid w:val="001E57B2"/>
    <w:rsid w:val="001E5A2C"/>
    <w:rsid w:val="001E5BCE"/>
    <w:rsid w:val="001F1F90"/>
    <w:rsid w:val="001F2BBD"/>
    <w:rsid w:val="001F36FA"/>
    <w:rsid w:val="001F534E"/>
    <w:rsid w:val="00205D5B"/>
    <w:rsid w:val="00211E78"/>
    <w:rsid w:val="0022531E"/>
    <w:rsid w:val="002269F7"/>
    <w:rsid w:val="002308B3"/>
    <w:rsid w:val="0023092A"/>
    <w:rsid w:val="002439A5"/>
    <w:rsid w:val="002445B0"/>
    <w:rsid w:val="00256AC8"/>
    <w:rsid w:val="00264CC3"/>
    <w:rsid w:val="00282A4D"/>
    <w:rsid w:val="0028583B"/>
    <w:rsid w:val="00293A42"/>
    <w:rsid w:val="00296969"/>
    <w:rsid w:val="00297F66"/>
    <w:rsid w:val="002B2F7C"/>
    <w:rsid w:val="002B63F1"/>
    <w:rsid w:val="002B643C"/>
    <w:rsid w:val="002C7CED"/>
    <w:rsid w:val="00327F30"/>
    <w:rsid w:val="003308C1"/>
    <w:rsid w:val="00335E01"/>
    <w:rsid w:val="00345F43"/>
    <w:rsid w:val="003510AC"/>
    <w:rsid w:val="00355879"/>
    <w:rsid w:val="003558F8"/>
    <w:rsid w:val="003710AE"/>
    <w:rsid w:val="00372BA0"/>
    <w:rsid w:val="00385550"/>
    <w:rsid w:val="00390F8C"/>
    <w:rsid w:val="003A5986"/>
    <w:rsid w:val="003B0DBB"/>
    <w:rsid w:val="003B4F1D"/>
    <w:rsid w:val="003B7A96"/>
    <w:rsid w:val="003C0F5D"/>
    <w:rsid w:val="003E1BDE"/>
    <w:rsid w:val="003E2EB1"/>
    <w:rsid w:val="003F4A2E"/>
    <w:rsid w:val="00406C65"/>
    <w:rsid w:val="00411105"/>
    <w:rsid w:val="00412FDD"/>
    <w:rsid w:val="0041701D"/>
    <w:rsid w:val="0042077E"/>
    <w:rsid w:val="004230DB"/>
    <w:rsid w:val="0042584C"/>
    <w:rsid w:val="004266DC"/>
    <w:rsid w:val="004420F2"/>
    <w:rsid w:val="0044392B"/>
    <w:rsid w:val="00444694"/>
    <w:rsid w:val="004525ED"/>
    <w:rsid w:val="00467040"/>
    <w:rsid w:val="004B0D51"/>
    <w:rsid w:val="004B18F8"/>
    <w:rsid w:val="004C23CF"/>
    <w:rsid w:val="004C3457"/>
    <w:rsid w:val="004D371A"/>
    <w:rsid w:val="004E5095"/>
    <w:rsid w:val="004E5F7F"/>
    <w:rsid w:val="004E7ABA"/>
    <w:rsid w:val="004F2564"/>
    <w:rsid w:val="004F643C"/>
    <w:rsid w:val="005000D1"/>
    <w:rsid w:val="00506BE1"/>
    <w:rsid w:val="00521DF8"/>
    <w:rsid w:val="0054147D"/>
    <w:rsid w:val="0054251A"/>
    <w:rsid w:val="005523D5"/>
    <w:rsid w:val="00566403"/>
    <w:rsid w:val="00583300"/>
    <w:rsid w:val="005858C2"/>
    <w:rsid w:val="005872A6"/>
    <w:rsid w:val="0059386E"/>
    <w:rsid w:val="00596363"/>
    <w:rsid w:val="005A5C0F"/>
    <w:rsid w:val="005A774E"/>
    <w:rsid w:val="005C5AF2"/>
    <w:rsid w:val="005D4C16"/>
    <w:rsid w:val="005D6CAC"/>
    <w:rsid w:val="005E6426"/>
    <w:rsid w:val="005E676E"/>
    <w:rsid w:val="005F58C7"/>
    <w:rsid w:val="00602512"/>
    <w:rsid w:val="00603EEE"/>
    <w:rsid w:val="00610124"/>
    <w:rsid w:val="00627355"/>
    <w:rsid w:val="00633972"/>
    <w:rsid w:val="00636526"/>
    <w:rsid w:val="00640979"/>
    <w:rsid w:val="006425E6"/>
    <w:rsid w:val="006714A5"/>
    <w:rsid w:val="00684163"/>
    <w:rsid w:val="00687897"/>
    <w:rsid w:val="006941DD"/>
    <w:rsid w:val="00695E94"/>
    <w:rsid w:val="006A238E"/>
    <w:rsid w:val="006A2AF3"/>
    <w:rsid w:val="006A2AFC"/>
    <w:rsid w:val="006A33B3"/>
    <w:rsid w:val="006B1F41"/>
    <w:rsid w:val="006B21EE"/>
    <w:rsid w:val="006B46FF"/>
    <w:rsid w:val="006B6E1B"/>
    <w:rsid w:val="006B7FDD"/>
    <w:rsid w:val="006C187D"/>
    <w:rsid w:val="006C7EB1"/>
    <w:rsid w:val="006D5249"/>
    <w:rsid w:val="00705952"/>
    <w:rsid w:val="0070653F"/>
    <w:rsid w:val="007200CC"/>
    <w:rsid w:val="007340E3"/>
    <w:rsid w:val="007346C9"/>
    <w:rsid w:val="0073482C"/>
    <w:rsid w:val="00741EAB"/>
    <w:rsid w:val="0074363B"/>
    <w:rsid w:val="0076150B"/>
    <w:rsid w:val="00761692"/>
    <w:rsid w:val="007721E2"/>
    <w:rsid w:val="0077567D"/>
    <w:rsid w:val="00791790"/>
    <w:rsid w:val="00794BCE"/>
    <w:rsid w:val="00795554"/>
    <w:rsid w:val="00797F6E"/>
    <w:rsid w:val="007A2CC4"/>
    <w:rsid w:val="007C4A5E"/>
    <w:rsid w:val="007C548E"/>
    <w:rsid w:val="007F7EE1"/>
    <w:rsid w:val="00800976"/>
    <w:rsid w:val="00807CFE"/>
    <w:rsid w:val="008111DC"/>
    <w:rsid w:val="00813765"/>
    <w:rsid w:val="0082201F"/>
    <w:rsid w:val="0082588D"/>
    <w:rsid w:val="008307C0"/>
    <w:rsid w:val="00830EF9"/>
    <w:rsid w:val="00854333"/>
    <w:rsid w:val="00856DDC"/>
    <w:rsid w:val="00862384"/>
    <w:rsid w:val="00866016"/>
    <w:rsid w:val="008663D9"/>
    <w:rsid w:val="008678EB"/>
    <w:rsid w:val="0087556A"/>
    <w:rsid w:val="008841C4"/>
    <w:rsid w:val="00890182"/>
    <w:rsid w:val="00891B08"/>
    <w:rsid w:val="008920C3"/>
    <w:rsid w:val="008A3134"/>
    <w:rsid w:val="008C35FC"/>
    <w:rsid w:val="008C56AE"/>
    <w:rsid w:val="008C6E84"/>
    <w:rsid w:val="008C77CB"/>
    <w:rsid w:val="008D49CF"/>
    <w:rsid w:val="008E1B70"/>
    <w:rsid w:val="008E597D"/>
    <w:rsid w:val="008F027B"/>
    <w:rsid w:val="008F47D5"/>
    <w:rsid w:val="008F78E5"/>
    <w:rsid w:val="0090479C"/>
    <w:rsid w:val="00911605"/>
    <w:rsid w:val="00923328"/>
    <w:rsid w:val="009304CA"/>
    <w:rsid w:val="009349A5"/>
    <w:rsid w:val="00937DA3"/>
    <w:rsid w:val="0094430A"/>
    <w:rsid w:val="009503CC"/>
    <w:rsid w:val="00966627"/>
    <w:rsid w:val="0097402B"/>
    <w:rsid w:val="00991433"/>
    <w:rsid w:val="009A532D"/>
    <w:rsid w:val="009C1147"/>
    <w:rsid w:val="009C4763"/>
    <w:rsid w:val="009D54BC"/>
    <w:rsid w:val="009D6E4D"/>
    <w:rsid w:val="009E205C"/>
    <w:rsid w:val="009E5E15"/>
    <w:rsid w:val="009F310B"/>
    <w:rsid w:val="00A030AB"/>
    <w:rsid w:val="00A042BA"/>
    <w:rsid w:val="00A12F4F"/>
    <w:rsid w:val="00A22F65"/>
    <w:rsid w:val="00A30F45"/>
    <w:rsid w:val="00A352ED"/>
    <w:rsid w:val="00A375D2"/>
    <w:rsid w:val="00A414A7"/>
    <w:rsid w:val="00A45333"/>
    <w:rsid w:val="00A52951"/>
    <w:rsid w:val="00A600CA"/>
    <w:rsid w:val="00A62867"/>
    <w:rsid w:val="00A80007"/>
    <w:rsid w:val="00A8302C"/>
    <w:rsid w:val="00A85BCA"/>
    <w:rsid w:val="00AA0830"/>
    <w:rsid w:val="00AB00FF"/>
    <w:rsid w:val="00AB40FA"/>
    <w:rsid w:val="00AF0F86"/>
    <w:rsid w:val="00B06F5F"/>
    <w:rsid w:val="00B279A9"/>
    <w:rsid w:val="00B333ED"/>
    <w:rsid w:val="00B43A19"/>
    <w:rsid w:val="00B51A87"/>
    <w:rsid w:val="00B60CAB"/>
    <w:rsid w:val="00B8288F"/>
    <w:rsid w:val="00BB57DD"/>
    <w:rsid w:val="00BB5A0F"/>
    <w:rsid w:val="00BC58D4"/>
    <w:rsid w:val="00BF049A"/>
    <w:rsid w:val="00BF2EDE"/>
    <w:rsid w:val="00C107D1"/>
    <w:rsid w:val="00C13786"/>
    <w:rsid w:val="00C216A5"/>
    <w:rsid w:val="00C217DA"/>
    <w:rsid w:val="00C221D3"/>
    <w:rsid w:val="00C32A4A"/>
    <w:rsid w:val="00C45238"/>
    <w:rsid w:val="00C456EF"/>
    <w:rsid w:val="00C50875"/>
    <w:rsid w:val="00C51137"/>
    <w:rsid w:val="00C53D52"/>
    <w:rsid w:val="00C53F13"/>
    <w:rsid w:val="00C63CEA"/>
    <w:rsid w:val="00C76E08"/>
    <w:rsid w:val="00C85F9E"/>
    <w:rsid w:val="00C92DAB"/>
    <w:rsid w:val="00C95571"/>
    <w:rsid w:val="00CA057B"/>
    <w:rsid w:val="00CB6D6F"/>
    <w:rsid w:val="00CD18EE"/>
    <w:rsid w:val="00CF3430"/>
    <w:rsid w:val="00CF6112"/>
    <w:rsid w:val="00CF6DF0"/>
    <w:rsid w:val="00D0231E"/>
    <w:rsid w:val="00D11006"/>
    <w:rsid w:val="00D14690"/>
    <w:rsid w:val="00D16EA0"/>
    <w:rsid w:val="00D17061"/>
    <w:rsid w:val="00D221EF"/>
    <w:rsid w:val="00D2408D"/>
    <w:rsid w:val="00D26082"/>
    <w:rsid w:val="00D36D58"/>
    <w:rsid w:val="00D4347D"/>
    <w:rsid w:val="00D525A8"/>
    <w:rsid w:val="00D534C1"/>
    <w:rsid w:val="00D5796A"/>
    <w:rsid w:val="00D61039"/>
    <w:rsid w:val="00D64CE7"/>
    <w:rsid w:val="00D740CE"/>
    <w:rsid w:val="00D807EE"/>
    <w:rsid w:val="00D87081"/>
    <w:rsid w:val="00D95EEA"/>
    <w:rsid w:val="00DA3195"/>
    <w:rsid w:val="00DA3C4C"/>
    <w:rsid w:val="00DD1C1A"/>
    <w:rsid w:val="00DE0DC0"/>
    <w:rsid w:val="00DF46B1"/>
    <w:rsid w:val="00E261BA"/>
    <w:rsid w:val="00E269D4"/>
    <w:rsid w:val="00E31386"/>
    <w:rsid w:val="00E34BD5"/>
    <w:rsid w:val="00E36082"/>
    <w:rsid w:val="00E42112"/>
    <w:rsid w:val="00E6008F"/>
    <w:rsid w:val="00E62BBA"/>
    <w:rsid w:val="00E76627"/>
    <w:rsid w:val="00E80CFC"/>
    <w:rsid w:val="00E842AB"/>
    <w:rsid w:val="00E84894"/>
    <w:rsid w:val="00ED0D10"/>
    <w:rsid w:val="00ED73AA"/>
    <w:rsid w:val="00EF5393"/>
    <w:rsid w:val="00F03AE7"/>
    <w:rsid w:val="00F07AA5"/>
    <w:rsid w:val="00F128B7"/>
    <w:rsid w:val="00F2168D"/>
    <w:rsid w:val="00F2713D"/>
    <w:rsid w:val="00F31F6B"/>
    <w:rsid w:val="00F33A60"/>
    <w:rsid w:val="00F409EB"/>
    <w:rsid w:val="00F51B87"/>
    <w:rsid w:val="00F62E27"/>
    <w:rsid w:val="00F660BC"/>
    <w:rsid w:val="00F73893"/>
    <w:rsid w:val="00F7389B"/>
    <w:rsid w:val="00F801DB"/>
    <w:rsid w:val="00FA32FD"/>
    <w:rsid w:val="00FB64A3"/>
    <w:rsid w:val="00FB6647"/>
    <w:rsid w:val="00FB7D15"/>
    <w:rsid w:val="00FC3A14"/>
    <w:rsid w:val="00FD126D"/>
    <w:rsid w:val="00FD1830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C370B0-CD1B-41FF-B351-C932D26D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r.ru/DKP/surveys/dinam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%20rgu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tiplagia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B338E-8848-43D1-B2A5-417BAC7A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37</cp:revision>
  <cp:lastPrinted>2020-10-16T08:18:00Z</cp:lastPrinted>
  <dcterms:created xsi:type="dcterms:W3CDTF">2021-10-19T07:50:00Z</dcterms:created>
  <dcterms:modified xsi:type="dcterms:W3CDTF">2024-03-27T08:15:00Z</dcterms:modified>
</cp:coreProperties>
</file>