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4D" w:rsidRDefault="003D284D" w:rsidP="00F8140C">
      <w:pPr>
        <w:spacing w:after="160" w:line="254" w:lineRule="auto"/>
        <w:jc w:val="center"/>
        <w:rPr>
          <w:rFonts w:ascii="Times New Roman" w:eastAsia="Times New Roman" w:hAnsi="Times New Roman" w:cs="Times New Roman"/>
          <w:sz w:val="28"/>
          <w:szCs w:val="28"/>
          <w:lang w:eastAsia="ru-RU"/>
        </w:rPr>
      </w:pPr>
      <w:bookmarkStart w:id="0" w:name="c"/>
      <w:bookmarkStart w:id="1" w:name="_GoBack"/>
      <w:bookmarkEnd w:id="1"/>
    </w:p>
    <w:p w:rsidR="00F8140C" w:rsidRPr="00F8140C" w:rsidRDefault="00F8140C" w:rsidP="00F8140C">
      <w:pPr>
        <w:spacing w:after="160" w:line="254" w:lineRule="auto"/>
        <w:jc w:val="center"/>
        <w:rPr>
          <w:rFonts w:ascii="Times New Roman" w:eastAsia="Calibri" w:hAnsi="Times New Roman" w:cs="Times New Roman"/>
          <w:b/>
          <w:sz w:val="20"/>
          <w:szCs w:val="20"/>
        </w:rPr>
      </w:pPr>
      <w:r w:rsidRPr="00F8140C">
        <w:rPr>
          <w:rFonts w:ascii="Times New Roman" w:eastAsia="Calibri" w:hAnsi="Times New Roman" w:cs="Times New Roman"/>
          <w:b/>
          <w:sz w:val="20"/>
          <w:szCs w:val="20"/>
        </w:rPr>
        <w:t>РОСТОВСКИЙ ФИЛИАЛ</w:t>
      </w:r>
    </w:p>
    <w:p w:rsidR="00F8140C" w:rsidRPr="00F8140C" w:rsidRDefault="00F8140C" w:rsidP="00F8140C">
      <w:pPr>
        <w:spacing w:after="160" w:line="254" w:lineRule="auto"/>
        <w:jc w:val="center"/>
        <w:rPr>
          <w:rFonts w:ascii="Times New Roman" w:eastAsia="Calibri" w:hAnsi="Times New Roman" w:cs="Times New Roman"/>
          <w:b/>
          <w:sz w:val="15"/>
          <w:szCs w:val="20"/>
        </w:rPr>
      </w:pPr>
      <w:r w:rsidRPr="00F8140C">
        <w:rPr>
          <w:rFonts w:ascii="Times New Roman" w:eastAsia="Calibri" w:hAnsi="Times New Roman" w:cs="Times New Roman"/>
          <w:b/>
          <w:sz w:val="15"/>
          <w:szCs w:val="20"/>
        </w:rPr>
        <w:t>ФЕДЕРАЛЬНОГО ГОСУДАРСТВЕННОГО БЮДЖЕТНОГО ОБРАЗОВАТЕЛЬНОГО УЧРЕЖДЕНИЯ ВЫСШЕГО ОБРАЗОВАНИЯ</w:t>
      </w:r>
    </w:p>
    <w:p w:rsidR="00F8140C" w:rsidRPr="00F8140C" w:rsidRDefault="00F8140C" w:rsidP="00F8140C">
      <w:pPr>
        <w:spacing w:after="160" w:line="254" w:lineRule="auto"/>
        <w:jc w:val="center"/>
        <w:rPr>
          <w:rFonts w:ascii="Times New Roman" w:eastAsia="Calibri" w:hAnsi="Times New Roman" w:cs="Times New Roman"/>
          <w:b/>
          <w:sz w:val="26"/>
          <w:szCs w:val="26"/>
        </w:rPr>
      </w:pPr>
      <w:r w:rsidRPr="00F8140C">
        <w:rPr>
          <w:rFonts w:ascii="Times New Roman" w:eastAsia="Calibri" w:hAnsi="Times New Roman" w:cs="Times New Roman"/>
          <w:b/>
          <w:sz w:val="26"/>
          <w:szCs w:val="26"/>
        </w:rPr>
        <w:t>«РОССИЙСКИЙ ГОСУДАРСТВЕННЫЙ УНИВЕРСИТЕТ ПРАВОСУДИЯ»</w:t>
      </w:r>
    </w:p>
    <w:p w:rsidR="00F8140C" w:rsidRPr="00F8140C" w:rsidRDefault="00F8140C" w:rsidP="00F8140C">
      <w:pPr>
        <w:spacing w:after="160" w:line="256" w:lineRule="auto"/>
        <w:jc w:val="center"/>
        <w:rPr>
          <w:rFonts w:ascii="Times New Roman" w:eastAsia="Calibri" w:hAnsi="Times New Roman" w:cs="Times New Roman"/>
          <w:b/>
          <w:caps/>
          <w:sz w:val="28"/>
          <w:szCs w:val="28"/>
        </w:rPr>
      </w:pPr>
    </w:p>
    <w:p w:rsidR="00F8140C" w:rsidRPr="00F8140C" w:rsidRDefault="00F8140C" w:rsidP="00F8140C">
      <w:pPr>
        <w:spacing w:after="160" w:line="256" w:lineRule="auto"/>
        <w:jc w:val="center"/>
        <w:rPr>
          <w:rFonts w:ascii="Times New Roman" w:eastAsia="Calibri" w:hAnsi="Times New Roman" w:cs="Times New Roman"/>
          <w:b/>
          <w:caps/>
          <w:sz w:val="28"/>
          <w:szCs w:val="28"/>
        </w:rPr>
      </w:pPr>
    </w:p>
    <w:p w:rsidR="00F8140C" w:rsidRPr="00F8140C" w:rsidRDefault="00F8140C" w:rsidP="00F8140C">
      <w:pPr>
        <w:spacing w:after="160" w:line="256" w:lineRule="auto"/>
        <w:jc w:val="center"/>
        <w:rPr>
          <w:rFonts w:ascii="Times New Roman" w:eastAsia="Calibri" w:hAnsi="Times New Roman" w:cs="Times New Roman"/>
          <w:b/>
          <w:caps/>
          <w:sz w:val="28"/>
          <w:szCs w:val="28"/>
        </w:rPr>
      </w:pPr>
    </w:p>
    <w:p w:rsidR="00F8140C" w:rsidRPr="00F8140C" w:rsidRDefault="00F8140C" w:rsidP="00F8140C">
      <w:pPr>
        <w:spacing w:after="160" w:line="256" w:lineRule="auto"/>
        <w:jc w:val="center"/>
        <w:rPr>
          <w:rFonts w:ascii="Times New Roman" w:eastAsia="Calibri" w:hAnsi="Times New Roman" w:cs="Times New Roman"/>
          <w:b/>
          <w:caps/>
          <w:sz w:val="28"/>
          <w:szCs w:val="28"/>
        </w:rPr>
      </w:pPr>
    </w:p>
    <w:p w:rsidR="00F8140C" w:rsidRPr="00F8140C" w:rsidRDefault="00F8140C" w:rsidP="00F8140C">
      <w:pPr>
        <w:spacing w:after="160" w:line="256" w:lineRule="auto"/>
        <w:jc w:val="center"/>
        <w:rPr>
          <w:rFonts w:ascii="Times New Roman" w:eastAsia="Calibri" w:hAnsi="Times New Roman" w:cs="Times New Roman"/>
          <w:b/>
          <w:caps/>
          <w:sz w:val="28"/>
          <w:szCs w:val="28"/>
        </w:rPr>
      </w:pPr>
    </w:p>
    <w:p w:rsidR="00F8140C" w:rsidRPr="00F8140C" w:rsidRDefault="00F8140C" w:rsidP="00F8140C">
      <w:pPr>
        <w:spacing w:after="160" w:line="256" w:lineRule="auto"/>
        <w:jc w:val="center"/>
        <w:rPr>
          <w:rFonts w:ascii="Times New Roman" w:eastAsia="Calibri" w:hAnsi="Times New Roman" w:cs="Times New Roman"/>
          <w:b/>
          <w:caps/>
          <w:sz w:val="28"/>
          <w:szCs w:val="28"/>
        </w:rPr>
      </w:pPr>
    </w:p>
    <w:p w:rsidR="00F8140C" w:rsidRPr="00F8140C" w:rsidRDefault="00A70CB8" w:rsidP="00F8140C">
      <w:pPr>
        <w:spacing w:after="160" w:line="256"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Р</w:t>
      </w:r>
      <w:r w:rsidR="0042353E">
        <w:rPr>
          <w:rFonts w:ascii="Times New Roman" w:eastAsia="Times New Roman" w:hAnsi="Times New Roman" w:cs="Times New Roman"/>
          <w:b/>
          <w:sz w:val="32"/>
          <w:szCs w:val="32"/>
          <w:lang w:eastAsia="ar-SA"/>
        </w:rPr>
        <w:t>екомендации по трудоустройству</w:t>
      </w:r>
      <w:r w:rsidR="00F8140C" w:rsidRPr="00F8140C">
        <w:rPr>
          <w:rFonts w:ascii="Times New Roman" w:eastAsia="Times New Roman" w:hAnsi="Times New Roman" w:cs="Times New Roman"/>
          <w:b/>
          <w:sz w:val="32"/>
          <w:szCs w:val="32"/>
          <w:lang w:eastAsia="ar-SA"/>
        </w:rPr>
        <w:t>»</w:t>
      </w:r>
    </w:p>
    <w:p w:rsidR="00F8140C" w:rsidRPr="00F8140C" w:rsidRDefault="008E56C3" w:rsidP="00F8140C">
      <w:pPr>
        <w:spacing w:after="160" w:line="256"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Сборник статей</w:t>
      </w:r>
    </w:p>
    <w:p w:rsidR="00F8140C" w:rsidRPr="00F8140C" w:rsidRDefault="00A62667" w:rsidP="00F8140C">
      <w:pPr>
        <w:spacing w:after="160" w:line="256"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(по материалам электронных и печатных СМИ)</w:t>
      </w: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3D284D" w:rsidRDefault="003D284D" w:rsidP="00F8140C">
      <w:pPr>
        <w:spacing w:after="160" w:line="256" w:lineRule="auto"/>
        <w:jc w:val="center"/>
        <w:rPr>
          <w:rFonts w:ascii="Times New Roman" w:eastAsia="Times New Roman" w:hAnsi="Times New Roman" w:cs="Times New Roman"/>
          <w:b/>
          <w:sz w:val="32"/>
          <w:szCs w:val="32"/>
          <w:lang w:eastAsia="ar-SA"/>
        </w:rPr>
      </w:pPr>
    </w:p>
    <w:p w:rsidR="003D284D" w:rsidRDefault="003D284D" w:rsidP="00F8140C">
      <w:pPr>
        <w:spacing w:after="160" w:line="256" w:lineRule="auto"/>
        <w:jc w:val="center"/>
        <w:rPr>
          <w:rFonts w:ascii="Times New Roman" w:eastAsia="Times New Roman" w:hAnsi="Times New Roman" w:cs="Times New Roman"/>
          <w:b/>
          <w:sz w:val="32"/>
          <w:szCs w:val="32"/>
          <w:lang w:eastAsia="ar-SA"/>
        </w:rPr>
      </w:pPr>
    </w:p>
    <w:p w:rsidR="003D284D" w:rsidRDefault="003D284D" w:rsidP="00F8140C">
      <w:pPr>
        <w:spacing w:after="160" w:line="256" w:lineRule="auto"/>
        <w:jc w:val="center"/>
        <w:rPr>
          <w:rFonts w:ascii="Times New Roman" w:eastAsia="Times New Roman" w:hAnsi="Times New Roman" w:cs="Times New Roman"/>
          <w:b/>
          <w:sz w:val="32"/>
          <w:szCs w:val="32"/>
          <w:lang w:eastAsia="ar-SA"/>
        </w:rPr>
      </w:pPr>
    </w:p>
    <w:p w:rsidR="003D284D" w:rsidRPr="00F8140C" w:rsidRDefault="003D284D"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32"/>
          <w:szCs w:val="32"/>
          <w:lang w:eastAsia="ar-SA"/>
        </w:rPr>
      </w:pPr>
    </w:p>
    <w:p w:rsidR="00F8140C" w:rsidRPr="00F8140C" w:rsidRDefault="00F8140C" w:rsidP="00F8140C">
      <w:pPr>
        <w:spacing w:after="160" w:line="256" w:lineRule="auto"/>
        <w:jc w:val="center"/>
        <w:rPr>
          <w:rFonts w:ascii="Times New Roman" w:eastAsia="Times New Roman" w:hAnsi="Times New Roman" w:cs="Times New Roman"/>
          <w:b/>
          <w:sz w:val="28"/>
          <w:szCs w:val="28"/>
          <w:lang w:eastAsia="ar-SA"/>
        </w:rPr>
      </w:pPr>
      <w:r w:rsidRPr="00F8140C">
        <w:rPr>
          <w:rFonts w:ascii="Times New Roman" w:eastAsia="Times New Roman" w:hAnsi="Times New Roman" w:cs="Times New Roman"/>
          <w:b/>
          <w:sz w:val="28"/>
          <w:szCs w:val="28"/>
          <w:lang w:eastAsia="ar-SA"/>
        </w:rPr>
        <w:t>Ростов-на-Дону</w:t>
      </w:r>
    </w:p>
    <w:p w:rsidR="00F8140C" w:rsidRPr="00F8140C" w:rsidRDefault="001651C4" w:rsidP="00F8140C">
      <w:pPr>
        <w:spacing w:after="160" w:line="256" w:lineRule="auto"/>
        <w:jc w:val="center"/>
        <w:rPr>
          <w:rFonts w:ascii="Times New Roman" w:eastAsia="Calibri" w:hAnsi="Times New Roman" w:cs="Times New Roman"/>
          <w:b/>
          <w:caps/>
          <w:sz w:val="28"/>
          <w:szCs w:val="28"/>
        </w:rPr>
      </w:pPr>
      <w:r>
        <w:rPr>
          <w:rFonts w:ascii="Times New Roman" w:eastAsia="Times New Roman" w:hAnsi="Times New Roman" w:cs="Times New Roman"/>
          <w:b/>
          <w:sz w:val="28"/>
          <w:szCs w:val="28"/>
          <w:lang w:eastAsia="ar-SA"/>
        </w:rPr>
        <w:t>2017</w:t>
      </w:r>
      <w:r w:rsidR="00F8140C" w:rsidRPr="00F8140C">
        <w:rPr>
          <w:rFonts w:ascii="Times New Roman" w:eastAsia="Times New Roman" w:hAnsi="Times New Roman" w:cs="Times New Roman"/>
          <w:b/>
          <w:sz w:val="28"/>
          <w:szCs w:val="28"/>
          <w:lang w:eastAsia="ar-SA"/>
        </w:rPr>
        <w:t xml:space="preserve"> г.</w:t>
      </w:r>
    </w:p>
    <w:p w:rsidR="00F8140C" w:rsidRDefault="00F8140C" w:rsidP="00F8140C">
      <w:pPr>
        <w:spacing w:after="160" w:line="256" w:lineRule="auto"/>
        <w:jc w:val="center"/>
        <w:rPr>
          <w:rFonts w:ascii="Times New Roman" w:eastAsia="Calibri" w:hAnsi="Times New Roman" w:cs="Times New Roman"/>
          <w:b/>
          <w:caps/>
          <w:sz w:val="28"/>
          <w:szCs w:val="28"/>
        </w:rPr>
      </w:pPr>
    </w:p>
    <w:p w:rsidR="003D284D" w:rsidRDefault="003D284D" w:rsidP="00F8140C">
      <w:pPr>
        <w:spacing w:after="160" w:line="256" w:lineRule="auto"/>
        <w:jc w:val="center"/>
        <w:rPr>
          <w:rFonts w:ascii="Times New Roman" w:eastAsia="Calibri" w:hAnsi="Times New Roman" w:cs="Times New Roman"/>
          <w:b/>
          <w:caps/>
          <w:sz w:val="28"/>
          <w:szCs w:val="28"/>
        </w:rPr>
      </w:pPr>
    </w:p>
    <w:p w:rsidR="003D284D" w:rsidRDefault="003D284D" w:rsidP="00F8140C">
      <w:pPr>
        <w:spacing w:after="160" w:line="256" w:lineRule="auto"/>
        <w:jc w:val="center"/>
        <w:rPr>
          <w:rFonts w:ascii="Times New Roman" w:eastAsia="Calibri" w:hAnsi="Times New Roman" w:cs="Times New Roman"/>
          <w:b/>
          <w:caps/>
          <w:sz w:val="28"/>
          <w:szCs w:val="28"/>
        </w:rPr>
      </w:pPr>
    </w:p>
    <w:p w:rsidR="003D284D" w:rsidRDefault="003D284D" w:rsidP="00F8140C">
      <w:pPr>
        <w:spacing w:after="160" w:line="256" w:lineRule="auto"/>
        <w:jc w:val="center"/>
        <w:rPr>
          <w:rFonts w:ascii="Times New Roman" w:eastAsia="Calibri" w:hAnsi="Times New Roman" w:cs="Times New Roman"/>
          <w:b/>
          <w:caps/>
          <w:sz w:val="28"/>
          <w:szCs w:val="28"/>
        </w:rPr>
      </w:pPr>
    </w:p>
    <w:p w:rsidR="003D284D" w:rsidRDefault="003D284D" w:rsidP="00F8140C">
      <w:pPr>
        <w:spacing w:after="160" w:line="256" w:lineRule="auto"/>
        <w:jc w:val="center"/>
        <w:rPr>
          <w:rFonts w:ascii="Times New Roman" w:eastAsia="Calibri" w:hAnsi="Times New Roman" w:cs="Times New Roman"/>
          <w:b/>
          <w:caps/>
          <w:sz w:val="28"/>
          <w:szCs w:val="28"/>
        </w:rPr>
      </w:pPr>
    </w:p>
    <w:p w:rsidR="003D284D" w:rsidRPr="00F8140C" w:rsidRDefault="003D284D" w:rsidP="00F8140C">
      <w:pPr>
        <w:spacing w:after="160" w:line="256" w:lineRule="auto"/>
        <w:jc w:val="center"/>
        <w:rPr>
          <w:rFonts w:ascii="Times New Roman" w:eastAsia="Calibri" w:hAnsi="Times New Roman" w:cs="Times New Roman"/>
          <w:b/>
          <w:caps/>
          <w:sz w:val="28"/>
          <w:szCs w:val="28"/>
        </w:rPr>
      </w:pPr>
    </w:p>
    <w:p w:rsidR="00F8140C" w:rsidRPr="00F8140C" w:rsidRDefault="00F8140C" w:rsidP="00F8140C">
      <w:pPr>
        <w:spacing w:after="160" w:line="256" w:lineRule="auto"/>
        <w:rPr>
          <w:rFonts w:ascii="Calibri" w:eastAsia="Calibri" w:hAnsi="Calibri" w:cs="Times New Roman"/>
        </w:rPr>
      </w:pPr>
    </w:p>
    <w:p w:rsidR="00A70CB8" w:rsidRPr="00A70CB8" w:rsidRDefault="00A70CB8" w:rsidP="00A70CB8">
      <w:pPr>
        <w:spacing w:after="160" w:line="256"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Составитель</w:t>
      </w:r>
      <w:r w:rsidRPr="00A70CB8">
        <w:rPr>
          <w:rFonts w:ascii="Times New Roman" w:eastAsia="Calibri" w:hAnsi="Times New Roman" w:cs="Times New Roman"/>
          <w:b/>
          <w:caps/>
          <w:sz w:val="28"/>
          <w:szCs w:val="28"/>
        </w:rPr>
        <w:t>:</w:t>
      </w:r>
    </w:p>
    <w:p w:rsidR="00A70CB8" w:rsidRPr="00A70CB8" w:rsidRDefault="00A70CB8" w:rsidP="00A70CB8">
      <w:pPr>
        <w:spacing w:after="160" w:line="256" w:lineRule="auto"/>
        <w:jc w:val="center"/>
        <w:rPr>
          <w:rFonts w:ascii="Times New Roman" w:eastAsia="Calibri" w:hAnsi="Times New Roman" w:cs="Times New Roman"/>
          <w:b/>
          <w:caps/>
          <w:sz w:val="28"/>
          <w:szCs w:val="28"/>
        </w:rPr>
      </w:pPr>
    </w:p>
    <w:p w:rsidR="00A70CB8" w:rsidRPr="00A70CB8" w:rsidRDefault="00A70CB8" w:rsidP="00A70CB8">
      <w:pPr>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Кречун</w:t>
      </w:r>
      <w:proofErr w:type="spellEnd"/>
      <w:r>
        <w:rPr>
          <w:rFonts w:ascii="Times New Roman" w:eastAsia="Times New Roman" w:hAnsi="Times New Roman" w:cs="Times New Roman"/>
          <w:sz w:val="28"/>
          <w:szCs w:val="28"/>
          <w:lang w:eastAsia="ru-RU"/>
        </w:rPr>
        <w:t xml:space="preserve"> Н.И.</w:t>
      </w:r>
      <w:r w:rsidRPr="00A70CB8">
        <w:rPr>
          <w:rFonts w:ascii="Times New Roman" w:eastAsia="Times New Roman" w:hAnsi="Times New Roman" w:cs="Times New Roman"/>
          <w:sz w:val="28"/>
          <w:szCs w:val="28"/>
          <w:lang w:eastAsia="ru-RU"/>
        </w:rPr>
        <w:t xml:space="preserve"> – начальник отдела организации практики и трудоустройства выпускников Ростовского филиала ФГБОУ ВО «Российский государственный универ</w:t>
      </w:r>
      <w:r>
        <w:rPr>
          <w:rFonts w:ascii="Times New Roman" w:eastAsia="Times New Roman" w:hAnsi="Times New Roman" w:cs="Times New Roman"/>
          <w:sz w:val="28"/>
          <w:szCs w:val="28"/>
          <w:lang w:eastAsia="ru-RU"/>
        </w:rPr>
        <w:t>ситет правосудия», судья в отставке</w:t>
      </w:r>
      <w:r w:rsidRPr="00A70CB8">
        <w:rPr>
          <w:rFonts w:ascii="Times New Roman" w:eastAsia="Times New Roman" w:hAnsi="Times New Roman" w:cs="Times New Roman"/>
          <w:sz w:val="28"/>
          <w:szCs w:val="28"/>
          <w:lang w:eastAsia="ru-RU"/>
        </w:rPr>
        <w:t>.</w:t>
      </w:r>
    </w:p>
    <w:p w:rsidR="00A70CB8" w:rsidRPr="00A70CB8" w:rsidRDefault="00A70CB8" w:rsidP="00A70CB8">
      <w:pPr>
        <w:spacing w:after="160" w:line="256" w:lineRule="auto"/>
        <w:rPr>
          <w:rFonts w:ascii="Times New Roman" w:eastAsia="Calibri" w:hAnsi="Times New Roman" w:cs="Times New Roman"/>
          <w:b/>
          <w:caps/>
          <w:sz w:val="28"/>
          <w:szCs w:val="28"/>
        </w:rPr>
      </w:pPr>
    </w:p>
    <w:p w:rsidR="008E56C3" w:rsidRDefault="00D66294" w:rsidP="00D24B03">
      <w:pPr>
        <w:pStyle w:val="a3"/>
        <w:rPr>
          <w:rFonts w:eastAsia="Calibri"/>
          <w:b/>
          <w:caps/>
          <w:sz w:val="28"/>
          <w:szCs w:val="28"/>
          <w:lang w:eastAsia="en-US"/>
        </w:rPr>
      </w:pPr>
      <w:r>
        <w:rPr>
          <w:rFonts w:eastAsia="Calibri"/>
          <w:b/>
          <w:caps/>
          <w:sz w:val="28"/>
          <w:szCs w:val="28"/>
          <w:lang w:eastAsia="en-US"/>
        </w:rPr>
        <w:t xml:space="preserve">                                                   ВВЕДЕНИЕ</w:t>
      </w:r>
    </w:p>
    <w:p w:rsidR="008E56C3" w:rsidRDefault="008E56C3" w:rsidP="00D24B03">
      <w:pPr>
        <w:pStyle w:val="a3"/>
        <w:rPr>
          <w:rStyle w:val="a4"/>
        </w:rPr>
      </w:pPr>
    </w:p>
    <w:p w:rsidR="000D39EB" w:rsidRPr="000D39EB"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 xml:space="preserve"> «Рекомендац</w:t>
      </w:r>
      <w:r w:rsidR="00E464D0">
        <w:rPr>
          <w:rFonts w:ascii="Times New Roman" w:eastAsia="Times New Roman" w:hAnsi="Times New Roman" w:cs="Times New Roman"/>
          <w:sz w:val="24"/>
          <w:szCs w:val="24"/>
          <w:lang w:eastAsia="ru-RU"/>
        </w:rPr>
        <w:t>ии по трудоустройству</w:t>
      </w:r>
      <w:r w:rsidR="00F957CB">
        <w:rPr>
          <w:rFonts w:ascii="Times New Roman" w:eastAsia="Times New Roman" w:hAnsi="Times New Roman" w:cs="Times New Roman"/>
          <w:sz w:val="24"/>
          <w:szCs w:val="24"/>
          <w:lang w:eastAsia="ru-RU"/>
        </w:rPr>
        <w:t xml:space="preserve"> </w:t>
      </w:r>
      <w:r w:rsidRPr="000D39EB">
        <w:rPr>
          <w:rFonts w:ascii="Times New Roman" w:eastAsia="Times New Roman" w:hAnsi="Times New Roman" w:cs="Times New Roman"/>
          <w:sz w:val="24"/>
          <w:szCs w:val="24"/>
          <w:lang w:eastAsia="ru-RU"/>
        </w:rPr>
        <w:t>» предна</w:t>
      </w:r>
      <w:r w:rsidRPr="000D39EB">
        <w:rPr>
          <w:rFonts w:ascii="Times New Roman" w:eastAsia="Times New Roman" w:hAnsi="Times New Roman" w:cs="Times New Roman"/>
          <w:sz w:val="24"/>
          <w:szCs w:val="24"/>
          <w:lang w:eastAsia="ru-RU"/>
        </w:rPr>
        <w:softHyphen/>
        <w:t>значены</w:t>
      </w:r>
      <w:r w:rsidR="00415E28">
        <w:rPr>
          <w:rFonts w:ascii="Times New Roman" w:eastAsia="Times New Roman" w:hAnsi="Times New Roman" w:cs="Times New Roman"/>
          <w:sz w:val="24"/>
          <w:szCs w:val="24"/>
          <w:lang w:eastAsia="ru-RU"/>
        </w:rPr>
        <w:t xml:space="preserve"> для выпускников и студентов</w:t>
      </w:r>
      <w:r w:rsidRPr="000D39EB">
        <w:rPr>
          <w:rFonts w:ascii="Times New Roman" w:eastAsia="Times New Roman" w:hAnsi="Times New Roman" w:cs="Times New Roman"/>
          <w:sz w:val="24"/>
          <w:szCs w:val="24"/>
          <w:lang w:eastAsia="ru-RU"/>
        </w:rPr>
        <w:t>, они позволят повысить уро</w:t>
      </w:r>
      <w:r w:rsidRPr="000D39EB">
        <w:rPr>
          <w:rFonts w:ascii="Times New Roman" w:eastAsia="Times New Roman" w:hAnsi="Times New Roman" w:cs="Times New Roman"/>
          <w:sz w:val="24"/>
          <w:szCs w:val="24"/>
          <w:lang w:eastAsia="ru-RU"/>
        </w:rPr>
        <w:softHyphen/>
        <w:t>вень личной активности, ответственности и самостоятельности при трудо</w:t>
      </w:r>
      <w:r w:rsidRPr="000D39EB">
        <w:rPr>
          <w:rFonts w:ascii="Times New Roman" w:eastAsia="Times New Roman" w:hAnsi="Times New Roman" w:cs="Times New Roman"/>
          <w:sz w:val="24"/>
          <w:szCs w:val="24"/>
          <w:lang w:eastAsia="ru-RU"/>
        </w:rPr>
        <w:softHyphen/>
        <w:t>устройстве, оценить индивидуальные возможности, грамотно строить диалог с работодателем и уверенно претендов</w:t>
      </w:r>
      <w:r w:rsidR="00F957CB">
        <w:rPr>
          <w:rFonts w:ascii="Times New Roman" w:eastAsia="Times New Roman" w:hAnsi="Times New Roman" w:cs="Times New Roman"/>
          <w:sz w:val="24"/>
          <w:szCs w:val="24"/>
          <w:lang w:eastAsia="ru-RU"/>
        </w:rPr>
        <w:t>ать на вакантное рабочее место.</w:t>
      </w:r>
    </w:p>
    <w:p w:rsidR="000D39EB" w:rsidRPr="000D39EB" w:rsidRDefault="000D39EB" w:rsidP="000D39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9EB">
        <w:rPr>
          <w:rFonts w:ascii="Times New Roman" w:eastAsia="Times New Roman" w:hAnsi="Times New Roman" w:cs="Times New Roman"/>
          <w:b/>
          <w:bCs/>
          <w:sz w:val="24"/>
          <w:szCs w:val="24"/>
          <w:lang w:eastAsia="ru-RU"/>
        </w:rPr>
        <w:t>Куда приложить свои способности</w:t>
      </w:r>
    </w:p>
    <w:p w:rsidR="00F957CB"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Трудоустройство — это одна из самых серьезных проблем выпускников. Связано это, прежде всего, с высокими запросами вы</w:t>
      </w:r>
      <w:r w:rsidRPr="000D39EB">
        <w:rPr>
          <w:rFonts w:ascii="Times New Roman" w:eastAsia="Times New Roman" w:hAnsi="Times New Roman" w:cs="Times New Roman"/>
          <w:sz w:val="24"/>
          <w:szCs w:val="24"/>
          <w:lang w:eastAsia="ru-RU"/>
        </w:rPr>
        <w:softHyphen/>
        <w:t>пускников и низкой заинтересованностью работодателей в молодых специалистах. После десятка собеседований у выпускника, не прошедшего конкурс, появляется множество вопросов: «Как устроиться на работу, не имея опыта?», «Может ли молодой спе</w:t>
      </w:r>
      <w:r w:rsidRPr="000D39EB">
        <w:rPr>
          <w:rFonts w:ascii="Times New Roman" w:eastAsia="Times New Roman" w:hAnsi="Times New Roman" w:cs="Times New Roman"/>
          <w:sz w:val="24"/>
          <w:szCs w:val="24"/>
          <w:lang w:eastAsia="ru-RU"/>
        </w:rPr>
        <w:softHyphen/>
        <w:t>циалист найти высокооплачиваемую работу?» и т.д. Все работо</w:t>
      </w:r>
      <w:r w:rsidRPr="000D39EB">
        <w:rPr>
          <w:rFonts w:ascii="Times New Roman" w:eastAsia="Times New Roman" w:hAnsi="Times New Roman" w:cs="Times New Roman"/>
          <w:sz w:val="24"/>
          <w:szCs w:val="24"/>
          <w:lang w:eastAsia="ru-RU"/>
        </w:rPr>
        <w:softHyphen/>
        <w:t>датели твердят в один голос, что, несмотря на отличное образование, высо</w:t>
      </w:r>
      <w:r w:rsidRPr="000D39EB">
        <w:rPr>
          <w:rFonts w:ascii="Times New Roman" w:eastAsia="Times New Roman" w:hAnsi="Times New Roman" w:cs="Times New Roman"/>
          <w:sz w:val="24"/>
          <w:szCs w:val="24"/>
          <w:lang w:eastAsia="ru-RU"/>
        </w:rPr>
        <w:softHyphen/>
        <w:t>кую профессиональную компетенцию, молодые специалисты имеют недостаточное представление о рынке труда и стратегии поведения</w:t>
      </w:r>
      <w:r w:rsidR="00F957CB">
        <w:rPr>
          <w:rFonts w:ascii="Times New Roman" w:eastAsia="Times New Roman" w:hAnsi="Times New Roman" w:cs="Times New Roman"/>
          <w:sz w:val="24"/>
          <w:szCs w:val="24"/>
          <w:lang w:eastAsia="ru-RU"/>
        </w:rPr>
        <w:t xml:space="preserve"> на нём. </w:t>
      </w:r>
    </w:p>
    <w:p w:rsidR="000D39EB" w:rsidRPr="000D39EB"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 xml:space="preserve"> Но зависит ли успех трудоустройства молодежи только от работодате</w:t>
      </w:r>
      <w:r w:rsidRPr="000D39EB">
        <w:rPr>
          <w:rFonts w:ascii="Times New Roman" w:eastAsia="Times New Roman" w:hAnsi="Times New Roman" w:cs="Times New Roman"/>
          <w:sz w:val="24"/>
          <w:szCs w:val="24"/>
          <w:lang w:eastAsia="ru-RU"/>
        </w:rPr>
        <w:softHyphen/>
        <w:t>ля? К препятствиям успешных действий молодых людей на рынке труда можно отнести низкий уровень личной активности, ответственности и са</w:t>
      </w:r>
      <w:r w:rsidRPr="000D39EB">
        <w:rPr>
          <w:rFonts w:ascii="Times New Roman" w:eastAsia="Times New Roman" w:hAnsi="Times New Roman" w:cs="Times New Roman"/>
          <w:sz w:val="24"/>
          <w:szCs w:val="24"/>
          <w:lang w:eastAsia="ru-RU"/>
        </w:rPr>
        <w:softHyphen/>
        <w:t>мостоятельности при трудоустройстве, отсутствие у юношей и девушек необходимых навыков целенаправленного поиска работы. Одни, не владея достоверной информацией о положении дел на региональ</w:t>
      </w:r>
      <w:r w:rsidRPr="000D39EB">
        <w:rPr>
          <w:rFonts w:ascii="Times New Roman" w:eastAsia="Times New Roman" w:hAnsi="Times New Roman" w:cs="Times New Roman"/>
          <w:sz w:val="24"/>
          <w:szCs w:val="24"/>
          <w:lang w:eastAsia="ru-RU"/>
        </w:rPr>
        <w:softHyphen/>
        <w:t>ном рынке труда, не могут реально оценить возможности своего трудоустройства. Другие, имея завышенную самооценку, не в со</w:t>
      </w:r>
      <w:r w:rsidRPr="000D39EB">
        <w:rPr>
          <w:rFonts w:ascii="Times New Roman" w:eastAsia="Times New Roman" w:hAnsi="Times New Roman" w:cs="Times New Roman"/>
          <w:sz w:val="24"/>
          <w:szCs w:val="24"/>
          <w:lang w:eastAsia="ru-RU"/>
        </w:rPr>
        <w:softHyphen/>
        <w:t>стоянии вести объективный диалог с работодателем, претендуя на вакантное рабочее место. Молодые люди, отказываясь от вакансий, обычно ссылаются на низкую зараб</w:t>
      </w:r>
      <w:r w:rsidR="00E110E0">
        <w:rPr>
          <w:rFonts w:ascii="Times New Roman" w:eastAsia="Times New Roman" w:hAnsi="Times New Roman" w:cs="Times New Roman"/>
          <w:sz w:val="24"/>
          <w:szCs w:val="24"/>
          <w:lang w:eastAsia="ru-RU"/>
        </w:rPr>
        <w:t xml:space="preserve">отную плату, </w:t>
      </w:r>
      <w:r w:rsidRPr="000D39EB">
        <w:rPr>
          <w:rFonts w:ascii="Times New Roman" w:eastAsia="Times New Roman" w:hAnsi="Times New Roman" w:cs="Times New Roman"/>
          <w:sz w:val="24"/>
          <w:szCs w:val="24"/>
          <w:lang w:eastAsia="ru-RU"/>
        </w:rPr>
        <w:t xml:space="preserve"> неподходящие условия труда. Причем наибольшее число подобных отказов наблюдается среди вы</w:t>
      </w:r>
      <w:r w:rsidRPr="000D39EB">
        <w:rPr>
          <w:rFonts w:ascii="Times New Roman" w:eastAsia="Times New Roman" w:hAnsi="Times New Roman" w:cs="Times New Roman"/>
          <w:sz w:val="24"/>
          <w:szCs w:val="24"/>
          <w:lang w:eastAsia="ru-RU"/>
        </w:rPr>
        <w:softHyphen/>
        <w:t xml:space="preserve">пускников высших учебных заведений. Таким образом, у каждого выпускника или желающего найти работу молодого человека возникает потребность освоить современные технологии </w:t>
      </w:r>
      <w:r w:rsidRPr="000D39EB">
        <w:rPr>
          <w:rFonts w:ascii="Times New Roman" w:eastAsia="Times New Roman" w:hAnsi="Times New Roman" w:cs="Times New Roman"/>
          <w:sz w:val="24"/>
          <w:szCs w:val="24"/>
          <w:lang w:eastAsia="ru-RU"/>
        </w:rPr>
        <w:lastRenderedPageBreak/>
        <w:t xml:space="preserve">трудоустройства с тем, чтобы эффективно искать работу. Действительно, время поиска работы - тяжелое и беспокойное. </w:t>
      </w:r>
    </w:p>
    <w:p w:rsidR="00EC1D82"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Начи</w:t>
      </w:r>
      <w:r w:rsidRPr="000D39EB">
        <w:rPr>
          <w:rFonts w:ascii="Times New Roman" w:eastAsia="Times New Roman" w:hAnsi="Times New Roman" w:cs="Times New Roman"/>
          <w:sz w:val="24"/>
          <w:szCs w:val="24"/>
          <w:lang w:eastAsia="ru-RU"/>
        </w:rPr>
        <w:softHyphen/>
        <w:t>нающие специалисты волнуются, стремятся произвести благоприятное впе</w:t>
      </w:r>
      <w:r w:rsidRPr="000D39EB">
        <w:rPr>
          <w:rFonts w:ascii="Times New Roman" w:eastAsia="Times New Roman" w:hAnsi="Times New Roman" w:cs="Times New Roman"/>
          <w:sz w:val="24"/>
          <w:szCs w:val="24"/>
          <w:lang w:eastAsia="ru-RU"/>
        </w:rPr>
        <w:softHyphen/>
        <w:t>чатление на работодателя, с надеждой ожидают результатов собеседования. Сложнее приходится тем, у кого, кроме «желания работать и зарабатывать», ничего нет - выпускникам вузов. Буквально в каждом объявлении о вакансии содержится требование к опыту работы по специальности «от года, трех, пяти лет». Отсутствие опыта представляет серьезную проблему для этой категории соискателей не только в практическом, но и в психологиче</w:t>
      </w:r>
      <w:r w:rsidRPr="000D39EB">
        <w:rPr>
          <w:rFonts w:ascii="Times New Roman" w:eastAsia="Times New Roman" w:hAnsi="Times New Roman" w:cs="Times New Roman"/>
          <w:sz w:val="24"/>
          <w:szCs w:val="24"/>
          <w:lang w:eastAsia="ru-RU"/>
        </w:rPr>
        <w:softHyphen/>
        <w:t>ском плане. Однако мы уверены в том, что «желание работать и зарабаты</w:t>
      </w:r>
      <w:r w:rsidRPr="000D39EB">
        <w:rPr>
          <w:rFonts w:ascii="Times New Roman" w:eastAsia="Times New Roman" w:hAnsi="Times New Roman" w:cs="Times New Roman"/>
          <w:sz w:val="24"/>
          <w:szCs w:val="24"/>
          <w:lang w:eastAsia="ru-RU"/>
        </w:rPr>
        <w:softHyphen/>
        <w:t>вать» является основным фактором в эффективном поиске работы. Ведь существует множество примеров, когда выпускники (при отсутствии опыта) устраивались на вакантную должность, основным требованием которой яв</w:t>
      </w:r>
      <w:r w:rsidRPr="000D39EB">
        <w:rPr>
          <w:rFonts w:ascii="Times New Roman" w:eastAsia="Times New Roman" w:hAnsi="Times New Roman" w:cs="Times New Roman"/>
          <w:sz w:val="24"/>
          <w:szCs w:val="24"/>
          <w:lang w:eastAsia="ru-RU"/>
        </w:rPr>
        <w:softHyphen/>
        <w:t>лялся опыт работы. Процесс трудоустройства - уникальное событие в жизни каждого серьезного человека. Хороший сотрудник не так уж часто меняет место своей работы, поэтому приобрести навыки в столь важном деле, как поиск работы, достаточно затруднительно. Вакансий же, как правило, гораздо меньше, чем соискателей. Даже найдя подходящую вакансию, надо еще суметь заинте</w:t>
      </w:r>
      <w:r w:rsidRPr="000D39EB">
        <w:rPr>
          <w:rFonts w:ascii="Times New Roman" w:eastAsia="Times New Roman" w:hAnsi="Times New Roman" w:cs="Times New Roman"/>
          <w:sz w:val="24"/>
          <w:szCs w:val="24"/>
          <w:lang w:eastAsia="ru-RU"/>
        </w:rPr>
        <w:softHyphen/>
        <w:t>ресовать работодателя и убедить его в том, что именно вы оп</w:t>
      </w:r>
      <w:r w:rsidRPr="000D39EB">
        <w:rPr>
          <w:rFonts w:ascii="Times New Roman" w:eastAsia="Times New Roman" w:hAnsi="Times New Roman" w:cs="Times New Roman"/>
          <w:sz w:val="24"/>
          <w:szCs w:val="24"/>
          <w:lang w:eastAsia="ru-RU"/>
        </w:rPr>
        <w:softHyphen/>
        <w:t>тимально подходите на предлагаемую позицию. Но настоящего специалиста отличает правильное планирование своих действий и максимальное исполь</w:t>
      </w:r>
      <w:r w:rsidRPr="000D39EB">
        <w:rPr>
          <w:rFonts w:ascii="Times New Roman" w:eastAsia="Times New Roman" w:hAnsi="Times New Roman" w:cs="Times New Roman"/>
          <w:sz w:val="24"/>
          <w:szCs w:val="24"/>
          <w:lang w:eastAsia="ru-RU"/>
        </w:rPr>
        <w:softHyphen/>
        <w:t xml:space="preserve">зование всех имеющихся ресурсов. </w:t>
      </w:r>
    </w:p>
    <w:p w:rsidR="00EC1D82"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 xml:space="preserve">Итак, каким образом спланировать и осуществить процедуру собственного трудоустройства... Начинать лучше всего с выбора общей стратегии поиска работы. </w:t>
      </w:r>
    </w:p>
    <w:p w:rsidR="000D39EB" w:rsidRPr="000D39EB"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Искать работу можно активно, а можно занять выжидательную позицию. Активные действия - это поиск объявлений о найме на работу и пред</w:t>
      </w:r>
      <w:r w:rsidRPr="000D39EB">
        <w:rPr>
          <w:rFonts w:ascii="Times New Roman" w:eastAsia="Times New Roman" w:hAnsi="Times New Roman" w:cs="Times New Roman"/>
          <w:sz w:val="24"/>
          <w:szCs w:val="24"/>
          <w:lang w:eastAsia="ru-RU"/>
        </w:rPr>
        <w:softHyphen/>
        <w:t>ложение собственных услуг. Подобная стратегия требует много личного времени и много личных же усилий. Зато и плоды своих трудов вы получи</w:t>
      </w:r>
      <w:r w:rsidRPr="000D39EB">
        <w:rPr>
          <w:rFonts w:ascii="Times New Roman" w:eastAsia="Times New Roman" w:hAnsi="Times New Roman" w:cs="Times New Roman"/>
          <w:sz w:val="24"/>
          <w:szCs w:val="24"/>
          <w:lang w:eastAsia="ru-RU"/>
        </w:rPr>
        <w:softHyphen/>
        <w:t xml:space="preserve"> те гораздо быстрее. Для пассивной стратегии девиз другой. Главное - это не сбор, а рас</w:t>
      </w:r>
      <w:r w:rsidRPr="000D39EB">
        <w:rPr>
          <w:rFonts w:ascii="Times New Roman" w:eastAsia="Times New Roman" w:hAnsi="Times New Roman" w:cs="Times New Roman"/>
          <w:sz w:val="24"/>
          <w:szCs w:val="24"/>
          <w:lang w:eastAsia="ru-RU"/>
        </w:rPr>
        <w:softHyphen/>
        <w:t>пространение информации. Главная задача - как можно шире распростра</w:t>
      </w:r>
      <w:r w:rsidRPr="000D39EB">
        <w:rPr>
          <w:rFonts w:ascii="Times New Roman" w:eastAsia="Times New Roman" w:hAnsi="Times New Roman" w:cs="Times New Roman"/>
          <w:sz w:val="24"/>
          <w:szCs w:val="24"/>
          <w:lang w:eastAsia="ru-RU"/>
        </w:rPr>
        <w:softHyphen/>
        <w:t>нить свои данные, с тем, чтобы потенциальный работодатель сам вас заме</w:t>
      </w:r>
      <w:r w:rsidRPr="000D39EB">
        <w:rPr>
          <w:rFonts w:ascii="Times New Roman" w:eastAsia="Times New Roman" w:hAnsi="Times New Roman" w:cs="Times New Roman"/>
          <w:sz w:val="24"/>
          <w:szCs w:val="24"/>
          <w:lang w:eastAsia="ru-RU"/>
        </w:rPr>
        <w:softHyphen/>
        <w:t>тил и предложил прибыть на собеседование. Данная линия поведения зна</w:t>
      </w:r>
      <w:r w:rsidRPr="000D39EB">
        <w:rPr>
          <w:rFonts w:ascii="Times New Roman" w:eastAsia="Times New Roman" w:hAnsi="Times New Roman" w:cs="Times New Roman"/>
          <w:sz w:val="24"/>
          <w:szCs w:val="24"/>
          <w:lang w:eastAsia="ru-RU"/>
        </w:rPr>
        <w:softHyphen/>
        <w:t>чительно растягивает процедуру трудоустройства во времени и значительно менее эффективна, чем активные действия. Нужно сказать, что любая стратегия поиска работы подразумевает на</w:t>
      </w:r>
      <w:r w:rsidRPr="000D39EB">
        <w:rPr>
          <w:rFonts w:ascii="Times New Roman" w:eastAsia="Times New Roman" w:hAnsi="Times New Roman" w:cs="Times New Roman"/>
          <w:sz w:val="24"/>
          <w:szCs w:val="24"/>
          <w:lang w:eastAsia="ru-RU"/>
        </w:rPr>
        <w:softHyphen/>
        <w:t>личие резюме. Резюме - очень важный документ при устройстве на работу. Оно дает ваш краткий профессиональный портрет. Правильно составленное резюме — это 50 % успешного трудоустройства.</w:t>
      </w:r>
    </w:p>
    <w:p w:rsidR="000D39EB" w:rsidRDefault="000D39EB" w:rsidP="000D39EB">
      <w:pPr>
        <w:spacing w:before="100" w:beforeAutospacing="1" w:after="100" w:afterAutospacing="1" w:line="240" w:lineRule="auto"/>
        <w:rPr>
          <w:rFonts w:ascii="Times New Roman" w:eastAsia="Times New Roman" w:hAnsi="Times New Roman" w:cs="Times New Roman"/>
          <w:sz w:val="24"/>
          <w:szCs w:val="24"/>
          <w:lang w:eastAsia="ru-RU"/>
        </w:rPr>
      </w:pPr>
      <w:r w:rsidRPr="000D39EB">
        <w:rPr>
          <w:rFonts w:ascii="Times New Roman" w:eastAsia="Times New Roman" w:hAnsi="Times New Roman" w:cs="Times New Roman"/>
          <w:sz w:val="24"/>
          <w:szCs w:val="24"/>
          <w:lang w:eastAsia="ru-RU"/>
        </w:rPr>
        <w:t>Итак, при поиске работы возникает множество вопросов: как эффектив</w:t>
      </w:r>
      <w:r w:rsidRPr="000D39EB">
        <w:rPr>
          <w:rFonts w:ascii="Times New Roman" w:eastAsia="Times New Roman" w:hAnsi="Times New Roman" w:cs="Times New Roman"/>
          <w:sz w:val="24"/>
          <w:szCs w:val="24"/>
          <w:lang w:eastAsia="ru-RU"/>
        </w:rPr>
        <w:softHyphen/>
        <w:t>но организовать процесс поиска, как написать выигрышное резюме, как го</w:t>
      </w:r>
      <w:r w:rsidRPr="000D39EB">
        <w:rPr>
          <w:rFonts w:ascii="Times New Roman" w:eastAsia="Times New Roman" w:hAnsi="Times New Roman" w:cs="Times New Roman"/>
          <w:sz w:val="24"/>
          <w:szCs w:val="24"/>
          <w:lang w:eastAsia="ru-RU"/>
        </w:rPr>
        <w:softHyphen/>
        <w:t xml:space="preserve">товиться к прохождению собеседования, каковы эффективные технологии поведения в процессе собеседования. </w:t>
      </w:r>
    </w:p>
    <w:p w:rsidR="00EC1D82" w:rsidRPr="000D39EB" w:rsidRDefault="00EC1D82" w:rsidP="000D39EB">
      <w:pPr>
        <w:spacing w:before="100" w:beforeAutospacing="1" w:after="100" w:afterAutospacing="1" w:line="240" w:lineRule="auto"/>
        <w:rPr>
          <w:rFonts w:ascii="Times New Roman" w:eastAsia="Times New Roman" w:hAnsi="Times New Roman" w:cs="Times New Roman"/>
          <w:b/>
          <w:sz w:val="24"/>
          <w:szCs w:val="24"/>
          <w:lang w:eastAsia="ru-RU"/>
        </w:rPr>
      </w:pPr>
      <w:r w:rsidRPr="000D2041">
        <w:rPr>
          <w:rFonts w:ascii="Times New Roman" w:eastAsia="Times New Roman" w:hAnsi="Times New Roman" w:cs="Times New Roman"/>
          <w:b/>
          <w:sz w:val="24"/>
          <w:szCs w:val="24"/>
          <w:lang w:eastAsia="ru-RU"/>
        </w:rPr>
        <w:t xml:space="preserve">     На эти и многие другие вопросы, волнующие выпускников, мы постараемся ответить в предлагаемых советах и рекомендациях специалистов.</w:t>
      </w:r>
    </w:p>
    <w:p w:rsidR="000D39EB" w:rsidRPr="000D2041" w:rsidRDefault="000D39EB" w:rsidP="00D24B03">
      <w:pPr>
        <w:pStyle w:val="a3"/>
        <w:rPr>
          <w:rStyle w:val="a4"/>
        </w:rPr>
      </w:pPr>
    </w:p>
    <w:p w:rsidR="00D24B03" w:rsidRDefault="00BC1EFA" w:rsidP="00D24B03">
      <w:pPr>
        <w:pStyle w:val="a3"/>
      </w:pPr>
      <w:r>
        <w:rPr>
          <w:rStyle w:val="a4"/>
        </w:rPr>
        <w:t xml:space="preserve">     </w:t>
      </w:r>
      <w:r w:rsidR="00D24B03">
        <w:rPr>
          <w:rStyle w:val="a4"/>
        </w:rPr>
        <w:t>По материалам электронных и печатных СМИ</w:t>
      </w:r>
    </w:p>
    <w:p w:rsidR="00D24B03" w:rsidRDefault="00D24B03" w:rsidP="00D24B03">
      <w:pPr>
        <w:pStyle w:val="a3"/>
      </w:pPr>
      <w:bookmarkStart w:id="2" w:name="d"/>
      <w:bookmarkEnd w:id="0"/>
      <w:proofErr w:type="spellStart"/>
      <w:r>
        <w:rPr>
          <w:rStyle w:val="a4"/>
          <w:color w:val="000080"/>
        </w:rPr>
        <w:t>Самопрезентация</w:t>
      </w:r>
      <w:proofErr w:type="spellEnd"/>
      <w:r>
        <w:rPr>
          <w:rStyle w:val="a4"/>
          <w:color w:val="000080"/>
        </w:rPr>
        <w:t xml:space="preserve"> (как "подать" себя на собеседовании)</w:t>
      </w:r>
    </w:p>
    <w:p w:rsidR="00D24B03" w:rsidRDefault="00D24B03" w:rsidP="00D24B03">
      <w:pPr>
        <w:pStyle w:val="a3"/>
      </w:pPr>
      <w:r>
        <w:t xml:space="preserve">При подготовке к собеседованию и на самом собеседовании многие соискатели работы делают упор на содержание вопросов интервьюера и на содержание своих ответов. Но </w:t>
      </w:r>
      <w:r>
        <w:lastRenderedPageBreak/>
        <w:t>даже правильные ответы не дадут должного эффекта, если поведение соискателя по форме не является правильным.</w:t>
      </w:r>
    </w:p>
    <w:p w:rsidR="00D24B03" w:rsidRDefault="00D24B03" w:rsidP="00D24B03">
      <w:pPr>
        <w:pStyle w:val="a3"/>
      </w:pPr>
      <w:r>
        <w:rPr>
          <w:rStyle w:val="a5"/>
          <w:b/>
          <w:bCs/>
        </w:rPr>
        <w:t>Дадим несколько советов о том, как нужно держать себя на собеседовании</w:t>
      </w:r>
      <w:r>
        <w:t>.</w:t>
      </w:r>
    </w:p>
    <w:p w:rsidR="00D24B03" w:rsidRDefault="00D24B03" w:rsidP="00D24B03">
      <w:pPr>
        <w:pStyle w:val="a3"/>
      </w:pPr>
      <w:r>
        <w:rPr>
          <w:rStyle w:val="a5"/>
        </w:rPr>
        <w:t>Как войти</w:t>
      </w:r>
    </w:p>
    <w:p w:rsidR="00D24B03" w:rsidRDefault="00D24B03" w:rsidP="00D24B03">
      <w:pPr>
        <w:pStyle w:val="a3"/>
      </w:pPr>
      <w:r>
        <w:t>Если Вы входите в служебное помещение, не следует стучать в дверь.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w:t>
      </w:r>
    </w:p>
    <w:p w:rsidR="00D24B03" w:rsidRDefault="00D24B03" w:rsidP="00D24B03">
      <w:pPr>
        <w:pStyle w:val="a3"/>
      </w:pPr>
      <w:r>
        <w:rPr>
          <w:rStyle w:val="a5"/>
        </w:rPr>
        <w:t>Как правильно сесть</w:t>
      </w:r>
    </w:p>
    <w:p w:rsidR="00D24B03" w:rsidRDefault="00D24B03" w:rsidP="00D24B03">
      <w:pPr>
        <w:pStyle w:val="a3"/>
      </w:pPr>
      <w:r>
        <w:t>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А тот, кто пассивно удовлетворяется неудобным местом, уже начинает производить жалкое впечатление.</w:t>
      </w:r>
    </w:p>
    <w:p w:rsidR="00D24B03" w:rsidRDefault="00D24B03" w:rsidP="00D24B03">
      <w:pPr>
        <w:pStyle w:val="a3"/>
      </w:pPr>
      <w:r>
        <w:rPr>
          <w:rStyle w:val="a5"/>
        </w:rPr>
        <w:t>Поза</w:t>
      </w:r>
    </w:p>
    <w:p w:rsidR="00D24B03" w:rsidRDefault="00D24B03" w:rsidP="00D24B03">
      <w:pPr>
        <w:pStyle w:val="a3"/>
      </w:pPr>
      <w:r>
        <w:t>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начинаете рассказывать и убеждать.</w:t>
      </w:r>
    </w:p>
    <w:p w:rsidR="00D24B03" w:rsidRDefault="00D24B03" w:rsidP="00D24B03">
      <w:pPr>
        <w:pStyle w:val="a3"/>
      </w:pPr>
      <w:r>
        <w:t xml:space="preserve">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 </w:t>
      </w:r>
    </w:p>
    <w:p w:rsidR="00D24B03" w:rsidRDefault="00D24B03" w:rsidP="00D24B03">
      <w:pPr>
        <w:pStyle w:val="a3"/>
      </w:pPr>
      <w:r>
        <w:t>Ноги лучше ставить прямо и уверенно, не скрещивая под стулом. Поза "нога на ногу" некоторым интервьюерам не нравится, будьте осторожны. В какой-то мере можно "</w:t>
      </w:r>
      <w:proofErr w:type="spellStart"/>
      <w:r>
        <w:t>зеркалить</w:t>
      </w:r>
      <w:proofErr w:type="spellEnd"/>
      <w:r>
        <w:t>" позу интервьюера. Если он положил ногу на ногу, то и Вам, скорее всего, можно это сделать, если для Вас привычна эта поза.</w:t>
      </w:r>
    </w:p>
    <w:p w:rsidR="00D24B03" w:rsidRDefault="00D24B03" w:rsidP="00D24B03">
      <w:pPr>
        <w:pStyle w:val="a3"/>
      </w:pPr>
      <w:r>
        <w:rPr>
          <w:rStyle w:val="a5"/>
        </w:rPr>
        <w:t>Зрительный контакт</w:t>
      </w:r>
    </w:p>
    <w:p w:rsidR="00D24B03" w:rsidRDefault="00D24B03" w:rsidP="00D24B03">
      <w:pPr>
        <w:pStyle w:val="a3"/>
      </w:pPr>
      <w:r>
        <w:t>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w:t>
      </w:r>
    </w:p>
    <w:p w:rsidR="00D24B03" w:rsidRDefault="00D24B03" w:rsidP="00D24B03">
      <w:pPr>
        <w:pStyle w:val="a3"/>
      </w:pPr>
      <w:r>
        <w:t>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p>
    <w:p w:rsidR="00D24B03" w:rsidRDefault="00D24B03" w:rsidP="00D24B03">
      <w:pPr>
        <w:pStyle w:val="a3"/>
      </w:pPr>
      <w:r>
        <w:lastRenderedPageBreak/>
        <w:t>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w:t>
      </w:r>
    </w:p>
    <w:p w:rsidR="00D24B03" w:rsidRDefault="00D24B03" w:rsidP="00D24B03">
      <w:pPr>
        <w:pStyle w:val="a3"/>
      </w:pPr>
      <w:r>
        <w:rPr>
          <w:rStyle w:val="a5"/>
        </w:rPr>
        <w:t>Жестикуляция</w:t>
      </w:r>
    </w:p>
    <w:p w:rsidR="00D24B03" w:rsidRDefault="00D24B03" w:rsidP="00D24B03">
      <w:pPr>
        <w:pStyle w:val="a3"/>
      </w:pPr>
      <w:r>
        <w:t xml:space="preserve">Трудно убедительно говорить, если Ваши руки связаны. Но многие сами себя связывают, соединив, например, руки "в замок" или прилепив их к коленям. 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 </w:t>
      </w:r>
    </w:p>
    <w:p w:rsidR="00D24B03" w:rsidRDefault="00D24B03" w:rsidP="00D24B03">
      <w:pPr>
        <w:pStyle w:val="a3"/>
      </w:pPr>
      <w:r>
        <w:rPr>
          <w:rStyle w:val="a5"/>
        </w:rPr>
        <w:t>Паузы</w:t>
      </w:r>
    </w:p>
    <w:p w:rsidR="00D24B03" w:rsidRDefault="00D24B03" w:rsidP="00D24B03">
      <w:pPr>
        <w:pStyle w:val="a3"/>
      </w:pPr>
      <w:r>
        <w:t xml:space="preserve">Тот, кто хочет хорошо и убедительно говорить, должен уметь держать паузы. Например, высказав одну или несколько мыслей, остановиться. И внимательно смотреть на собеседника, как бы ожидая от него обратной связи. Часто при этом может быть получена информация, позволяющая точнее построить дальнейший ответ или рассказ. А вот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w:t>
      </w:r>
    </w:p>
    <w:p w:rsidR="00D24B03" w:rsidRDefault="00D24B03" w:rsidP="00D24B03">
      <w:pPr>
        <w:pStyle w:val="a3"/>
      </w:pPr>
      <w:r>
        <w:t xml:space="preserve">Иногда интервьюер может </w:t>
      </w:r>
      <w:proofErr w:type="spellStart"/>
      <w:r>
        <w:t>пуазой</w:t>
      </w:r>
      <w:proofErr w:type="spellEnd"/>
      <w:r>
        <w:t xml:space="preserve"> испытывать претендента на работу. Интервьюер задал вопрос, Вы ответили. Интервьюер молчит. Создается стрессовая ситуация. Тот, кто не выдерживает стресса, часто пытается что-то добавить, хотя на вопрос он уже ответил. Такое "дополнение" очень часто работает против кандидата. Нужно уметь выдерживать паузы, демонстрируя своим внешним видом спокойствие, внимание и готовность к продолжению беседы. </w:t>
      </w:r>
    </w:p>
    <w:p w:rsidR="00D24B03" w:rsidRDefault="00D24B03" w:rsidP="00D24B03">
      <w:pPr>
        <w:pStyle w:val="a3"/>
      </w:pPr>
      <w:r>
        <w:rPr>
          <w:rStyle w:val="a5"/>
        </w:rPr>
        <w:t>Мимика</w:t>
      </w:r>
    </w:p>
    <w:p w:rsidR="00D24B03" w:rsidRDefault="00D24B03" w:rsidP="00D24B03">
      <w:pPr>
        <w:pStyle w:val="a3"/>
      </w:pPr>
      <w:r>
        <w:t>Типичный американский призыв "</w:t>
      </w:r>
      <w:proofErr w:type="spellStart"/>
      <w:r>
        <w:t>Smile</w:t>
      </w:r>
      <w:proofErr w:type="spellEnd"/>
      <w:r>
        <w:t xml:space="preserve">!",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А если Вы говорите все время со скучным или напряженным выражением лица, то у Вас меньше шансов произвести позитивное впечатление. Но, разумеется, все хорошо в меру. Не следует улыбаться непрерывно, это 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 </w:t>
      </w:r>
    </w:p>
    <w:p w:rsidR="00D24B03" w:rsidRDefault="00D24B03" w:rsidP="00D24B03">
      <w:pPr>
        <w:pStyle w:val="a3"/>
      </w:pPr>
      <w:r>
        <w:t>Тот, кто не только говорит правильные вещи, но и говорит эти вещи правильно, при прочих равных скорее произведет на работодателя хорошее впечатление и получит предложение работы.</w:t>
      </w:r>
    </w:p>
    <w:p w:rsidR="00D24B03" w:rsidRDefault="00D24B03" w:rsidP="00D24B03">
      <w:pPr>
        <w:pStyle w:val="a3"/>
      </w:pPr>
      <w:r>
        <w:rPr>
          <w:rStyle w:val="a4"/>
        </w:rPr>
        <w:t>По материалам электронных и печатных СМИ</w:t>
      </w:r>
    </w:p>
    <w:p w:rsidR="00D24B03" w:rsidRDefault="00D24B03" w:rsidP="00D24B03">
      <w:pPr>
        <w:pStyle w:val="a3"/>
      </w:pPr>
      <w:bookmarkStart w:id="3" w:name="e"/>
      <w:bookmarkEnd w:id="2"/>
      <w:r>
        <w:rPr>
          <w:rStyle w:val="a4"/>
          <w:color w:val="000080"/>
        </w:rPr>
        <w:t>Что такое испытательный срок и в чем особенности этого периода начала работы</w:t>
      </w:r>
    </w:p>
    <w:p w:rsidR="00D24B03" w:rsidRDefault="00D24B03" w:rsidP="00D24B03">
      <w:pPr>
        <w:pStyle w:val="a3"/>
      </w:pPr>
      <w:r>
        <w:lastRenderedPageBreak/>
        <w:t>Допустим, собеседование прошло, его результаты положительны, - что дальше? Следующим этапом приема на работу является испытательный срок. Он устанавливается практически на любом предприятии и служит не столько для Вашей адаптации на новом месте, сколько для того, чтобы работодатель решил, устраивает его Ваша кандидатура или нет. Испытательный срок похож на гарантийный, - если у руководства есть серьезные замечания, то Вас просто заменят на другого специалиста. Как успешно пройти испытательный срок?</w:t>
      </w:r>
    </w:p>
    <w:p w:rsidR="00D24B03" w:rsidRDefault="00D24B03" w:rsidP="00D24B03">
      <w:pPr>
        <w:pStyle w:val="a3"/>
      </w:pPr>
      <w:r>
        <w:rPr>
          <w:rStyle w:val="a5"/>
        </w:rPr>
        <w:t>Внимательно выбирайте работу</w:t>
      </w:r>
    </w:p>
    <w:p w:rsidR="00D24B03" w:rsidRDefault="00D24B03" w:rsidP="00D24B03">
      <w:pPr>
        <w:pStyle w:val="a3"/>
      </w:pPr>
      <w:r>
        <w:t>Сильный специалист, выбирая новую работу, тщательно изучает организацию, задачи, условия работы, критерии оценки результатов, личностные особенности тех, с кем придется работать и кому придется подчиняться. Если Вы не будете задавать много вопросов и не отнесетесь критически ко всему, что Вам скажут, Вы увеличиваете риск неправильного выбора работы.</w:t>
      </w:r>
    </w:p>
    <w:p w:rsidR="00D24B03" w:rsidRDefault="00D24B03" w:rsidP="00D24B03">
      <w:pPr>
        <w:pStyle w:val="a3"/>
      </w:pPr>
      <w:r>
        <w:rPr>
          <w:rStyle w:val="a5"/>
        </w:rPr>
        <w:t>Примеры того, что должно настораживать в поведении работодателя</w:t>
      </w:r>
    </w:p>
    <w:p w:rsidR="00D24B03" w:rsidRDefault="00D24B03" w:rsidP="00D24B03">
      <w:pPr>
        <w:pStyle w:val="a3"/>
      </w:pPr>
      <w:r>
        <w:t xml:space="preserve">Работодатель уходит от конкретных ответов о том, какие задачи, в каком объеме и в каких условиях Вы должны будете решать на новом месте. </w:t>
      </w:r>
      <w:r>
        <w:br/>
        <w:t xml:space="preserve">Работодатель не объясняет, почему ушел предшественник, чем он не устраивал компанию или что не устраивало его. </w:t>
      </w:r>
      <w:r>
        <w:br/>
        <w:t xml:space="preserve">Работодатель не показывает желания глубоко оценить Ваши опыт и профессионализм, делает предложение работы поспешно и настаивает на Вашем быстром выходе на новое место. </w:t>
      </w:r>
      <w:r>
        <w:br/>
        <w:t xml:space="preserve">Работодатель предлагает на испытательный срок существенно более низкую оплату труда. </w:t>
      </w:r>
      <w:r>
        <w:br/>
        <w:t xml:space="preserve">На стадии отбора с Вами занимаются в основном сотрудники кадровой службы компании, а будущий руководитель (руководители) в этом активно не участвуют. </w:t>
      </w:r>
      <w:r>
        <w:br/>
        <w:t xml:space="preserve">Беседуя с потенциальным руководителем, Вы не испытываете желания работать именно с этим человеком, он не вызывает у Вас симпатий. </w:t>
      </w:r>
      <w:r>
        <w:br/>
        <w:t>Не обманывайте</w:t>
      </w:r>
    </w:p>
    <w:p w:rsidR="00D24B03" w:rsidRDefault="00D24B03" w:rsidP="00D24B03">
      <w:pPr>
        <w:pStyle w:val="a3"/>
      </w:pPr>
      <w:r>
        <w:t>Имея дело с потенциальным работодателем, Вы продаете себя как товар на рынке труда. Представляя свой товар, некоторые теряют чувство меры в показе своих сильных сторон или даже сознательно обманывают работодателя, обещая то, что сделать не в состоянии. Если Вы получаете новую работу путем "надувания щек" и обмана, то вероятность успешного прохождения испытательного срока снижается. Ведь еще в Библии было сказано, что все тайное становится явным. В том числе и Ваши реальные деловые качества.</w:t>
      </w:r>
    </w:p>
    <w:p w:rsidR="00D24B03" w:rsidRDefault="00D24B03" w:rsidP="00D24B03">
      <w:pPr>
        <w:pStyle w:val="a3"/>
      </w:pPr>
      <w:r>
        <w:rPr>
          <w:rStyle w:val="a4"/>
        </w:rPr>
        <w:t>Старайтесь "вписаться" в новый коллектив</w:t>
      </w:r>
    </w:p>
    <w:p w:rsidR="00D24B03" w:rsidRDefault="00D24B03" w:rsidP="00D24B03">
      <w:pPr>
        <w:pStyle w:val="a3"/>
      </w:pPr>
      <w:r>
        <w:rPr>
          <w:rStyle w:val="a5"/>
        </w:rPr>
        <w:t>Принцип локомотива</w:t>
      </w:r>
    </w:p>
    <w:p w:rsidR="00D24B03" w:rsidRDefault="00D24B03" w:rsidP="00D24B03">
      <w:pPr>
        <w:pStyle w:val="a3"/>
      </w:pPr>
      <w:r>
        <w:t>Выберите в коллективе человека давно работающего, пользующегося влиянием. Если Вы сумеете установить с ним хорошие отношения, сблизиться, то он во многом поможет Вам решить проблему адаптации в коллективе.</w:t>
      </w:r>
    </w:p>
    <w:p w:rsidR="00D24B03" w:rsidRDefault="00D24B03" w:rsidP="00D24B03">
      <w:pPr>
        <w:pStyle w:val="a3"/>
      </w:pPr>
      <w:r>
        <w:t xml:space="preserve">Фактически этот человек выступит в роли локомотива, прицепившись к которому Вы можете быстро и безболезненно "въехать" в новый коллектив. </w:t>
      </w:r>
    </w:p>
    <w:p w:rsidR="00D24B03" w:rsidRDefault="00D24B03" w:rsidP="00D24B03">
      <w:pPr>
        <w:pStyle w:val="a3"/>
      </w:pPr>
      <w:r>
        <w:rPr>
          <w:rStyle w:val="a5"/>
        </w:rPr>
        <w:t>Групповые нормы поведения</w:t>
      </w:r>
    </w:p>
    <w:p w:rsidR="00D24B03" w:rsidRDefault="00D24B03" w:rsidP="00D24B03">
      <w:pPr>
        <w:pStyle w:val="a3"/>
      </w:pPr>
      <w:r>
        <w:lastRenderedPageBreak/>
        <w:t xml:space="preserve">В каждом коллективе существуют сложившиеся групповые нормы поведения, своеобразные поведенческие стандарты. Это может касаться вопросов манеры одеваться и говорить, времени прихода и ухода, перекуров, обеда, "прописки", содержания рабочего места и т. д. Если человек не соблюдает эти нормы, то коллектив его отвергает. Такому человеку, скорее всего, придется расстаться с подразделением и с компанией. Вывод: старайтесь понять эти групповые нормы поведения и вписаться в них. </w:t>
      </w:r>
    </w:p>
    <w:p w:rsidR="00D24B03" w:rsidRDefault="00D24B03" w:rsidP="00D24B03">
      <w:pPr>
        <w:pStyle w:val="a3"/>
      </w:pPr>
      <w:r>
        <w:rPr>
          <w:rStyle w:val="a5"/>
        </w:rPr>
        <w:t>Чувство меры и доброжелательность</w:t>
      </w:r>
    </w:p>
    <w:p w:rsidR="00D24B03" w:rsidRDefault="00D24B03" w:rsidP="00D24B03">
      <w:pPr>
        <w:pStyle w:val="a3"/>
      </w:pPr>
      <w:r>
        <w:t>В первое время, пока Вы не разобрались в новых для Вас порядках и нормах, нужно быть особенно осторожным и сдержанным, соблюдая меру и в поступках, и в словах.</w:t>
      </w:r>
    </w:p>
    <w:p w:rsidR="00D24B03" w:rsidRDefault="00D24B03" w:rsidP="00D24B03">
      <w:pPr>
        <w:pStyle w:val="a3"/>
      </w:pPr>
      <w:r>
        <w:t xml:space="preserve">Важным моментом является Ваша доброжелательность. Разговаривайте приветливо, чаще улыбайтесь, при случае не стесняйтесь предложить свою помощь. Избегайте резких слов и интонаций. Не торопитесь критиковать порядки в новой организации. И уж тем более не сравнивайте их с чем-то из Вашего прежнего опыта, если это сравнение не в пользу нового места. Всему свое время. </w:t>
      </w:r>
    </w:p>
    <w:p w:rsidR="00D24B03" w:rsidRDefault="00D24B03" w:rsidP="00D24B03">
      <w:pPr>
        <w:pStyle w:val="a3"/>
      </w:pPr>
      <w:r>
        <w:rPr>
          <w:rStyle w:val="a5"/>
        </w:rPr>
        <w:t>Психологическая компетентность</w:t>
      </w:r>
    </w:p>
    <w:p w:rsidR="00D24B03" w:rsidRDefault="00D24B03" w:rsidP="00D24B03">
      <w:pPr>
        <w:pStyle w:val="a3"/>
      </w:pPr>
      <w:r>
        <w:t xml:space="preserve">Человеку, более искусному в общении, легче удается устанавливать позитивные отношения с новыми для него людьми. Можно ли овладеть искусством общения и совершенствовать себя в нем? Конечно можно. </w:t>
      </w:r>
    </w:p>
    <w:p w:rsidR="00D24B03" w:rsidRDefault="00D24B03" w:rsidP="00D24B03">
      <w:pPr>
        <w:pStyle w:val="a3"/>
      </w:pPr>
      <w:r>
        <w:t xml:space="preserve">Занимайтесь самообразованием в области практической психологии. Если Вы научитесь лучше разбираться в людях и правильнее себя вести, то Вам будет легче вписаться в любой коллектив. Как заниматься самообразованием? Во-первых, читайте и изучайте. Книг по психологии общения издано на русском языке очень много. Во-вторых, когда представится возможность (а ее нужно искать), поучаствуйте в тренинге по психологии общения. И, в-третьих, задумывайтесь о том, что и как Вы делаете каждый день, как строятся Ваши отношения с людьми. И находите способы совершенствовать себя и свои отношения с людьми. </w:t>
      </w:r>
    </w:p>
    <w:p w:rsidR="00D24B03" w:rsidRDefault="00D24B03" w:rsidP="00D24B03">
      <w:pPr>
        <w:pStyle w:val="a3"/>
      </w:pPr>
      <w:r>
        <w:rPr>
          <w:rStyle w:val="a4"/>
        </w:rPr>
        <w:t>Первые дни</w:t>
      </w:r>
    </w:p>
    <w:p w:rsidR="00D24B03" w:rsidRDefault="00D24B03" w:rsidP="00D24B03">
      <w:pPr>
        <w:pStyle w:val="a3"/>
      </w:pPr>
      <w:r>
        <w:rPr>
          <w:rStyle w:val="a5"/>
        </w:rPr>
        <w:t>Знакомство с коллективом</w:t>
      </w:r>
    </w:p>
    <w:p w:rsidR="00D24B03" w:rsidRDefault="00D24B03" w:rsidP="00D24B03">
      <w:pPr>
        <w:pStyle w:val="a3"/>
      </w:pPr>
      <w:r>
        <w:t>Собираясь выходить на работу, обязательно согласуйте с работодателем то, как и когда Вас представят коллегам по подразделению и другим сотрудникам компании, с которыми Вы должны будете часто иметь дело по работе.</w:t>
      </w:r>
    </w:p>
    <w:p w:rsidR="00D24B03" w:rsidRDefault="00D24B03" w:rsidP="00D24B03">
      <w:pPr>
        <w:pStyle w:val="a3"/>
      </w:pPr>
      <w:r>
        <w:t>В идеале, это должен сделать кто-то из руководства компании. Провести Вас по кабинетам и представить. Худший вариант, это когда Вас приводят на новое рабочее место и без сколько-нибудь серьезной презентации сажают на новое место. И дальше все пускается на самотек.</w:t>
      </w:r>
    </w:p>
    <w:p w:rsidR="00D24B03" w:rsidRDefault="00D24B03" w:rsidP="00D24B03">
      <w:pPr>
        <w:pStyle w:val="a3"/>
      </w:pPr>
      <w:r>
        <w:t>Если дело идет по лучшему варианту, кто-то Вас водит и представляет, то не вступайте сразу в долгие разговоры и выяснение деталей. Познакомившись, достаточно договориться о возможности дальнейших контактов. И выразить свою заинтересованность в этом.</w:t>
      </w:r>
    </w:p>
    <w:p w:rsidR="00D24B03" w:rsidRDefault="00D24B03" w:rsidP="00D24B03">
      <w:pPr>
        <w:pStyle w:val="a3"/>
      </w:pPr>
      <w:r>
        <w:lastRenderedPageBreak/>
        <w:t>Хорошо, если в первый день в Вашем распоряжении окажется много деловых бумаг, в которых следует разобраться. Вы сразу окажетесь при деле. Но важно поначалу не стараться понять все детали, а быстро провести обзор, экспресс-обучение, чтобы на этой основе перейти к конкретной работе.</w:t>
      </w:r>
    </w:p>
    <w:p w:rsidR="00D24B03" w:rsidRDefault="00D24B03" w:rsidP="00D24B03">
      <w:pPr>
        <w:pStyle w:val="a3"/>
      </w:pPr>
      <w:r>
        <w:rPr>
          <w:rStyle w:val="a5"/>
        </w:rPr>
        <w:t>Уточнение задач и приоритетов</w:t>
      </w:r>
    </w:p>
    <w:p w:rsidR="00D24B03" w:rsidRDefault="00D24B03" w:rsidP="00D24B03">
      <w:pPr>
        <w:pStyle w:val="a3"/>
      </w:pPr>
      <w:r>
        <w:t>Обычно руководитель нового работника ставит перед ним задачи и дает стартовый инструктаж. Часто это может делаться без детализации, а иногда и просто на уровне общих слов. Оказавшись в такой ситуации, целесообразно описать свое видение работы.</w:t>
      </w:r>
    </w:p>
    <w:p w:rsidR="00D24B03" w:rsidRDefault="00D24B03" w:rsidP="00D24B03">
      <w:pPr>
        <w:pStyle w:val="a3"/>
      </w:pPr>
      <w:r>
        <w:t>Разобравшись в делах и составив проект личного плана, Вы сделаете важный шаг в уточнении своих задач и приоритетов. После этого нужно убедиться, что Вы понимаете задачи и приоритеты правильно. Сделать это можно, лишь обстоятельно обсуждая соответствующие вопросы с руководством, с подчиненными (если есть) и с коллегами, с которыми Вы должны взаимодействовать в компании "по горизонтали".</w:t>
      </w:r>
    </w:p>
    <w:p w:rsidR="00D24B03" w:rsidRDefault="00D24B03" w:rsidP="00D24B03">
      <w:pPr>
        <w:pStyle w:val="a3"/>
      </w:pPr>
      <w:r>
        <w:t>Если Вы просто составите план и дадите его посмотреть начальнику или еще кому-то, то рискуете в ответ получить вместо действительно полезной информации формальное одобрение или несущественные замечания. И неверно направите свои усилия.</w:t>
      </w:r>
    </w:p>
    <w:p w:rsidR="00D24B03" w:rsidRDefault="00D24B03" w:rsidP="00D24B03">
      <w:pPr>
        <w:pStyle w:val="a3"/>
      </w:pPr>
      <w:r>
        <w:rPr>
          <w:rStyle w:val="a4"/>
        </w:rPr>
        <w:t>Как будет оцениваться Ваша работа</w:t>
      </w:r>
      <w:r>
        <w:t>.</w:t>
      </w:r>
    </w:p>
    <w:p w:rsidR="00D24B03" w:rsidRDefault="00D24B03" w:rsidP="00D24B03">
      <w:pPr>
        <w:pStyle w:val="a3"/>
      </w:pPr>
      <w:r>
        <w:t>Выходя на новую работу, очень важно разобраться, кто, в какой мере и по каким критериям будет оценивать результаты Вашей деятельности. Это на самом деле не такой простой вопрос, как может показаться на первый взгляд. Разобравшись в том, кто будет оценивать Вашу работу, не забывайте об этих людях и помогайте им увидеть результаты.</w:t>
      </w:r>
    </w:p>
    <w:p w:rsidR="00D24B03" w:rsidRDefault="00D24B03" w:rsidP="00D24B03">
      <w:pPr>
        <w:pStyle w:val="a3"/>
      </w:pPr>
      <w:r>
        <w:t xml:space="preserve">Может случиться так, что в компании Ваша должность не является уникальной и есть более опытные сотрудники, выполняющие аналогичную работу. Постарайтесь с кем-то из них познакомиться и установить доверительные отношения. Информация о работе, полученная из этого источника, может быть не менее полезной, чем беседа с начальником. </w:t>
      </w:r>
    </w:p>
    <w:p w:rsidR="00D24B03" w:rsidRDefault="00D24B03" w:rsidP="00D24B03">
      <w:pPr>
        <w:pStyle w:val="a3"/>
      </w:pPr>
      <w:r>
        <w:rPr>
          <w:rStyle w:val="a4"/>
        </w:rPr>
        <w:t>По материалам электронных и печатных СМИ</w:t>
      </w:r>
    </w:p>
    <w:p w:rsidR="00D24B03" w:rsidRDefault="00D24B03" w:rsidP="00D24B03">
      <w:pPr>
        <w:pStyle w:val="a3"/>
      </w:pPr>
      <w:bookmarkStart w:id="4" w:name="f"/>
      <w:bookmarkEnd w:id="3"/>
      <w:r>
        <w:rPr>
          <w:rStyle w:val="a4"/>
          <w:color w:val="000080"/>
        </w:rPr>
        <w:t>Что такое кадровое агентство (как грамотно сотрудничать с агентствами разных типов и чего от них ждать?)</w:t>
      </w:r>
    </w:p>
    <w:p w:rsidR="00D24B03" w:rsidRDefault="00D24B03" w:rsidP="00D24B03">
      <w:pPr>
        <w:pStyle w:val="a3"/>
      </w:pPr>
      <w:r>
        <w:rPr>
          <w:rStyle w:val="a4"/>
        </w:rPr>
        <w:t>Типы кадровых агентств</w:t>
      </w:r>
    </w:p>
    <w:p w:rsidR="00D24B03" w:rsidRDefault="00D24B03" w:rsidP="00D24B03">
      <w:pPr>
        <w:pStyle w:val="a3"/>
      </w:pPr>
      <w:r>
        <w:t>Под термином "кадровое агентство" могут скрываться организации двух совершенно разных типов.</w:t>
      </w:r>
    </w:p>
    <w:p w:rsidR="00D24B03" w:rsidRDefault="00D24B03" w:rsidP="00D24B03">
      <w:pPr>
        <w:pStyle w:val="a3"/>
      </w:pPr>
      <w:r>
        <w:rPr>
          <w:rStyle w:val="a5"/>
        </w:rPr>
        <w:t>Тип первый - это агентства по подбору персонала</w:t>
      </w:r>
      <w:r>
        <w:t>. Их заказчиком, то есть платящим деньги за выполнение работы, является работодатель, их задача подбор персонала для этого заказчика, а их товар грамотно отобранные работники, то есть Вы. Вас они и продают.</w:t>
      </w:r>
    </w:p>
    <w:p w:rsidR="00D24B03" w:rsidRDefault="00D24B03" w:rsidP="00D24B03">
      <w:pPr>
        <w:pStyle w:val="a3"/>
      </w:pPr>
      <w:r>
        <w:rPr>
          <w:rStyle w:val="a5"/>
        </w:rPr>
        <w:t>Тип второй - это агентства по трудоустройству</w:t>
      </w:r>
      <w:r>
        <w:t>. Их задача найти Вам работу. Их заказчиком, платящим деньги, являетесь Вы, а их товар те вакансии, которые они Вам предлагают.</w:t>
      </w:r>
    </w:p>
    <w:p w:rsidR="00D24B03" w:rsidRDefault="00D24B03" w:rsidP="00D24B03">
      <w:pPr>
        <w:pStyle w:val="a3"/>
      </w:pPr>
      <w:r>
        <w:lastRenderedPageBreak/>
        <w:t>До августа 1998 года основная масса агентств была первого типа. Поэтому в сознании обывателя установилось прочное тождество: кадровое агентство = агентство по подбору персонала. Теперь Вы знаете, что это не так. Тем не менее, это тождество эксплуатируют многие нечистые на руку агентства по трудоустройству. Однако еще ранее у многих сформировалось другое ложное убеждение: кадровое агентство = организация, которая устроит меня на работу, что-то типа биржи труда.</w:t>
      </w:r>
    </w:p>
    <w:p w:rsidR="00D24B03" w:rsidRDefault="00D24B03" w:rsidP="00D24B03">
      <w:pPr>
        <w:pStyle w:val="a3"/>
      </w:pPr>
      <w:r>
        <w:t>Как Вы теперь понимаете, знак равенства в данном случае также неуместен. Агентство по подбору персонала работает в интересах заказчика-работодателя, который платит деньги, а не в Ваших интересах, что бы оно само ни декларировало.</w:t>
      </w:r>
    </w:p>
    <w:p w:rsidR="00D24B03" w:rsidRDefault="00D24B03" w:rsidP="00D24B03">
      <w:pPr>
        <w:pStyle w:val="a3"/>
      </w:pPr>
      <w:r>
        <w:t xml:space="preserve">Так как же грамотно сотрудничать с агентствами двух типов и чего от них ждать? </w:t>
      </w:r>
    </w:p>
    <w:p w:rsidR="00D24B03" w:rsidRDefault="00D24B03" w:rsidP="00D24B03">
      <w:pPr>
        <w:pStyle w:val="a3"/>
      </w:pPr>
      <w:r>
        <w:rPr>
          <w:rStyle w:val="a5"/>
          <w:b/>
          <w:bCs/>
        </w:rPr>
        <w:t>Агентство по трудоустройству</w:t>
      </w:r>
    </w:p>
    <w:p w:rsidR="00D24B03" w:rsidRDefault="00D24B03" w:rsidP="00D24B03">
      <w:pPr>
        <w:pStyle w:val="a3"/>
      </w:pPr>
      <w:r>
        <w:t xml:space="preserve">Для начала разберем простейший случай: агентство по трудоустройству. Здесь Вам предложат расстаться с некоторой суммой денег (от $ 10 до $ 100) и заключить договор, суть которого сводится к следующему: в течение Х месяцев Вам предложат Y вакансий. В том случае, если это Вам ничего не дало, то есть Вы работу не нашли, Вы можете продлить договор, опять-таки заплатив некую сумму денег за Х месяцев, в течение которых Вам предложит Y вакансий... и так далее до бесконечности. </w:t>
      </w:r>
    </w:p>
    <w:p w:rsidR="00D24B03" w:rsidRDefault="00D24B03" w:rsidP="00D24B03">
      <w:pPr>
        <w:pStyle w:val="a3"/>
      </w:pPr>
      <w:r>
        <w:t>Это нуждается в комментариях. Во-первых, Вы, обращаясь в такое агентство, рассчитываете заплатить за ТРУДОУСТРОЙСТВО, а на самом деле платите за время абонентского обслуживания. Во-вторых, не забывайте о таком понятии, как испытательный срок. Этого слова Вы не найдете ни в одном договоре ни одной трудоустраивающей конторы. А между тем только по прошествии испытательного срока человек становится полноправным работником.</w:t>
      </w:r>
    </w:p>
    <w:p w:rsidR="00D24B03" w:rsidRDefault="00D24B03" w:rsidP="00D24B03">
      <w:pPr>
        <w:pStyle w:val="a3"/>
      </w:pPr>
      <w:r>
        <w:t xml:space="preserve">Вывод: если Вы решили сотрудничать с платным агентством по трудоустройству, остановите свой выбор на таком, где: </w:t>
      </w:r>
    </w:p>
    <w:p w:rsidR="00D24B03" w:rsidRDefault="00D24B03" w:rsidP="00D24B03">
      <w:pPr>
        <w:pStyle w:val="a3"/>
      </w:pPr>
      <w:r>
        <w:t xml:space="preserve">оплачивается факт принятия на работу, а не время обслуживания; полный расчет происходит после окончания испытательного срока; </w:t>
      </w:r>
      <w:r>
        <w:br/>
        <w:t xml:space="preserve">подписываемый Вами договор юридически корректен и не ущемляет Ваших интересов, т.е. в случае нарушения может стать основанием для судебного иска. </w:t>
      </w:r>
    </w:p>
    <w:p w:rsidR="00D24B03" w:rsidRDefault="00D24B03" w:rsidP="00D24B03">
      <w:pPr>
        <w:pStyle w:val="a3"/>
      </w:pPr>
      <w:r>
        <w:t>Есть агентства, где Вам могут предложить заплатить за услуги 30-40-50% от Вашей первой зарплаты. Не самый плохой вариант, но всегда уточняйте от первой полученной зарплаты на испытательном сроке или от первой после оного. Порой эти цифры различаются в несколько раз.</w:t>
      </w:r>
    </w:p>
    <w:p w:rsidR="00D24B03" w:rsidRDefault="00D24B03" w:rsidP="00D24B03">
      <w:pPr>
        <w:pStyle w:val="a3"/>
      </w:pPr>
      <w:r>
        <w:rPr>
          <w:rStyle w:val="a5"/>
          <w:b/>
          <w:bCs/>
        </w:rPr>
        <w:t>Агентство по подбору персонала</w:t>
      </w:r>
    </w:p>
    <w:p w:rsidR="00D24B03" w:rsidRDefault="00D24B03" w:rsidP="00D24B03">
      <w:pPr>
        <w:pStyle w:val="a3"/>
      </w:pPr>
      <w:r>
        <w:t>Вообще же поколение старых рекрутеров придерживается того мнения, что нет ничего хуже, чем брать деньги с соискателя. И агентства по подбору персонала работают именно таким образом. Для них клиентом является работодатель, и специально заниматься Вашим трудоустройством они не будут. Но в то же время они больше заинтересованы в Вас, чем Вы в них, и об этом многие соискатели забывают. В самом деле, представьте себе, что все агентства в одночасье лишились своих баз данных и все потенциальные работники объявили им бойкот. Что станет с агентствами? Кого они будут продавать? Тем более что соискатели в конечном итоге сами могут выйти на работодателей (или наоборот).</w:t>
      </w:r>
    </w:p>
    <w:p w:rsidR="00D24B03" w:rsidRDefault="00D24B03" w:rsidP="00D24B03">
      <w:pPr>
        <w:pStyle w:val="a3"/>
      </w:pPr>
      <w:r>
        <w:lastRenderedPageBreak/>
        <w:t>Поэтому наиболее грамотным отношением к агентствам по подбору персонала будет партнерское с изрядной долей скептицизма. Партнерское потому что Ваши интересы совпадают, и то, что для Вас является целью, для агентства является средством. Скептицизм же обуславливается тем, что, как и во всем бизнесе, предметом интереса агентства являетесь не Вы лично, а то, что Вы можете предложить.</w:t>
      </w:r>
    </w:p>
    <w:p w:rsidR="00D24B03" w:rsidRDefault="00D24B03" w:rsidP="00D24B03">
      <w:pPr>
        <w:pStyle w:val="a3"/>
      </w:pPr>
      <w:r>
        <w:t>Практически такое отношение может быть выражено в следующем:</w:t>
      </w:r>
    </w:p>
    <w:p w:rsidR="00D24B03" w:rsidRDefault="00D24B03" w:rsidP="00D24B03">
      <w:pPr>
        <w:pStyle w:val="a3"/>
      </w:pPr>
      <w:r>
        <w:t>Никогда не ограничивайтесь сотрудничеством с одним-двумя агентствами. Чем шире Вы заявите о себе на рынке труда, тем лучше. Агентства между собой конкурируют, но не враждуют. Будьте готовы к неопределенности во времени. Порой заказчики-работодатели снимают свои заказы, порой изменяют их условия, порой переносят сроки их исполнения. Вины рекрутеров в этом нет никакой, - они сами страдают от такой неопределенности. Отсутствие ответа от рекрутеров в течение 2 недель в 90% случаев говорит о том, что Ваши шансы на данную вакансию равны нулю. Но это не значит, что агентство о Вас забыло. Будут другие вакансии, другие возможности.</w:t>
      </w:r>
    </w:p>
    <w:p w:rsidR="00D24B03" w:rsidRDefault="00D24B03" w:rsidP="00D24B03">
      <w:pPr>
        <w:pStyle w:val="a3"/>
      </w:pPr>
      <w:r>
        <w:t>В среднем, доля успешного трудоустройства людей через агентства составляет 10-15%. Это, конечно, немного по сравнению, например, с личным обращением к работодателю, так что чрезмерно надеяться на рекрутеров не стоит. Но упускать эту одну десятую шанса также не следует.</w:t>
      </w:r>
    </w:p>
    <w:bookmarkEnd w:id="4"/>
    <w:p w:rsidR="00D24B03" w:rsidRDefault="00D24B03" w:rsidP="005A02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A0265" w:rsidRPr="005A0265" w:rsidRDefault="005A0265" w:rsidP="005A02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0265">
        <w:rPr>
          <w:rFonts w:ascii="Times New Roman" w:eastAsia="Times New Roman" w:hAnsi="Times New Roman" w:cs="Times New Roman"/>
          <w:b/>
          <w:bCs/>
          <w:kern w:val="36"/>
          <w:sz w:val="48"/>
          <w:szCs w:val="48"/>
          <w:lang w:eastAsia="ru-RU"/>
        </w:rPr>
        <w:t>Идеальное резюме юриста-</w:t>
      </w:r>
      <w:proofErr w:type="spellStart"/>
      <w:r w:rsidRPr="005A0265">
        <w:rPr>
          <w:rFonts w:ascii="Times New Roman" w:eastAsia="Times New Roman" w:hAnsi="Times New Roman" w:cs="Times New Roman"/>
          <w:b/>
          <w:bCs/>
          <w:kern w:val="36"/>
          <w:sz w:val="48"/>
          <w:szCs w:val="48"/>
          <w:lang w:eastAsia="ru-RU"/>
        </w:rPr>
        <w:t>консалтера</w:t>
      </w:r>
      <w:proofErr w:type="spellEnd"/>
      <w:r w:rsidRPr="005A0265">
        <w:rPr>
          <w:rFonts w:ascii="Times New Roman" w:eastAsia="Times New Roman" w:hAnsi="Times New Roman" w:cs="Times New Roman"/>
          <w:b/>
          <w:bCs/>
          <w:kern w:val="36"/>
          <w:sz w:val="48"/>
          <w:szCs w:val="48"/>
          <w:lang w:eastAsia="ru-RU"/>
        </w:rPr>
        <w:t xml:space="preserve">: каких кандидатов ждут работодатели </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Автор: </w:t>
      </w:r>
      <w:hyperlink r:id="rId5" w:history="1">
        <w:r w:rsidRPr="005A0265">
          <w:rPr>
            <w:rFonts w:ascii="Times New Roman" w:eastAsia="Times New Roman" w:hAnsi="Times New Roman" w:cs="Times New Roman"/>
            <w:color w:val="0000FF"/>
            <w:sz w:val="24"/>
            <w:szCs w:val="24"/>
            <w:u w:val="single"/>
            <w:lang w:eastAsia="ru-RU"/>
          </w:rPr>
          <w:t>Алина Михайлова</w:t>
        </w:r>
      </w:hyperlink>
    </w:p>
    <w:p w:rsidR="005A0265" w:rsidRPr="005A0265" w:rsidRDefault="005A0265" w:rsidP="00763666">
      <w:pPr>
        <w:spacing w:after="0"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b/>
          <w:bCs/>
          <w:sz w:val="24"/>
          <w:szCs w:val="24"/>
          <w:lang w:eastAsia="ru-RU"/>
        </w:rPr>
        <w:t xml:space="preserve">Не так давно в сети обсуждали историю с необычным резюме. Претендентка указала, что может быть "правой рукой, левой рукой, ногами, глазами и парой новых извилин мозга" для своего работодателя. "Я не пойду с вами прятать труп, но быстро </w:t>
      </w:r>
      <w:proofErr w:type="spellStart"/>
      <w:r w:rsidRPr="005A0265">
        <w:rPr>
          <w:rFonts w:ascii="Times New Roman" w:eastAsia="Times New Roman" w:hAnsi="Times New Roman" w:cs="Times New Roman"/>
          <w:b/>
          <w:bCs/>
          <w:sz w:val="24"/>
          <w:szCs w:val="24"/>
          <w:lang w:eastAsia="ru-RU"/>
        </w:rPr>
        <w:t>нагуглю</w:t>
      </w:r>
      <w:proofErr w:type="spellEnd"/>
      <w:r w:rsidRPr="005A0265">
        <w:rPr>
          <w:rFonts w:ascii="Times New Roman" w:eastAsia="Times New Roman" w:hAnsi="Times New Roman" w:cs="Times New Roman"/>
          <w:b/>
          <w:bCs/>
          <w:sz w:val="24"/>
          <w:szCs w:val="24"/>
          <w:lang w:eastAsia="ru-RU"/>
        </w:rPr>
        <w:t xml:space="preserve"> 12 самых эффективных способов утилизации тела в условиях города. А также 5 контор, которые сделают это за вас", – написала она. Представители ведущих юридических фирм рассказали "Право.ru", какой шанс у кандидата с таким резюме получить работу в </w:t>
      </w:r>
      <w:proofErr w:type="spellStart"/>
      <w:r w:rsidRPr="005A0265">
        <w:rPr>
          <w:rFonts w:ascii="Times New Roman" w:eastAsia="Times New Roman" w:hAnsi="Times New Roman" w:cs="Times New Roman"/>
          <w:b/>
          <w:bCs/>
          <w:sz w:val="24"/>
          <w:szCs w:val="24"/>
          <w:lang w:eastAsia="ru-RU"/>
        </w:rPr>
        <w:t>юрконсалтинге</w:t>
      </w:r>
      <w:proofErr w:type="spellEnd"/>
      <w:r w:rsidRPr="005A0265">
        <w:rPr>
          <w:rFonts w:ascii="Times New Roman" w:eastAsia="Times New Roman" w:hAnsi="Times New Roman" w:cs="Times New Roman"/>
          <w:b/>
          <w:bCs/>
          <w:sz w:val="24"/>
          <w:szCs w:val="24"/>
          <w:lang w:eastAsia="ru-RU"/>
        </w:rPr>
        <w:t>, а также поделились своими представлениями об идеальном соискателе. О том, каким должен быть юрист-</w:t>
      </w:r>
      <w:proofErr w:type="spellStart"/>
      <w:r w:rsidRPr="005A0265">
        <w:rPr>
          <w:rFonts w:ascii="Times New Roman" w:eastAsia="Times New Roman" w:hAnsi="Times New Roman" w:cs="Times New Roman"/>
          <w:b/>
          <w:bCs/>
          <w:sz w:val="24"/>
          <w:szCs w:val="24"/>
          <w:lang w:eastAsia="ru-RU"/>
        </w:rPr>
        <w:t>инхаус</w:t>
      </w:r>
      <w:proofErr w:type="spellEnd"/>
      <w:r w:rsidRPr="005A0265">
        <w:rPr>
          <w:rFonts w:ascii="Times New Roman" w:eastAsia="Times New Roman" w:hAnsi="Times New Roman" w:cs="Times New Roman"/>
          <w:b/>
          <w:bCs/>
          <w:sz w:val="24"/>
          <w:szCs w:val="24"/>
          <w:lang w:eastAsia="ru-RU"/>
        </w:rPr>
        <w:t>, – наш следующий материал.</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t>Пол/возраст/семейное положение</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Оказывается, возраст кандидата влияет на его шансы устроиться на работу в юридическую компанию. Так, во многих фирмах считается странным брать на позицию младшего юриста человека за 35 лет или в 25 лет избирать партнера. "Возраст приходится учитывать при формировании команды внутри определенной практики – подчиненные, на мой взгляд, не должны быть старше руководителя", – заявила </w:t>
      </w:r>
      <w:r w:rsidRPr="005A0265">
        <w:rPr>
          <w:rFonts w:ascii="Times New Roman" w:eastAsia="Times New Roman" w:hAnsi="Times New Roman" w:cs="Times New Roman"/>
          <w:b/>
          <w:bCs/>
          <w:sz w:val="24"/>
          <w:szCs w:val="24"/>
          <w:lang w:eastAsia="ru-RU"/>
        </w:rPr>
        <w:t>партнер, адвокат КА "</w:t>
      </w:r>
      <w:proofErr w:type="spellStart"/>
      <w:r w:rsidRPr="005A0265">
        <w:rPr>
          <w:rFonts w:ascii="Times New Roman" w:eastAsia="Times New Roman" w:hAnsi="Times New Roman" w:cs="Times New Roman"/>
          <w:b/>
          <w:bCs/>
          <w:sz w:val="24"/>
          <w:szCs w:val="24"/>
          <w:lang w:eastAsia="ru-RU"/>
        </w:rPr>
        <w:fldChar w:fldCharType="begin"/>
      </w:r>
      <w:r w:rsidRPr="005A0265">
        <w:rPr>
          <w:rFonts w:ascii="Times New Roman" w:eastAsia="Times New Roman" w:hAnsi="Times New Roman" w:cs="Times New Roman"/>
          <w:b/>
          <w:bCs/>
          <w:sz w:val="24"/>
          <w:szCs w:val="24"/>
          <w:lang w:eastAsia="ru-RU"/>
        </w:rPr>
        <w:instrText xml:space="preserve"> HYPERLINK "https://300.pravo.ru/rating/search/?q=%D0%AE%D0%BA%D0%BE%D0%B2+%D0%B8+%D0%BF%D0%B0%D1%80%D1%82%D0%BD%D0%B5%D1%80%D1%8B" </w:instrText>
      </w:r>
      <w:r w:rsidRPr="005A0265">
        <w:rPr>
          <w:rFonts w:ascii="Times New Roman" w:eastAsia="Times New Roman" w:hAnsi="Times New Roman" w:cs="Times New Roman"/>
          <w:b/>
          <w:bCs/>
          <w:sz w:val="24"/>
          <w:szCs w:val="24"/>
          <w:lang w:eastAsia="ru-RU"/>
        </w:rPr>
        <w:fldChar w:fldCharType="separate"/>
      </w:r>
      <w:r w:rsidRPr="005A0265">
        <w:rPr>
          <w:rFonts w:ascii="Times New Roman" w:eastAsia="Times New Roman" w:hAnsi="Times New Roman" w:cs="Times New Roman"/>
          <w:b/>
          <w:bCs/>
          <w:color w:val="0000FF"/>
          <w:sz w:val="24"/>
          <w:szCs w:val="24"/>
          <w:u w:val="single"/>
          <w:lang w:eastAsia="ru-RU"/>
        </w:rPr>
        <w:t>Юков</w:t>
      </w:r>
      <w:proofErr w:type="spellEnd"/>
      <w:r w:rsidRPr="005A0265">
        <w:rPr>
          <w:rFonts w:ascii="Times New Roman" w:eastAsia="Times New Roman" w:hAnsi="Times New Roman" w:cs="Times New Roman"/>
          <w:b/>
          <w:bCs/>
          <w:color w:val="0000FF"/>
          <w:sz w:val="24"/>
          <w:szCs w:val="24"/>
          <w:u w:val="single"/>
          <w:lang w:eastAsia="ru-RU"/>
        </w:rPr>
        <w:t xml:space="preserve"> и партнеры</w:t>
      </w:r>
      <w:r w:rsidRPr="005A0265">
        <w:rPr>
          <w:rFonts w:ascii="Times New Roman" w:eastAsia="Times New Roman" w:hAnsi="Times New Roman" w:cs="Times New Roman"/>
          <w:b/>
          <w:bCs/>
          <w:sz w:val="24"/>
          <w:szCs w:val="24"/>
          <w:lang w:eastAsia="ru-RU"/>
        </w:rPr>
        <w:fldChar w:fldCharType="end"/>
      </w:r>
      <w:r w:rsidRPr="005A0265">
        <w:rPr>
          <w:rFonts w:ascii="Times New Roman" w:eastAsia="Times New Roman" w:hAnsi="Times New Roman" w:cs="Times New Roman"/>
          <w:b/>
          <w:bCs/>
          <w:sz w:val="24"/>
          <w:szCs w:val="24"/>
          <w:lang w:eastAsia="ru-RU"/>
        </w:rPr>
        <w:t xml:space="preserve">" Светлана </w:t>
      </w:r>
      <w:proofErr w:type="spellStart"/>
      <w:r w:rsidRPr="005A0265">
        <w:rPr>
          <w:rFonts w:ascii="Times New Roman" w:eastAsia="Times New Roman" w:hAnsi="Times New Roman" w:cs="Times New Roman"/>
          <w:b/>
          <w:bCs/>
          <w:sz w:val="24"/>
          <w:szCs w:val="24"/>
          <w:lang w:eastAsia="ru-RU"/>
        </w:rPr>
        <w:t>Тарнопольская</w:t>
      </w:r>
      <w:proofErr w:type="spellEnd"/>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t>Образование решает?</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lastRenderedPageBreak/>
        <w:t xml:space="preserve">Образование кандидата является определяющим фактором для многих работодателей. "На образование внимание обращается в первую очередь", – отметила </w:t>
      </w:r>
      <w:r w:rsidRPr="005A0265">
        <w:rPr>
          <w:rFonts w:ascii="Times New Roman" w:eastAsia="Times New Roman" w:hAnsi="Times New Roman" w:cs="Times New Roman"/>
          <w:b/>
          <w:bCs/>
          <w:sz w:val="24"/>
          <w:szCs w:val="24"/>
          <w:lang w:eastAsia="ru-RU"/>
        </w:rPr>
        <w:t>руководитель проектов компании "</w:t>
      </w:r>
      <w:hyperlink r:id="rId6" w:history="1">
        <w:r w:rsidRPr="005A0265">
          <w:rPr>
            <w:rFonts w:ascii="Times New Roman" w:eastAsia="Times New Roman" w:hAnsi="Times New Roman" w:cs="Times New Roman"/>
            <w:b/>
            <w:bCs/>
            <w:color w:val="0000FF"/>
            <w:sz w:val="24"/>
            <w:szCs w:val="24"/>
            <w:u w:val="single"/>
            <w:lang w:eastAsia="ru-RU"/>
          </w:rPr>
          <w:t>Хренов и Партнеры</w:t>
        </w:r>
      </w:hyperlink>
      <w:r w:rsidRPr="005A0265">
        <w:rPr>
          <w:rFonts w:ascii="Times New Roman" w:eastAsia="Times New Roman" w:hAnsi="Times New Roman" w:cs="Times New Roman"/>
          <w:b/>
          <w:bCs/>
          <w:sz w:val="24"/>
          <w:szCs w:val="24"/>
          <w:lang w:eastAsia="ru-RU"/>
        </w:rPr>
        <w:t>" Екатерина Малинина</w:t>
      </w:r>
      <w:r w:rsidRPr="005A0265">
        <w:rPr>
          <w:rFonts w:ascii="Times New Roman" w:eastAsia="Times New Roman" w:hAnsi="Times New Roman" w:cs="Times New Roman"/>
          <w:sz w:val="24"/>
          <w:szCs w:val="24"/>
          <w:lang w:eastAsia="ru-RU"/>
        </w:rPr>
        <w:t xml:space="preserve">. Аналогичного мнения придерживается </w:t>
      </w:r>
      <w:r w:rsidRPr="005A0265">
        <w:rPr>
          <w:rFonts w:ascii="Times New Roman" w:eastAsia="Times New Roman" w:hAnsi="Times New Roman" w:cs="Times New Roman"/>
          <w:b/>
          <w:bCs/>
          <w:sz w:val="24"/>
          <w:szCs w:val="24"/>
          <w:lang w:eastAsia="ru-RU"/>
        </w:rPr>
        <w:t xml:space="preserve">директор по работе с персоналом и профессиональному развитию </w:t>
      </w:r>
      <w:hyperlink r:id="rId7" w:history="1">
        <w:proofErr w:type="spellStart"/>
        <w:r w:rsidRPr="005A0265">
          <w:rPr>
            <w:rFonts w:ascii="Times New Roman" w:eastAsia="Times New Roman" w:hAnsi="Times New Roman" w:cs="Times New Roman"/>
            <w:b/>
            <w:bCs/>
            <w:color w:val="0000FF"/>
            <w:sz w:val="24"/>
            <w:szCs w:val="24"/>
            <w:u w:val="single"/>
            <w:lang w:eastAsia="ru-RU"/>
          </w:rPr>
          <w:t>Dentons</w:t>
        </w:r>
        <w:proofErr w:type="spellEnd"/>
      </w:hyperlink>
      <w:r w:rsidRPr="005A0265">
        <w:rPr>
          <w:rFonts w:ascii="Times New Roman" w:eastAsia="Times New Roman" w:hAnsi="Times New Roman" w:cs="Times New Roman"/>
          <w:b/>
          <w:bCs/>
          <w:sz w:val="24"/>
          <w:szCs w:val="24"/>
          <w:lang w:eastAsia="ru-RU"/>
        </w:rPr>
        <w:t> Анна Липатова</w:t>
      </w:r>
      <w:r w:rsidRPr="005A0265">
        <w:rPr>
          <w:rFonts w:ascii="Times New Roman" w:eastAsia="Times New Roman" w:hAnsi="Times New Roman" w:cs="Times New Roman"/>
          <w:sz w:val="24"/>
          <w:szCs w:val="24"/>
          <w:lang w:eastAsia="ru-RU"/>
        </w:rPr>
        <w:t xml:space="preserve">. "Чем младше кандидат, тем больше мы обращаем внимание на вуз. При выборе молодых специалистов образование является одним из ключевых факторов", – рассказала </w:t>
      </w:r>
      <w:r w:rsidRPr="005A0265">
        <w:rPr>
          <w:rFonts w:ascii="Times New Roman" w:eastAsia="Times New Roman" w:hAnsi="Times New Roman" w:cs="Times New Roman"/>
          <w:b/>
          <w:bCs/>
          <w:sz w:val="24"/>
          <w:szCs w:val="24"/>
          <w:lang w:eastAsia="ru-RU"/>
        </w:rPr>
        <w:t xml:space="preserve">менеджер по управлению персоналом </w:t>
      </w:r>
      <w:hyperlink r:id="rId8" w:history="1">
        <w:proofErr w:type="spellStart"/>
        <w:r w:rsidRPr="005A0265">
          <w:rPr>
            <w:rFonts w:ascii="Times New Roman" w:eastAsia="Times New Roman" w:hAnsi="Times New Roman" w:cs="Times New Roman"/>
            <w:b/>
            <w:bCs/>
            <w:color w:val="0000FF"/>
            <w:sz w:val="24"/>
            <w:szCs w:val="24"/>
            <w:u w:val="single"/>
            <w:lang w:eastAsia="ru-RU"/>
          </w:rPr>
          <w:t>Capital</w:t>
        </w:r>
        <w:proofErr w:type="spellEnd"/>
        <w:r w:rsidRPr="005A0265">
          <w:rPr>
            <w:rFonts w:ascii="Times New Roman" w:eastAsia="Times New Roman" w:hAnsi="Times New Roman" w:cs="Times New Roman"/>
            <w:b/>
            <w:bCs/>
            <w:color w:val="0000FF"/>
            <w:sz w:val="24"/>
            <w:szCs w:val="24"/>
            <w:u w:val="single"/>
            <w:lang w:eastAsia="ru-RU"/>
          </w:rPr>
          <w:t xml:space="preserve"> </w:t>
        </w:r>
        <w:proofErr w:type="spellStart"/>
        <w:r w:rsidRPr="005A0265">
          <w:rPr>
            <w:rFonts w:ascii="Times New Roman" w:eastAsia="Times New Roman" w:hAnsi="Times New Roman" w:cs="Times New Roman"/>
            <w:b/>
            <w:bCs/>
            <w:color w:val="0000FF"/>
            <w:sz w:val="24"/>
            <w:szCs w:val="24"/>
            <w:u w:val="single"/>
            <w:lang w:eastAsia="ru-RU"/>
          </w:rPr>
          <w:t>Legal</w:t>
        </w:r>
        <w:proofErr w:type="spellEnd"/>
        <w:r w:rsidRPr="005A0265">
          <w:rPr>
            <w:rFonts w:ascii="Times New Roman" w:eastAsia="Times New Roman" w:hAnsi="Times New Roman" w:cs="Times New Roman"/>
            <w:b/>
            <w:bCs/>
            <w:color w:val="0000FF"/>
            <w:sz w:val="24"/>
            <w:szCs w:val="24"/>
            <w:u w:val="single"/>
            <w:lang w:eastAsia="ru-RU"/>
          </w:rPr>
          <w:t xml:space="preserve"> </w:t>
        </w:r>
        <w:proofErr w:type="spellStart"/>
        <w:r w:rsidRPr="005A0265">
          <w:rPr>
            <w:rFonts w:ascii="Times New Roman" w:eastAsia="Times New Roman" w:hAnsi="Times New Roman" w:cs="Times New Roman"/>
            <w:b/>
            <w:bCs/>
            <w:color w:val="0000FF"/>
            <w:sz w:val="24"/>
            <w:szCs w:val="24"/>
            <w:u w:val="single"/>
            <w:lang w:eastAsia="ru-RU"/>
          </w:rPr>
          <w:t>Services</w:t>
        </w:r>
        <w:proofErr w:type="spellEnd"/>
      </w:hyperlink>
      <w:r w:rsidRPr="005A0265">
        <w:rPr>
          <w:rFonts w:ascii="Times New Roman" w:eastAsia="Times New Roman" w:hAnsi="Times New Roman" w:cs="Times New Roman"/>
          <w:b/>
          <w:bCs/>
          <w:sz w:val="24"/>
          <w:szCs w:val="24"/>
          <w:lang w:eastAsia="ru-RU"/>
        </w:rPr>
        <w:t xml:space="preserve"> Яна </w:t>
      </w:r>
      <w:proofErr w:type="spellStart"/>
      <w:r w:rsidRPr="005A0265">
        <w:rPr>
          <w:rFonts w:ascii="Times New Roman" w:eastAsia="Times New Roman" w:hAnsi="Times New Roman" w:cs="Times New Roman"/>
          <w:b/>
          <w:bCs/>
          <w:sz w:val="24"/>
          <w:szCs w:val="24"/>
          <w:lang w:eastAsia="ru-RU"/>
        </w:rPr>
        <w:t>Чеповецкая</w:t>
      </w:r>
      <w:proofErr w:type="spellEnd"/>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Среди лучших юридических вузов работодатели называют МГУ, СПбГУ, ВШЭ, РШЧП, МГЮА, МГИМО. "Уровень знания права их выпускников всегда ожидаемо выше", – отметила </w:t>
      </w:r>
      <w:r w:rsidRPr="005A0265">
        <w:rPr>
          <w:rFonts w:ascii="Times New Roman" w:eastAsia="Times New Roman" w:hAnsi="Times New Roman" w:cs="Times New Roman"/>
          <w:b/>
          <w:bCs/>
          <w:sz w:val="24"/>
          <w:szCs w:val="24"/>
          <w:lang w:eastAsia="ru-RU"/>
        </w:rPr>
        <w:t>HR-менеджер</w:t>
      </w:r>
      <w:hyperlink r:id="rId9" w:history="1">
        <w:r w:rsidRPr="005A0265">
          <w:rPr>
            <w:rFonts w:ascii="Times New Roman" w:eastAsia="Times New Roman" w:hAnsi="Times New Roman" w:cs="Times New Roman"/>
            <w:b/>
            <w:bCs/>
            <w:color w:val="0000FF"/>
            <w:sz w:val="24"/>
            <w:szCs w:val="24"/>
            <w:u w:val="single"/>
            <w:lang w:eastAsia="ru-RU"/>
          </w:rPr>
          <w:t> "</w:t>
        </w:r>
        <w:proofErr w:type="spellStart"/>
        <w:r w:rsidRPr="005A0265">
          <w:rPr>
            <w:rFonts w:ascii="Times New Roman" w:eastAsia="Times New Roman" w:hAnsi="Times New Roman" w:cs="Times New Roman"/>
            <w:b/>
            <w:bCs/>
            <w:color w:val="0000FF"/>
            <w:sz w:val="24"/>
            <w:szCs w:val="24"/>
            <w:u w:val="single"/>
            <w:lang w:eastAsia="ru-RU"/>
          </w:rPr>
          <w:t>Noerr</w:t>
        </w:r>
        <w:proofErr w:type="spellEnd"/>
        <w:r w:rsidRPr="005A0265">
          <w:rPr>
            <w:rFonts w:ascii="Times New Roman" w:eastAsia="Times New Roman" w:hAnsi="Times New Roman" w:cs="Times New Roman"/>
            <w:b/>
            <w:bCs/>
            <w:color w:val="0000FF"/>
            <w:sz w:val="24"/>
            <w:szCs w:val="24"/>
            <w:u w:val="single"/>
            <w:lang w:eastAsia="ru-RU"/>
          </w:rPr>
          <w:t>" (</w:t>
        </w:r>
        <w:proofErr w:type="spellStart"/>
        <w:r w:rsidRPr="005A0265">
          <w:rPr>
            <w:rFonts w:ascii="Times New Roman" w:eastAsia="Times New Roman" w:hAnsi="Times New Roman" w:cs="Times New Roman"/>
            <w:b/>
            <w:bCs/>
            <w:color w:val="0000FF"/>
            <w:sz w:val="24"/>
            <w:szCs w:val="24"/>
            <w:u w:val="single"/>
            <w:lang w:eastAsia="ru-RU"/>
          </w:rPr>
          <w:t>Member</w:t>
        </w:r>
        <w:proofErr w:type="spellEnd"/>
        <w:r w:rsidRPr="005A0265">
          <w:rPr>
            <w:rFonts w:ascii="Times New Roman" w:eastAsia="Times New Roman" w:hAnsi="Times New Roman" w:cs="Times New Roman"/>
            <w:b/>
            <w:bCs/>
            <w:color w:val="0000FF"/>
            <w:sz w:val="24"/>
            <w:szCs w:val="24"/>
            <w:u w:val="single"/>
            <w:lang w:eastAsia="ru-RU"/>
          </w:rPr>
          <w:t xml:space="preserve"> </w:t>
        </w:r>
        <w:proofErr w:type="spellStart"/>
        <w:r w:rsidRPr="005A0265">
          <w:rPr>
            <w:rFonts w:ascii="Times New Roman" w:eastAsia="Times New Roman" w:hAnsi="Times New Roman" w:cs="Times New Roman"/>
            <w:b/>
            <w:bCs/>
            <w:color w:val="0000FF"/>
            <w:sz w:val="24"/>
            <w:szCs w:val="24"/>
            <w:u w:val="single"/>
            <w:lang w:eastAsia="ru-RU"/>
          </w:rPr>
          <w:t>of</w:t>
        </w:r>
        <w:proofErr w:type="spellEnd"/>
        <w:r w:rsidRPr="005A0265">
          <w:rPr>
            <w:rFonts w:ascii="Times New Roman" w:eastAsia="Times New Roman" w:hAnsi="Times New Roman" w:cs="Times New Roman"/>
            <w:b/>
            <w:bCs/>
            <w:color w:val="0000FF"/>
            <w:sz w:val="24"/>
            <w:szCs w:val="24"/>
            <w:u w:val="single"/>
            <w:lang w:eastAsia="ru-RU"/>
          </w:rPr>
          <w:t xml:space="preserve"> </w:t>
        </w:r>
        <w:proofErr w:type="spellStart"/>
        <w:r w:rsidRPr="005A0265">
          <w:rPr>
            <w:rFonts w:ascii="Times New Roman" w:eastAsia="Times New Roman" w:hAnsi="Times New Roman" w:cs="Times New Roman"/>
            <w:b/>
            <w:bCs/>
            <w:color w:val="0000FF"/>
            <w:sz w:val="24"/>
            <w:szCs w:val="24"/>
            <w:u w:val="single"/>
            <w:lang w:eastAsia="ru-RU"/>
          </w:rPr>
          <w:t>Noerr</w:t>
        </w:r>
        <w:proofErr w:type="spellEnd"/>
        <w:r w:rsidRPr="005A0265">
          <w:rPr>
            <w:rFonts w:ascii="Times New Roman" w:eastAsia="Times New Roman" w:hAnsi="Times New Roman" w:cs="Times New Roman"/>
            <w:b/>
            <w:bCs/>
            <w:color w:val="0000FF"/>
            <w:sz w:val="24"/>
            <w:szCs w:val="24"/>
            <w:u w:val="single"/>
            <w:lang w:eastAsia="ru-RU"/>
          </w:rPr>
          <w:t xml:space="preserve"> </w:t>
        </w:r>
        <w:proofErr w:type="spellStart"/>
        <w:r w:rsidRPr="005A0265">
          <w:rPr>
            <w:rFonts w:ascii="Times New Roman" w:eastAsia="Times New Roman" w:hAnsi="Times New Roman" w:cs="Times New Roman"/>
            <w:b/>
            <w:bCs/>
            <w:color w:val="0000FF"/>
            <w:sz w:val="24"/>
            <w:szCs w:val="24"/>
            <w:u w:val="single"/>
            <w:lang w:eastAsia="ru-RU"/>
          </w:rPr>
          <w:t>Group</w:t>
        </w:r>
        <w:proofErr w:type="spellEnd"/>
        <w:r w:rsidRPr="005A0265">
          <w:rPr>
            <w:rFonts w:ascii="Times New Roman" w:eastAsia="Times New Roman" w:hAnsi="Times New Roman" w:cs="Times New Roman"/>
            <w:b/>
            <w:bCs/>
            <w:color w:val="0000FF"/>
            <w:sz w:val="24"/>
            <w:szCs w:val="24"/>
            <w:u w:val="single"/>
            <w:lang w:eastAsia="ru-RU"/>
          </w:rPr>
          <w:t>)</w:t>
        </w:r>
      </w:hyperlink>
      <w:r w:rsidRPr="005A0265">
        <w:rPr>
          <w:rFonts w:ascii="Times New Roman" w:eastAsia="Times New Roman" w:hAnsi="Times New Roman" w:cs="Times New Roman"/>
          <w:b/>
          <w:bCs/>
          <w:sz w:val="24"/>
          <w:szCs w:val="24"/>
          <w:lang w:eastAsia="ru-RU"/>
        </w:rPr>
        <w:t> Екатерина Силаева</w:t>
      </w:r>
      <w:r w:rsidRPr="005A0265">
        <w:rPr>
          <w:rFonts w:ascii="Times New Roman" w:eastAsia="Times New Roman" w:hAnsi="Times New Roman" w:cs="Times New Roman"/>
          <w:sz w:val="24"/>
          <w:szCs w:val="24"/>
          <w:lang w:eastAsia="ru-RU"/>
        </w:rPr>
        <w:t>. Однако это не означает, что у соискателей с другим образованием нет шансов попасть в консалтинг. "Кандидаты, закончившие другие учебные заведения, тоже способны показать высокие теоретические и практические знания", – уверена Малинина.</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Но есть и такие консалтинговые фирмы, которые не обращают внимания на образование кандидата. "Как показывает практика, вуз ничего не гарантирует. Вуз для меня – последний аргумент в числе параметров выбора", – призналась </w:t>
      </w:r>
      <w:proofErr w:type="spellStart"/>
      <w:r w:rsidRPr="005A0265">
        <w:rPr>
          <w:rFonts w:ascii="Times New Roman" w:eastAsia="Times New Roman" w:hAnsi="Times New Roman" w:cs="Times New Roman"/>
          <w:sz w:val="24"/>
          <w:szCs w:val="24"/>
          <w:lang w:eastAsia="ru-RU"/>
        </w:rPr>
        <w:t>Тарнопольская</w:t>
      </w:r>
      <w:proofErr w:type="spellEnd"/>
      <w:r w:rsidRPr="005A0265">
        <w:rPr>
          <w:rFonts w:ascii="Times New Roman" w:eastAsia="Times New Roman" w:hAnsi="Times New Roman" w:cs="Times New Roman"/>
          <w:sz w:val="24"/>
          <w:szCs w:val="24"/>
          <w:lang w:eastAsia="ru-RU"/>
        </w:rPr>
        <w:t>. Она рассказала, что дает кандидатам тестовые задания и, исходя из них, принимает решение. То же самое делает и </w:t>
      </w:r>
      <w:r w:rsidRPr="005A0265">
        <w:rPr>
          <w:rFonts w:ascii="Times New Roman" w:eastAsia="Times New Roman" w:hAnsi="Times New Roman" w:cs="Times New Roman"/>
          <w:b/>
          <w:bCs/>
          <w:sz w:val="24"/>
          <w:szCs w:val="24"/>
          <w:lang w:eastAsia="ru-RU"/>
        </w:rPr>
        <w:t>руководитель Корпоративной практики ЮК "</w:t>
      </w:r>
      <w:hyperlink r:id="rId10" w:history="1">
        <w:r w:rsidRPr="005A0265">
          <w:rPr>
            <w:rFonts w:ascii="Times New Roman" w:eastAsia="Times New Roman" w:hAnsi="Times New Roman" w:cs="Times New Roman"/>
            <w:b/>
            <w:bCs/>
            <w:color w:val="0000FF"/>
            <w:sz w:val="24"/>
            <w:szCs w:val="24"/>
            <w:u w:val="single"/>
            <w:lang w:eastAsia="ru-RU"/>
          </w:rPr>
          <w:t>Архитектура Права</w:t>
        </w:r>
      </w:hyperlink>
      <w:r w:rsidRPr="005A0265">
        <w:rPr>
          <w:rFonts w:ascii="Times New Roman" w:eastAsia="Times New Roman" w:hAnsi="Times New Roman" w:cs="Times New Roman"/>
          <w:b/>
          <w:bCs/>
          <w:sz w:val="24"/>
          <w:szCs w:val="24"/>
          <w:lang w:eastAsia="ru-RU"/>
        </w:rPr>
        <w:t>" Юрий Воловиков</w:t>
      </w:r>
      <w:r w:rsidRPr="005A0265">
        <w:rPr>
          <w:rFonts w:ascii="Times New Roman" w:eastAsia="Times New Roman" w:hAnsi="Times New Roman" w:cs="Times New Roman"/>
          <w:sz w:val="24"/>
          <w:szCs w:val="24"/>
          <w:lang w:eastAsia="ru-RU"/>
        </w:rPr>
        <w:t> – для него знания кандидата, его понимание сути вопросов важнее, чем наименование учебного учреждения.</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Наличие дополнительного образования, ученой степени и допуска к иностранной практике всегда накидывает кандидату пару очков, а может, и пару лишних нулей в зарплате. "Для каждой позиции существует определенный набор навыков, академические заслуги, уровень экспертизы, признанная репутация в профессиональном сообществе, уникальные достижения в своей области права (законотворчество), которые определяют размер гонорара", – заявила </w:t>
      </w:r>
      <w:r w:rsidRPr="005A0265">
        <w:rPr>
          <w:rFonts w:ascii="Times New Roman" w:eastAsia="Times New Roman" w:hAnsi="Times New Roman" w:cs="Times New Roman"/>
          <w:b/>
          <w:bCs/>
          <w:sz w:val="24"/>
          <w:szCs w:val="24"/>
          <w:lang w:eastAsia="ru-RU"/>
        </w:rPr>
        <w:t>HR директор АБ "</w:t>
      </w:r>
      <w:hyperlink r:id="rId11" w:history="1">
        <w:r w:rsidRPr="005A0265">
          <w:rPr>
            <w:rFonts w:ascii="Times New Roman" w:eastAsia="Times New Roman" w:hAnsi="Times New Roman" w:cs="Times New Roman"/>
            <w:b/>
            <w:bCs/>
            <w:color w:val="0000FF"/>
            <w:sz w:val="24"/>
            <w:szCs w:val="24"/>
            <w:u w:val="single"/>
            <w:lang w:eastAsia="ru-RU"/>
          </w:rPr>
          <w:t xml:space="preserve">Егоров, </w:t>
        </w:r>
        <w:proofErr w:type="spellStart"/>
        <w:r w:rsidRPr="005A0265">
          <w:rPr>
            <w:rFonts w:ascii="Times New Roman" w:eastAsia="Times New Roman" w:hAnsi="Times New Roman" w:cs="Times New Roman"/>
            <w:b/>
            <w:bCs/>
            <w:color w:val="0000FF"/>
            <w:sz w:val="24"/>
            <w:szCs w:val="24"/>
            <w:u w:val="single"/>
            <w:lang w:eastAsia="ru-RU"/>
          </w:rPr>
          <w:t>Пугинский</w:t>
        </w:r>
        <w:proofErr w:type="spellEnd"/>
        <w:r w:rsidRPr="005A0265">
          <w:rPr>
            <w:rFonts w:ascii="Times New Roman" w:eastAsia="Times New Roman" w:hAnsi="Times New Roman" w:cs="Times New Roman"/>
            <w:b/>
            <w:bCs/>
            <w:color w:val="0000FF"/>
            <w:sz w:val="24"/>
            <w:szCs w:val="24"/>
            <w:u w:val="single"/>
            <w:lang w:eastAsia="ru-RU"/>
          </w:rPr>
          <w:t>, Афанасьев и партнеры</w:t>
        </w:r>
      </w:hyperlink>
      <w:r w:rsidRPr="005A0265">
        <w:rPr>
          <w:rFonts w:ascii="Times New Roman" w:eastAsia="Times New Roman" w:hAnsi="Times New Roman" w:cs="Times New Roman"/>
          <w:b/>
          <w:bCs/>
          <w:sz w:val="24"/>
          <w:szCs w:val="24"/>
          <w:lang w:eastAsia="ru-RU"/>
        </w:rPr>
        <w:t>" Ия Новикова</w:t>
      </w:r>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5A0265">
        <w:rPr>
          <w:rFonts w:ascii="Times New Roman" w:eastAsia="Times New Roman" w:hAnsi="Times New Roman" w:cs="Times New Roman"/>
          <w:b/>
          <w:bCs/>
          <w:sz w:val="27"/>
          <w:szCs w:val="27"/>
          <w:lang w:eastAsia="ru-RU"/>
        </w:rPr>
        <w:t>Speak</w:t>
      </w:r>
      <w:proofErr w:type="spellEnd"/>
      <w:r w:rsidRPr="005A0265">
        <w:rPr>
          <w:rFonts w:ascii="Times New Roman" w:eastAsia="Times New Roman" w:hAnsi="Times New Roman" w:cs="Times New Roman"/>
          <w:b/>
          <w:bCs/>
          <w:sz w:val="27"/>
          <w:szCs w:val="27"/>
          <w:lang w:eastAsia="ru-RU"/>
        </w:rPr>
        <w:t xml:space="preserve"> </w:t>
      </w:r>
      <w:proofErr w:type="spellStart"/>
      <w:r w:rsidRPr="005A0265">
        <w:rPr>
          <w:rFonts w:ascii="Times New Roman" w:eastAsia="Times New Roman" w:hAnsi="Times New Roman" w:cs="Times New Roman"/>
          <w:b/>
          <w:bCs/>
          <w:sz w:val="27"/>
          <w:szCs w:val="27"/>
          <w:lang w:eastAsia="ru-RU"/>
        </w:rPr>
        <w:t>English</w:t>
      </w:r>
      <w:proofErr w:type="spellEnd"/>
      <w:r w:rsidRPr="005A0265">
        <w:rPr>
          <w:rFonts w:ascii="Times New Roman" w:eastAsia="Times New Roman" w:hAnsi="Times New Roman" w:cs="Times New Roman"/>
          <w:b/>
          <w:bCs/>
          <w:sz w:val="27"/>
          <w:szCs w:val="27"/>
          <w:lang w:eastAsia="ru-RU"/>
        </w:rPr>
        <w:t>! </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Большинство консалтинговых фирм требуют от своих сотрудников знания иностранного языка, в частности, английского. Это связано с тем, что им часто приходится работать с международными компаниями. Поэтому кандидату в </w:t>
      </w:r>
      <w:proofErr w:type="spellStart"/>
      <w:r w:rsidRPr="005A0265">
        <w:rPr>
          <w:rFonts w:ascii="Times New Roman" w:eastAsia="Times New Roman" w:hAnsi="Times New Roman" w:cs="Times New Roman"/>
          <w:sz w:val="24"/>
          <w:szCs w:val="24"/>
          <w:lang w:eastAsia="ru-RU"/>
        </w:rPr>
        <w:t>юрфирму</w:t>
      </w:r>
      <w:proofErr w:type="spellEnd"/>
      <w:r w:rsidRPr="005A0265">
        <w:rPr>
          <w:rFonts w:ascii="Times New Roman" w:eastAsia="Times New Roman" w:hAnsi="Times New Roman" w:cs="Times New Roman"/>
          <w:sz w:val="24"/>
          <w:szCs w:val="24"/>
          <w:lang w:eastAsia="ru-RU"/>
        </w:rPr>
        <w:t xml:space="preserve"> необходимо не только свободно разговаривать и писать, но и, что более важно, уметь понятно донести смысл правовой позиции зарубежным клиентам. В 90% случаев в качестве требований указывается знание английского языка не ниже уровня </w:t>
      </w:r>
      <w:proofErr w:type="spellStart"/>
      <w:r w:rsidRPr="005A0265">
        <w:rPr>
          <w:rFonts w:ascii="Times New Roman" w:eastAsia="Times New Roman" w:hAnsi="Times New Roman" w:cs="Times New Roman"/>
          <w:sz w:val="24"/>
          <w:szCs w:val="24"/>
          <w:lang w:eastAsia="ru-RU"/>
        </w:rPr>
        <w:t>upper-intermediate</w:t>
      </w:r>
      <w:proofErr w:type="spellEnd"/>
      <w:r w:rsidRPr="005A0265">
        <w:rPr>
          <w:rFonts w:ascii="Times New Roman" w:eastAsia="Times New Roman" w:hAnsi="Times New Roman" w:cs="Times New Roman"/>
          <w:sz w:val="24"/>
          <w:szCs w:val="24"/>
          <w:lang w:eastAsia="ru-RU"/>
        </w:rPr>
        <w:t xml:space="preserve"> (в том числе, безусловно, юридическая лексика). Проверяют его в основном во время собеседования. "Мы обычно общаемся на разные темы – как профессионального, так и отвлеченного характера (хобби, рассказ о себе). Иногда также практикуем тесты и письменные кейсы на английском – это возможность проверить сразу и профессиональные знания, и язык", – рассказал </w:t>
      </w:r>
      <w:r w:rsidRPr="005A0265">
        <w:rPr>
          <w:rFonts w:ascii="Times New Roman" w:eastAsia="Times New Roman" w:hAnsi="Times New Roman" w:cs="Times New Roman"/>
          <w:b/>
          <w:bCs/>
          <w:sz w:val="24"/>
          <w:szCs w:val="24"/>
          <w:lang w:eastAsia="ru-RU"/>
        </w:rPr>
        <w:t>заместитель генерального директора "</w:t>
      </w:r>
      <w:hyperlink r:id="rId12" w:history="1">
        <w:r w:rsidRPr="005A0265">
          <w:rPr>
            <w:rFonts w:ascii="Times New Roman" w:eastAsia="Times New Roman" w:hAnsi="Times New Roman" w:cs="Times New Roman"/>
            <w:b/>
            <w:bCs/>
            <w:color w:val="0000FF"/>
            <w:sz w:val="24"/>
            <w:szCs w:val="24"/>
            <w:u w:val="single"/>
            <w:lang w:eastAsia="ru-RU"/>
          </w:rPr>
          <w:t>Пепеляев Групп</w:t>
        </w:r>
      </w:hyperlink>
      <w:r w:rsidRPr="005A0265">
        <w:rPr>
          <w:rFonts w:ascii="Times New Roman" w:eastAsia="Times New Roman" w:hAnsi="Times New Roman" w:cs="Times New Roman"/>
          <w:b/>
          <w:bCs/>
          <w:sz w:val="24"/>
          <w:szCs w:val="24"/>
          <w:lang w:eastAsia="ru-RU"/>
        </w:rPr>
        <w:t>" Александр Виноградов</w:t>
      </w:r>
      <w:r w:rsidRPr="005A0265">
        <w:rPr>
          <w:rFonts w:ascii="Times New Roman" w:eastAsia="Times New Roman" w:hAnsi="Times New Roman" w:cs="Times New Roman"/>
          <w:sz w:val="24"/>
          <w:szCs w:val="24"/>
          <w:lang w:eastAsia="ru-RU"/>
        </w:rPr>
        <w:t xml:space="preserve">. "Все кандидаты на позиции юристов в нашей фирме помимо собеседований проходят тест на знание английского языка. Окончательное решение всегда принимается с учетом результата данного теста. Порог, по нашей внутренней классификации (которая в целом похожа на всем хорошо известную школьную 5-бальную систему), – 4 балла. Если по результатам теста кандидат получил меньше 4 баллов, второе собеседование может и не состояться", – рассказал </w:t>
      </w:r>
      <w:r w:rsidRPr="005A0265">
        <w:rPr>
          <w:rFonts w:ascii="Times New Roman" w:eastAsia="Times New Roman" w:hAnsi="Times New Roman" w:cs="Times New Roman"/>
          <w:b/>
          <w:bCs/>
          <w:sz w:val="24"/>
          <w:szCs w:val="24"/>
          <w:lang w:eastAsia="ru-RU"/>
        </w:rPr>
        <w:t>партнер АБ "</w:t>
      </w:r>
      <w:hyperlink r:id="rId13" w:history="1">
        <w:r w:rsidRPr="005A0265">
          <w:rPr>
            <w:rFonts w:ascii="Times New Roman" w:eastAsia="Times New Roman" w:hAnsi="Times New Roman" w:cs="Times New Roman"/>
            <w:b/>
            <w:bCs/>
            <w:color w:val="0000FF"/>
            <w:sz w:val="24"/>
            <w:szCs w:val="24"/>
            <w:u w:val="single"/>
            <w:lang w:eastAsia="ru-RU"/>
          </w:rPr>
          <w:t xml:space="preserve">Андрей </w:t>
        </w:r>
        <w:proofErr w:type="spellStart"/>
        <w:r w:rsidRPr="005A0265">
          <w:rPr>
            <w:rFonts w:ascii="Times New Roman" w:eastAsia="Times New Roman" w:hAnsi="Times New Roman" w:cs="Times New Roman"/>
            <w:b/>
            <w:bCs/>
            <w:color w:val="0000FF"/>
            <w:sz w:val="24"/>
            <w:szCs w:val="24"/>
            <w:u w:val="single"/>
            <w:lang w:eastAsia="ru-RU"/>
          </w:rPr>
          <w:t>Городисский</w:t>
        </w:r>
        <w:proofErr w:type="spellEnd"/>
        <w:r w:rsidRPr="005A0265">
          <w:rPr>
            <w:rFonts w:ascii="Times New Roman" w:eastAsia="Times New Roman" w:hAnsi="Times New Roman" w:cs="Times New Roman"/>
            <w:b/>
            <w:bCs/>
            <w:color w:val="0000FF"/>
            <w:sz w:val="24"/>
            <w:szCs w:val="24"/>
            <w:u w:val="single"/>
            <w:lang w:eastAsia="ru-RU"/>
          </w:rPr>
          <w:t xml:space="preserve"> и Партнеры</w:t>
        </w:r>
      </w:hyperlink>
      <w:r w:rsidRPr="005A0265">
        <w:rPr>
          <w:rFonts w:ascii="Times New Roman" w:eastAsia="Times New Roman" w:hAnsi="Times New Roman" w:cs="Times New Roman"/>
          <w:b/>
          <w:bCs/>
          <w:sz w:val="24"/>
          <w:szCs w:val="24"/>
          <w:lang w:eastAsia="ru-RU"/>
        </w:rPr>
        <w:t xml:space="preserve">" Алексей </w:t>
      </w:r>
      <w:proofErr w:type="spellStart"/>
      <w:r w:rsidRPr="005A0265">
        <w:rPr>
          <w:rFonts w:ascii="Times New Roman" w:eastAsia="Times New Roman" w:hAnsi="Times New Roman" w:cs="Times New Roman"/>
          <w:b/>
          <w:bCs/>
          <w:sz w:val="24"/>
          <w:szCs w:val="24"/>
          <w:lang w:eastAsia="ru-RU"/>
        </w:rPr>
        <w:t>Городисский</w:t>
      </w:r>
      <w:proofErr w:type="spellEnd"/>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lastRenderedPageBreak/>
        <w:t>И чтец, и жнец</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Бывает, кандидат претендует на работу в одной практике, а опыт имеет в другой. Эксперты убеждены, что это нормально – в современном мире проекты не всегда стерильны и порой требуют нескольких специализаций. Поэтому разносторонний опыт юриста только приветствуется. Если претендент устраивается в </w:t>
      </w:r>
      <w:proofErr w:type="spellStart"/>
      <w:r w:rsidRPr="005A0265">
        <w:rPr>
          <w:rFonts w:ascii="Times New Roman" w:eastAsia="Times New Roman" w:hAnsi="Times New Roman" w:cs="Times New Roman"/>
          <w:sz w:val="24"/>
          <w:szCs w:val="24"/>
          <w:lang w:eastAsia="ru-RU"/>
        </w:rPr>
        <w:t>мультисервисную</w:t>
      </w:r>
      <w:proofErr w:type="spellEnd"/>
      <w:r w:rsidRPr="005A0265">
        <w:rPr>
          <w:rFonts w:ascii="Times New Roman" w:eastAsia="Times New Roman" w:hAnsi="Times New Roman" w:cs="Times New Roman"/>
          <w:sz w:val="24"/>
          <w:szCs w:val="24"/>
          <w:lang w:eastAsia="ru-RU"/>
        </w:rPr>
        <w:t xml:space="preserve"> фирму, его опыт работы в другой практике будет означать наличие широкого кругозора и возможности участвовать в комплексных проектах. Малинина считает, что кандидатам с таким опытом можно давать более сложные многоплановые проекты. Воловиков</w:t>
      </w:r>
      <w:r w:rsidRPr="005A0265">
        <w:rPr>
          <w:rFonts w:ascii="Times New Roman" w:eastAsia="Times New Roman" w:hAnsi="Times New Roman" w:cs="Times New Roman"/>
          <w:b/>
          <w:bCs/>
          <w:sz w:val="24"/>
          <w:szCs w:val="24"/>
          <w:lang w:eastAsia="ru-RU"/>
        </w:rPr>
        <w:t> </w:t>
      </w:r>
      <w:r w:rsidRPr="005A0265">
        <w:rPr>
          <w:rFonts w:ascii="Times New Roman" w:eastAsia="Times New Roman" w:hAnsi="Times New Roman" w:cs="Times New Roman"/>
          <w:sz w:val="24"/>
          <w:szCs w:val="24"/>
          <w:lang w:eastAsia="ru-RU"/>
        </w:rPr>
        <w:t>тоже готов предлагать таким кандидатам более широкий функционал – он расценивает опыт работы в других областях как возможность комплексного понимания соискателем поставленных задач. </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Однако "и </w:t>
      </w:r>
      <w:proofErr w:type="gramStart"/>
      <w:r w:rsidRPr="005A0265">
        <w:rPr>
          <w:rFonts w:ascii="Times New Roman" w:eastAsia="Times New Roman" w:hAnsi="Times New Roman" w:cs="Times New Roman"/>
          <w:sz w:val="24"/>
          <w:szCs w:val="24"/>
          <w:lang w:eastAsia="ru-RU"/>
        </w:rPr>
        <w:t>чтец</w:t>
      </w:r>
      <w:proofErr w:type="gramEnd"/>
      <w:r w:rsidRPr="005A0265">
        <w:rPr>
          <w:rFonts w:ascii="Times New Roman" w:eastAsia="Times New Roman" w:hAnsi="Times New Roman" w:cs="Times New Roman"/>
          <w:sz w:val="24"/>
          <w:szCs w:val="24"/>
          <w:lang w:eastAsia="ru-RU"/>
        </w:rPr>
        <w:t xml:space="preserve"> и жнец" в </w:t>
      </w:r>
      <w:proofErr w:type="spellStart"/>
      <w:r w:rsidRPr="005A0265">
        <w:rPr>
          <w:rFonts w:ascii="Times New Roman" w:eastAsia="Times New Roman" w:hAnsi="Times New Roman" w:cs="Times New Roman"/>
          <w:sz w:val="24"/>
          <w:szCs w:val="24"/>
          <w:lang w:eastAsia="ru-RU"/>
        </w:rPr>
        <w:t>юрконсалтинге</w:t>
      </w:r>
      <w:proofErr w:type="spellEnd"/>
      <w:r w:rsidRPr="005A0265">
        <w:rPr>
          <w:rFonts w:ascii="Times New Roman" w:eastAsia="Times New Roman" w:hAnsi="Times New Roman" w:cs="Times New Roman"/>
          <w:sz w:val="24"/>
          <w:szCs w:val="24"/>
          <w:lang w:eastAsia="ru-RU"/>
        </w:rPr>
        <w:t xml:space="preserve"> не нужен. Главное – не переборщить с количеством специализаций, максимум 3–4 смежных направления. Большее уже превращает специалиста в многостаночника по принципу "всего понемногу". </w:t>
      </w:r>
      <w:proofErr w:type="spellStart"/>
      <w:r w:rsidRPr="005A0265">
        <w:rPr>
          <w:rFonts w:ascii="Times New Roman" w:eastAsia="Times New Roman" w:hAnsi="Times New Roman" w:cs="Times New Roman"/>
          <w:sz w:val="24"/>
          <w:szCs w:val="24"/>
          <w:lang w:eastAsia="ru-RU"/>
        </w:rPr>
        <w:t>Чеповецкая</w:t>
      </w:r>
      <w:proofErr w:type="spellEnd"/>
      <w:r w:rsidRPr="005A0265">
        <w:rPr>
          <w:rFonts w:ascii="Times New Roman" w:eastAsia="Times New Roman" w:hAnsi="Times New Roman" w:cs="Times New Roman"/>
          <w:sz w:val="24"/>
          <w:szCs w:val="24"/>
          <w:lang w:eastAsia="ru-RU"/>
        </w:rPr>
        <w:t xml:space="preserve"> уверена, что чем выше должность, на которую претендует кандидат, тем важнее опыт в конкретной сфере. "Мы можем рассмотреть помощника юриста, например, в практику IP, у которого есть небольшой опыт в другой области и ярко выраженное, осознанное желание развиваться в IP. Но если юрист, а тем более старший юрист, имеет нерелевантный опыт, мы его скорее всего рассматривать не будем", – заявила </w:t>
      </w:r>
      <w:proofErr w:type="spellStart"/>
      <w:r w:rsidRPr="005A0265">
        <w:rPr>
          <w:rFonts w:ascii="Times New Roman" w:eastAsia="Times New Roman" w:hAnsi="Times New Roman" w:cs="Times New Roman"/>
          <w:sz w:val="24"/>
          <w:szCs w:val="24"/>
          <w:lang w:eastAsia="ru-RU"/>
        </w:rPr>
        <w:t>Чеповецкая</w:t>
      </w:r>
      <w:proofErr w:type="spellEnd"/>
      <w:r w:rsidRPr="005A0265">
        <w:rPr>
          <w:rFonts w:ascii="Times New Roman" w:eastAsia="Times New Roman" w:hAnsi="Times New Roman" w:cs="Times New Roman"/>
          <w:sz w:val="24"/>
          <w:szCs w:val="24"/>
          <w:lang w:eastAsia="ru-RU"/>
        </w:rPr>
        <w:t>.  </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Специалисты, которые вообще не имеют опыта в той практике, в которой планируют работать, тоже не приветствуются на рынке </w:t>
      </w:r>
      <w:proofErr w:type="spellStart"/>
      <w:r w:rsidRPr="005A0265">
        <w:rPr>
          <w:rFonts w:ascii="Times New Roman" w:eastAsia="Times New Roman" w:hAnsi="Times New Roman" w:cs="Times New Roman"/>
          <w:sz w:val="24"/>
          <w:szCs w:val="24"/>
          <w:lang w:eastAsia="ru-RU"/>
        </w:rPr>
        <w:t>юртруда</w:t>
      </w:r>
      <w:proofErr w:type="spellEnd"/>
      <w:r w:rsidRPr="005A0265">
        <w:rPr>
          <w:rFonts w:ascii="Times New Roman" w:eastAsia="Times New Roman" w:hAnsi="Times New Roman" w:cs="Times New Roman"/>
          <w:sz w:val="24"/>
          <w:szCs w:val="24"/>
          <w:lang w:eastAsia="ru-RU"/>
        </w:rPr>
        <w:t>. "На высокую должность или заработную плату такой кандидат не сможет претендовать", – считает Малинина. А в "</w:t>
      </w:r>
      <w:proofErr w:type="spellStart"/>
      <w:r w:rsidRPr="005A0265">
        <w:rPr>
          <w:rFonts w:ascii="Times New Roman" w:eastAsia="Times New Roman" w:hAnsi="Times New Roman" w:cs="Times New Roman"/>
          <w:sz w:val="24"/>
          <w:szCs w:val="24"/>
          <w:lang w:eastAsia="ru-RU"/>
        </w:rPr>
        <w:t>Noerr</w:t>
      </w:r>
      <w:proofErr w:type="spellEnd"/>
      <w:r w:rsidRPr="005A0265">
        <w:rPr>
          <w:rFonts w:ascii="Times New Roman" w:eastAsia="Times New Roman" w:hAnsi="Times New Roman" w:cs="Times New Roman"/>
          <w:sz w:val="24"/>
          <w:szCs w:val="24"/>
          <w:lang w:eastAsia="ru-RU"/>
        </w:rPr>
        <w:t>", например, таких кандидатов просят написать сопроводительное письмо, в котором рассказать о причинах смены практики и объяснить, почему в новой практике он будет более успешен и полезен для компании.</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t>Юридическое портфолио</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Многие работодатели считают, что претенденту на позицию в </w:t>
      </w:r>
      <w:proofErr w:type="spellStart"/>
      <w:r w:rsidRPr="005A0265">
        <w:rPr>
          <w:rFonts w:ascii="Times New Roman" w:eastAsia="Times New Roman" w:hAnsi="Times New Roman" w:cs="Times New Roman"/>
          <w:sz w:val="24"/>
          <w:szCs w:val="24"/>
          <w:lang w:eastAsia="ru-RU"/>
        </w:rPr>
        <w:t>юрконсалтинге</w:t>
      </w:r>
      <w:proofErr w:type="spellEnd"/>
      <w:r w:rsidRPr="005A0265">
        <w:rPr>
          <w:rFonts w:ascii="Times New Roman" w:eastAsia="Times New Roman" w:hAnsi="Times New Roman" w:cs="Times New Roman"/>
          <w:sz w:val="24"/>
          <w:szCs w:val="24"/>
          <w:lang w:eastAsia="ru-RU"/>
        </w:rPr>
        <w:t xml:space="preserve"> нужно иметь портфолио из рассмотренных дел и составленных документов. "При прохождении интервью, безусловно, будет полезно принести с собой краткое описание опыта", – заявила Липатова. При этом будущих работодателей могут заинтересовать все проекты, которые привели к оптимизации работы, уверен </w:t>
      </w:r>
      <w:r w:rsidRPr="005A0265">
        <w:rPr>
          <w:rFonts w:ascii="Times New Roman" w:eastAsia="Times New Roman" w:hAnsi="Times New Roman" w:cs="Times New Roman"/>
          <w:b/>
          <w:bCs/>
          <w:sz w:val="24"/>
          <w:szCs w:val="24"/>
          <w:lang w:eastAsia="ru-RU"/>
        </w:rPr>
        <w:t xml:space="preserve">юрист </w:t>
      </w:r>
      <w:hyperlink r:id="rId14" w:history="1">
        <w:r w:rsidRPr="005A0265">
          <w:rPr>
            <w:rFonts w:ascii="Times New Roman" w:eastAsia="Times New Roman" w:hAnsi="Times New Roman" w:cs="Times New Roman"/>
            <w:b/>
            <w:bCs/>
            <w:color w:val="0000FF"/>
            <w:sz w:val="24"/>
            <w:szCs w:val="24"/>
            <w:u w:val="single"/>
            <w:lang w:eastAsia="ru-RU"/>
          </w:rPr>
          <w:t xml:space="preserve">BMS </w:t>
        </w:r>
        <w:proofErr w:type="spellStart"/>
        <w:r w:rsidRPr="005A0265">
          <w:rPr>
            <w:rFonts w:ascii="Times New Roman" w:eastAsia="Times New Roman" w:hAnsi="Times New Roman" w:cs="Times New Roman"/>
            <w:b/>
            <w:bCs/>
            <w:color w:val="0000FF"/>
            <w:sz w:val="24"/>
            <w:szCs w:val="24"/>
            <w:u w:val="single"/>
            <w:lang w:eastAsia="ru-RU"/>
          </w:rPr>
          <w:t>Law</w:t>
        </w:r>
        <w:proofErr w:type="spellEnd"/>
        <w:r w:rsidRPr="005A0265">
          <w:rPr>
            <w:rFonts w:ascii="Times New Roman" w:eastAsia="Times New Roman" w:hAnsi="Times New Roman" w:cs="Times New Roman"/>
            <w:b/>
            <w:bCs/>
            <w:color w:val="0000FF"/>
            <w:sz w:val="24"/>
            <w:szCs w:val="24"/>
            <w:u w:val="single"/>
            <w:lang w:eastAsia="ru-RU"/>
          </w:rPr>
          <w:t xml:space="preserve"> </w:t>
        </w:r>
        <w:proofErr w:type="spellStart"/>
        <w:r w:rsidRPr="005A0265">
          <w:rPr>
            <w:rFonts w:ascii="Times New Roman" w:eastAsia="Times New Roman" w:hAnsi="Times New Roman" w:cs="Times New Roman"/>
            <w:b/>
            <w:bCs/>
            <w:color w:val="0000FF"/>
            <w:sz w:val="24"/>
            <w:szCs w:val="24"/>
            <w:u w:val="single"/>
            <w:lang w:eastAsia="ru-RU"/>
          </w:rPr>
          <w:t>Firm</w:t>
        </w:r>
        <w:proofErr w:type="spellEnd"/>
      </w:hyperlink>
      <w:r w:rsidRPr="005A0265">
        <w:rPr>
          <w:rFonts w:ascii="Times New Roman" w:eastAsia="Times New Roman" w:hAnsi="Times New Roman" w:cs="Times New Roman"/>
          <w:b/>
          <w:bCs/>
          <w:sz w:val="24"/>
          <w:szCs w:val="24"/>
          <w:lang w:eastAsia="ru-RU"/>
        </w:rPr>
        <w:t xml:space="preserve"> Владимир Шалаев</w:t>
      </w:r>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Однако есть и другая точка зрения. Например, в "</w:t>
      </w:r>
      <w:proofErr w:type="spellStart"/>
      <w:r w:rsidRPr="005A0265">
        <w:rPr>
          <w:rFonts w:ascii="Times New Roman" w:eastAsia="Times New Roman" w:hAnsi="Times New Roman" w:cs="Times New Roman"/>
          <w:sz w:val="24"/>
          <w:szCs w:val="24"/>
          <w:lang w:eastAsia="ru-RU"/>
        </w:rPr>
        <w:t>Noerr</w:t>
      </w:r>
      <w:proofErr w:type="spellEnd"/>
      <w:r w:rsidRPr="005A0265">
        <w:rPr>
          <w:rFonts w:ascii="Times New Roman" w:eastAsia="Times New Roman" w:hAnsi="Times New Roman" w:cs="Times New Roman"/>
          <w:sz w:val="24"/>
          <w:szCs w:val="24"/>
          <w:lang w:eastAsia="ru-RU"/>
        </w:rPr>
        <w:t>" признались, что им вполне достаточно полного и грамотно составленного резюме. А </w:t>
      </w:r>
      <w:proofErr w:type="spellStart"/>
      <w:r w:rsidRPr="005A0265">
        <w:rPr>
          <w:rFonts w:ascii="Times New Roman" w:eastAsia="Times New Roman" w:hAnsi="Times New Roman" w:cs="Times New Roman"/>
          <w:sz w:val="24"/>
          <w:szCs w:val="24"/>
          <w:lang w:eastAsia="ru-RU"/>
        </w:rPr>
        <w:t>Тарнопольская</w:t>
      </w:r>
      <w:proofErr w:type="spellEnd"/>
      <w:r w:rsidRPr="005A0265">
        <w:rPr>
          <w:rFonts w:ascii="Times New Roman" w:eastAsia="Times New Roman" w:hAnsi="Times New Roman" w:cs="Times New Roman"/>
          <w:sz w:val="24"/>
          <w:szCs w:val="24"/>
          <w:lang w:eastAsia="ru-RU"/>
        </w:rPr>
        <w:t xml:space="preserve"> заявила, что ей некогда изучать портфолио: "Я думаю, что ни выигранные дела, ни проигранные юриста особенно не характеризуют. Он и при помощи резюме может показать, что выработал уникальную правовую позицию, нашедшую отклик в сердцах судей". </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При подготовке портфолио не стоит забывать о сохранении режима конфиденциальности и адвокатской тайны – иначе презентация сыграет против ее автора. Если проект был публичный, юристы советуют дать ссылку на картотеку судебных дел или пресс-релизы в СМИ.</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Стоит ли показывать проигранные дела? Тут мнения экспертов разошлись. Одни, например, Липатова, считают, что нет ничего критичного в том, чтобы указать </w:t>
      </w:r>
      <w:r w:rsidRPr="005A0265">
        <w:rPr>
          <w:rFonts w:ascii="Times New Roman" w:eastAsia="Times New Roman" w:hAnsi="Times New Roman" w:cs="Times New Roman"/>
          <w:sz w:val="24"/>
          <w:szCs w:val="24"/>
          <w:lang w:eastAsia="ru-RU"/>
        </w:rPr>
        <w:lastRenderedPageBreak/>
        <w:t>проигранные дела. "Нам важно понимать, над чем работал юрист, в какой области у него есть опыт", – добавила эксперт. </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Другие (Силаева, Малинина) советуют соискателям обсуждать проигранные дела уже непосредственно на собеседовании. "На мой взгляд, резюме должно подчеркивать именно сильные стороны кандидата", – объясняет Силаева. "Если юрист во время собеседования изложит все возможные варианты исхода дела при выборе другой линии защиты, это, безусловно, будет плюсом в оценке его профессионализма. Мы оцениваем в первую очередь способность кандидата делать правильные выводы из дел, в которых в силу обстоятельств не удалось достичь успеха", – рассказала </w:t>
      </w:r>
      <w:proofErr w:type="spellStart"/>
      <w:r w:rsidRPr="005A0265">
        <w:rPr>
          <w:rFonts w:ascii="Times New Roman" w:eastAsia="Times New Roman" w:hAnsi="Times New Roman" w:cs="Times New Roman"/>
          <w:sz w:val="24"/>
          <w:szCs w:val="24"/>
          <w:lang w:eastAsia="ru-RU"/>
        </w:rPr>
        <w:t>Чеповецкая</w:t>
      </w:r>
      <w:proofErr w:type="spellEnd"/>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t>"Что бы ни говорил он, я ручаюсь за него"</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Как правило, потенциальные работодатели смотрят рекомендации с предыдущих мест работы (от руководителя и коллег соискателя), которые позволяют оценить умение кандидата работать в команде. Для претендента на начальные позиции важны рекомендации от научного руководителя и руководителя преддипломной практики. "Однако не все рекомендации несут в себе объективную, правдивую информацию, поэтому полагаться только на них целиком и полностью, на мой взгляд, не стоит", – считает Виноградов, с которым соглашаются </w:t>
      </w:r>
      <w:proofErr w:type="spellStart"/>
      <w:r w:rsidRPr="005A0265">
        <w:rPr>
          <w:rFonts w:ascii="Times New Roman" w:eastAsia="Times New Roman" w:hAnsi="Times New Roman" w:cs="Times New Roman"/>
          <w:sz w:val="24"/>
          <w:szCs w:val="24"/>
          <w:lang w:eastAsia="ru-RU"/>
        </w:rPr>
        <w:t>Городисский</w:t>
      </w:r>
      <w:proofErr w:type="spellEnd"/>
      <w:r w:rsidRPr="005A0265">
        <w:rPr>
          <w:rFonts w:ascii="Times New Roman" w:eastAsia="Times New Roman" w:hAnsi="Times New Roman" w:cs="Times New Roman"/>
          <w:sz w:val="24"/>
          <w:szCs w:val="24"/>
          <w:lang w:eastAsia="ru-RU"/>
        </w:rPr>
        <w:t xml:space="preserve"> и Новикова.</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В "Пепеляев групп" мнение о кандидате формируют из различных источников – не только по рекомендациям, но и исходя из резюме, личного общения, результатов тестирования, информации с рынка </w:t>
      </w:r>
      <w:proofErr w:type="spellStart"/>
      <w:r w:rsidRPr="005A0265">
        <w:rPr>
          <w:rFonts w:ascii="Times New Roman" w:eastAsia="Times New Roman" w:hAnsi="Times New Roman" w:cs="Times New Roman"/>
          <w:sz w:val="24"/>
          <w:szCs w:val="24"/>
          <w:lang w:eastAsia="ru-RU"/>
        </w:rPr>
        <w:t>юруслуг</w:t>
      </w:r>
      <w:proofErr w:type="spellEnd"/>
      <w:r w:rsidRPr="005A0265">
        <w:rPr>
          <w:rFonts w:ascii="Times New Roman" w:eastAsia="Times New Roman" w:hAnsi="Times New Roman" w:cs="Times New Roman"/>
          <w:sz w:val="24"/>
          <w:szCs w:val="24"/>
          <w:lang w:eastAsia="ru-RU"/>
        </w:rPr>
        <w:t xml:space="preserve">. Кстати, иногда такая полная проверка может отразиться на гонораре кандидата, ведь по мнению партнера </w:t>
      </w:r>
      <w:r w:rsidRPr="005A0265">
        <w:rPr>
          <w:rFonts w:ascii="Times New Roman" w:eastAsia="Times New Roman" w:hAnsi="Times New Roman" w:cs="Times New Roman"/>
          <w:b/>
          <w:bCs/>
          <w:sz w:val="24"/>
          <w:szCs w:val="24"/>
          <w:lang w:eastAsia="ru-RU"/>
        </w:rPr>
        <w:t>АБ "</w:t>
      </w:r>
      <w:hyperlink r:id="rId15" w:history="1">
        <w:r w:rsidRPr="005A0265">
          <w:rPr>
            <w:rFonts w:ascii="Times New Roman" w:eastAsia="Times New Roman" w:hAnsi="Times New Roman" w:cs="Times New Roman"/>
            <w:b/>
            <w:bCs/>
            <w:color w:val="0000FF"/>
            <w:sz w:val="24"/>
            <w:szCs w:val="24"/>
            <w:u w:val="single"/>
            <w:lang w:eastAsia="ru-RU"/>
          </w:rPr>
          <w:t>Линия права</w:t>
        </w:r>
      </w:hyperlink>
      <w:r w:rsidRPr="005A0265">
        <w:rPr>
          <w:rFonts w:ascii="Times New Roman" w:eastAsia="Times New Roman" w:hAnsi="Times New Roman" w:cs="Times New Roman"/>
          <w:b/>
          <w:bCs/>
          <w:sz w:val="24"/>
          <w:szCs w:val="24"/>
          <w:lang w:eastAsia="ru-RU"/>
        </w:rPr>
        <w:t>" Андрея </w:t>
      </w:r>
      <w:proofErr w:type="spellStart"/>
      <w:r w:rsidRPr="005A0265">
        <w:rPr>
          <w:rFonts w:ascii="Times New Roman" w:eastAsia="Times New Roman" w:hAnsi="Times New Roman" w:cs="Times New Roman"/>
          <w:b/>
          <w:bCs/>
          <w:sz w:val="24"/>
          <w:szCs w:val="24"/>
          <w:lang w:eastAsia="ru-RU"/>
        </w:rPr>
        <w:t>Новаковского</w:t>
      </w:r>
      <w:proofErr w:type="spellEnd"/>
      <w:r w:rsidRPr="005A0265">
        <w:rPr>
          <w:rFonts w:ascii="Times New Roman" w:eastAsia="Times New Roman" w:hAnsi="Times New Roman" w:cs="Times New Roman"/>
          <w:sz w:val="24"/>
          <w:szCs w:val="24"/>
          <w:lang w:eastAsia="ru-RU"/>
        </w:rPr>
        <w:t>, на его размер влияет наличие связей в клиентской среде и зарплата с предыдущего места работы.</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А вот в </w:t>
      </w:r>
      <w:proofErr w:type="spellStart"/>
      <w:r w:rsidRPr="005A0265">
        <w:rPr>
          <w:rFonts w:ascii="Times New Roman" w:eastAsia="Times New Roman" w:hAnsi="Times New Roman" w:cs="Times New Roman"/>
          <w:sz w:val="24"/>
          <w:szCs w:val="24"/>
          <w:lang w:eastAsia="ru-RU"/>
        </w:rPr>
        <w:t>соцсети</w:t>
      </w:r>
      <w:proofErr w:type="spellEnd"/>
      <w:r w:rsidRPr="005A0265">
        <w:rPr>
          <w:rFonts w:ascii="Times New Roman" w:eastAsia="Times New Roman" w:hAnsi="Times New Roman" w:cs="Times New Roman"/>
          <w:sz w:val="24"/>
          <w:szCs w:val="24"/>
          <w:lang w:eastAsia="ru-RU"/>
        </w:rPr>
        <w:t>, по словам Виноградова, они заглядывают очень редко и в основном для понимания кандидата как личности. В отличие, например, от АБ "Линия права"</w:t>
      </w:r>
      <w:r w:rsidRPr="005A0265">
        <w:rPr>
          <w:rFonts w:ascii="Times New Roman" w:eastAsia="Times New Roman" w:hAnsi="Times New Roman" w:cs="Times New Roman"/>
          <w:b/>
          <w:bCs/>
          <w:sz w:val="24"/>
          <w:szCs w:val="24"/>
          <w:lang w:eastAsia="ru-RU"/>
        </w:rPr>
        <w:t>,</w:t>
      </w:r>
      <w:r w:rsidRPr="005A0265">
        <w:rPr>
          <w:rFonts w:ascii="Times New Roman" w:eastAsia="Times New Roman" w:hAnsi="Times New Roman" w:cs="Times New Roman"/>
          <w:sz w:val="24"/>
          <w:szCs w:val="24"/>
          <w:lang w:eastAsia="ru-RU"/>
        </w:rPr>
        <w:t> как рассказал </w:t>
      </w:r>
      <w:proofErr w:type="spellStart"/>
      <w:r w:rsidRPr="005A0265">
        <w:rPr>
          <w:rFonts w:ascii="Times New Roman" w:eastAsia="Times New Roman" w:hAnsi="Times New Roman" w:cs="Times New Roman"/>
          <w:sz w:val="24"/>
          <w:szCs w:val="24"/>
          <w:lang w:eastAsia="ru-RU"/>
        </w:rPr>
        <w:t>Новаковский</w:t>
      </w:r>
      <w:proofErr w:type="spellEnd"/>
      <w:r w:rsidRPr="005A0265">
        <w:rPr>
          <w:rFonts w:ascii="Times New Roman" w:eastAsia="Times New Roman" w:hAnsi="Times New Roman" w:cs="Times New Roman"/>
          <w:sz w:val="24"/>
          <w:szCs w:val="24"/>
          <w:lang w:eastAsia="ru-RU"/>
        </w:rPr>
        <w:t xml:space="preserve">, там проверяют всех кандидатов. Аналогично поступают в АБ "ЕПАМ". "Мы ищем информацию о кандидате через </w:t>
      </w:r>
      <w:proofErr w:type="spellStart"/>
      <w:r w:rsidRPr="005A0265">
        <w:rPr>
          <w:rFonts w:ascii="Times New Roman" w:eastAsia="Times New Roman" w:hAnsi="Times New Roman" w:cs="Times New Roman"/>
          <w:sz w:val="24"/>
          <w:szCs w:val="24"/>
          <w:lang w:eastAsia="ru-RU"/>
        </w:rPr>
        <w:t>соцсети</w:t>
      </w:r>
      <w:proofErr w:type="spellEnd"/>
      <w:r w:rsidRPr="005A0265">
        <w:rPr>
          <w:rFonts w:ascii="Times New Roman" w:eastAsia="Times New Roman" w:hAnsi="Times New Roman" w:cs="Times New Roman"/>
          <w:sz w:val="24"/>
          <w:szCs w:val="24"/>
          <w:lang w:eastAsia="ru-RU"/>
        </w:rPr>
        <w:t>, бывших работодателей, научных руководителей. Поэтому рекомендуем соискателям следить за своей репутацией, а также быть правдивыми с потенциальными работодателями в отношении своего образования, послужного списка, занимаемых должностей и прочего", – советует Новикова.</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"Социальные сети могут служить дополнительным источником полезных сведений о кандидате. Если он присутствует в социальных сетях, было бы логичным заглянуть к нему на страничку. Но мы не рассматриваем профиль кандидата в социальных сетях в качестве важного критерия", – заявил </w:t>
      </w:r>
      <w:proofErr w:type="spellStart"/>
      <w:r w:rsidRPr="005A0265">
        <w:rPr>
          <w:rFonts w:ascii="Times New Roman" w:eastAsia="Times New Roman" w:hAnsi="Times New Roman" w:cs="Times New Roman"/>
          <w:sz w:val="24"/>
          <w:szCs w:val="24"/>
          <w:lang w:eastAsia="ru-RU"/>
        </w:rPr>
        <w:t>Городисский</w:t>
      </w:r>
      <w:proofErr w:type="spellEnd"/>
      <w:r w:rsidRPr="005A0265">
        <w:rPr>
          <w:rFonts w:ascii="Times New Roman" w:eastAsia="Times New Roman" w:hAnsi="Times New Roman" w:cs="Times New Roman"/>
          <w:sz w:val="24"/>
          <w:szCs w:val="24"/>
          <w:lang w:eastAsia="ru-RU"/>
        </w:rPr>
        <w:t>.</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t>Краткость – сестра таланта</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Идеальное резюме для юриста-</w:t>
      </w:r>
      <w:proofErr w:type="spellStart"/>
      <w:r w:rsidRPr="005A0265">
        <w:rPr>
          <w:rFonts w:ascii="Times New Roman" w:eastAsia="Times New Roman" w:hAnsi="Times New Roman" w:cs="Times New Roman"/>
          <w:sz w:val="24"/>
          <w:szCs w:val="24"/>
          <w:lang w:eastAsia="ru-RU"/>
        </w:rPr>
        <w:t>консалтера</w:t>
      </w:r>
      <w:proofErr w:type="spellEnd"/>
      <w:r w:rsidRPr="005A0265">
        <w:rPr>
          <w:rFonts w:ascii="Times New Roman" w:eastAsia="Times New Roman" w:hAnsi="Times New Roman" w:cs="Times New Roman"/>
          <w:sz w:val="24"/>
          <w:szCs w:val="24"/>
          <w:lang w:eastAsia="ru-RU"/>
        </w:rPr>
        <w:t xml:space="preserve">, по мнению Силаевой, – полное и краткое одновременно, то есть емкое. Она считает, что кандидат должен уложиться в две-четыре страницы в зависимости от позиции и опыта работы, а также приложить одностраничное сопроводительное письмо. </w:t>
      </w:r>
      <w:proofErr w:type="spellStart"/>
      <w:r w:rsidRPr="005A0265">
        <w:rPr>
          <w:rFonts w:ascii="Times New Roman" w:eastAsia="Times New Roman" w:hAnsi="Times New Roman" w:cs="Times New Roman"/>
          <w:sz w:val="24"/>
          <w:szCs w:val="24"/>
          <w:lang w:eastAsia="ru-RU"/>
        </w:rPr>
        <w:t>Чеповецкая</w:t>
      </w:r>
      <w:proofErr w:type="spellEnd"/>
      <w:r w:rsidRPr="005A0265">
        <w:rPr>
          <w:rFonts w:ascii="Times New Roman" w:eastAsia="Times New Roman" w:hAnsi="Times New Roman" w:cs="Times New Roman"/>
          <w:sz w:val="24"/>
          <w:szCs w:val="24"/>
          <w:lang w:eastAsia="ru-RU"/>
        </w:rPr>
        <w:t xml:space="preserve"> советует соискателям остановиться на двух страницах: "По резюме мы видим, насколько кандидат может структурировать информацию, выделить главное и отметить свои истинные достижения в работе".</w:t>
      </w:r>
      <w:r w:rsidRPr="005A0265">
        <w:rPr>
          <w:rFonts w:ascii="Times New Roman" w:eastAsia="Times New Roman" w:hAnsi="Times New Roman" w:cs="Times New Roman"/>
          <w:b/>
          <w:bCs/>
          <w:sz w:val="24"/>
          <w:szCs w:val="24"/>
          <w:lang w:eastAsia="ru-RU"/>
        </w:rPr>
        <w:t> </w:t>
      </w:r>
      <w:proofErr w:type="spellStart"/>
      <w:r w:rsidRPr="005A0265">
        <w:rPr>
          <w:rFonts w:ascii="Times New Roman" w:eastAsia="Times New Roman" w:hAnsi="Times New Roman" w:cs="Times New Roman"/>
          <w:sz w:val="24"/>
          <w:szCs w:val="24"/>
          <w:lang w:eastAsia="ru-RU"/>
        </w:rPr>
        <w:t>Тарнопольская</w:t>
      </w:r>
      <w:proofErr w:type="spellEnd"/>
      <w:r w:rsidRPr="005A0265">
        <w:rPr>
          <w:rFonts w:ascii="Times New Roman" w:eastAsia="Times New Roman" w:hAnsi="Times New Roman" w:cs="Times New Roman"/>
          <w:sz w:val="24"/>
          <w:szCs w:val="24"/>
          <w:lang w:eastAsia="ru-RU"/>
        </w:rPr>
        <w:t> и вовсе убеждена, что резюме не должно занимать больше страницы.</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lastRenderedPageBreak/>
        <w:t xml:space="preserve">"Очень длинные, сложно читаемые, неструктурированные резюме всегда проигрывают, так как выдают неумение кандидата лаконично формулировать свои мысли", – считает Малинина. </w:t>
      </w:r>
      <w:r w:rsidRPr="005A0265">
        <w:rPr>
          <w:rFonts w:ascii="Times New Roman" w:eastAsia="Times New Roman" w:hAnsi="Times New Roman" w:cs="Times New Roman"/>
          <w:b/>
          <w:bCs/>
          <w:sz w:val="24"/>
          <w:szCs w:val="24"/>
          <w:lang w:eastAsia="ru-RU"/>
        </w:rPr>
        <w:t>Управляющий партнер АБ "</w:t>
      </w:r>
      <w:hyperlink r:id="rId16" w:history="1">
        <w:r w:rsidRPr="005A0265">
          <w:rPr>
            <w:rFonts w:ascii="Times New Roman" w:eastAsia="Times New Roman" w:hAnsi="Times New Roman" w:cs="Times New Roman"/>
            <w:b/>
            <w:bCs/>
            <w:color w:val="0000FF"/>
            <w:sz w:val="24"/>
            <w:szCs w:val="24"/>
            <w:u w:val="single"/>
            <w:lang w:eastAsia="ru-RU"/>
          </w:rPr>
          <w:t>Адвокаты и бизнес</w:t>
        </w:r>
      </w:hyperlink>
      <w:r w:rsidRPr="005A0265">
        <w:rPr>
          <w:rFonts w:ascii="Times New Roman" w:eastAsia="Times New Roman" w:hAnsi="Times New Roman" w:cs="Times New Roman"/>
          <w:b/>
          <w:bCs/>
          <w:sz w:val="24"/>
          <w:szCs w:val="24"/>
          <w:lang w:eastAsia="ru-RU"/>
        </w:rPr>
        <w:t xml:space="preserve">" Сергей Ковбасюк </w:t>
      </w:r>
      <w:r w:rsidRPr="005A0265">
        <w:rPr>
          <w:rFonts w:ascii="Times New Roman" w:eastAsia="Times New Roman" w:hAnsi="Times New Roman" w:cs="Times New Roman"/>
          <w:sz w:val="24"/>
          <w:szCs w:val="24"/>
          <w:lang w:eastAsia="ru-RU"/>
        </w:rPr>
        <w:t>убежден, что лишняя информация усложняет процесс проверки резюме, а также демонстрирует неспособность кандидата понимать, что от него требуется. Он рекомендует максимально адаптировать содержание предоставляемых документов под конкретную позицию, на которую претендует соискатель.</w:t>
      </w:r>
    </w:p>
    <w:p w:rsidR="005A0265" w:rsidRPr="005A0265" w:rsidRDefault="005A0265" w:rsidP="005A02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265">
        <w:rPr>
          <w:rFonts w:ascii="Times New Roman" w:eastAsia="Times New Roman" w:hAnsi="Times New Roman" w:cs="Times New Roman"/>
          <w:b/>
          <w:bCs/>
          <w:sz w:val="27"/>
          <w:szCs w:val="27"/>
          <w:lang w:eastAsia="ru-RU"/>
        </w:rPr>
        <w:t>Креатив в действии</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Готовы ли </w:t>
      </w:r>
      <w:proofErr w:type="spellStart"/>
      <w:r w:rsidRPr="005A0265">
        <w:rPr>
          <w:rFonts w:ascii="Times New Roman" w:eastAsia="Times New Roman" w:hAnsi="Times New Roman" w:cs="Times New Roman"/>
          <w:sz w:val="24"/>
          <w:szCs w:val="24"/>
          <w:lang w:eastAsia="ru-RU"/>
        </w:rPr>
        <w:t>юрфирмы</w:t>
      </w:r>
      <w:proofErr w:type="spellEnd"/>
      <w:r w:rsidRPr="005A0265">
        <w:rPr>
          <w:rFonts w:ascii="Times New Roman" w:eastAsia="Times New Roman" w:hAnsi="Times New Roman" w:cs="Times New Roman"/>
          <w:sz w:val="24"/>
          <w:szCs w:val="24"/>
          <w:lang w:eastAsia="ru-RU"/>
        </w:rPr>
        <w:t xml:space="preserve"> рассматривать кандидатов с необычными резюме? При ответе на этот вопрос эксперты замешкались. "Думаю, мне ни разу такие не попадались. Полагаю, что даже креативное резюме должно быть в рамках </w:t>
      </w:r>
      <w:proofErr w:type="spellStart"/>
      <w:r w:rsidRPr="005A0265">
        <w:rPr>
          <w:rFonts w:ascii="Times New Roman" w:eastAsia="Times New Roman" w:hAnsi="Times New Roman" w:cs="Times New Roman"/>
          <w:sz w:val="24"/>
          <w:szCs w:val="24"/>
          <w:lang w:eastAsia="ru-RU"/>
        </w:rPr>
        <w:t>business</w:t>
      </w:r>
      <w:proofErr w:type="spellEnd"/>
      <w:r w:rsidRPr="005A0265">
        <w:rPr>
          <w:rFonts w:ascii="Times New Roman" w:eastAsia="Times New Roman" w:hAnsi="Times New Roman" w:cs="Times New Roman"/>
          <w:sz w:val="24"/>
          <w:szCs w:val="24"/>
          <w:lang w:eastAsia="ru-RU"/>
        </w:rPr>
        <w:t xml:space="preserve"> </w:t>
      </w:r>
      <w:proofErr w:type="spellStart"/>
      <w:r w:rsidRPr="005A0265">
        <w:rPr>
          <w:rFonts w:ascii="Times New Roman" w:eastAsia="Times New Roman" w:hAnsi="Times New Roman" w:cs="Times New Roman"/>
          <w:sz w:val="24"/>
          <w:szCs w:val="24"/>
          <w:lang w:eastAsia="ru-RU"/>
        </w:rPr>
        <w:t>style</w:t>
      </w:r>
      <w:proofErr w:type="spellEnd"/>
      <w:r w:rsidRPr="005A0265">
        <w:rPr>
          <w:rFonts w:ascii="Times New Roman" w:eastAsia="Times New Roman" w:hAnsi="Times New Roman" w:cs="Times New Roman"/>
          <w:sz w:val="24"/>
          <w:szCs w:val="24"/>
          <w:lang w:eastAsia="ru-RU"/>
        </w:rPr>
        <w:t xml:space="preserve">", – высказалась Силаева. "За всю практику я видела только одно действительно креативное резюме. По нему было понятно, что соискатель – неординарная личность. Мне было интересно посмотреть на этого человека, но старший партнер перехватил инициативу, поэтому я не знаю, чем закончилось дело. В любом случае, креативное резюме стоит составлять только людям, которые знаниями заслужили право быть оригинальными, другим не нужно пытаться – рискованно", – отмечает </w:t>
      </w:r>
      <w:proofErr w:type="spellStart"/>
      <w:r w:rsidRPr="005A0265">
        <w:rPr>
          <w:rFonts w:ascii="Times New Roman" w:eastAsia="Times New Roman" w:hAnsi="Times New Roman" w:cs="Times New Roman"/>
          <w:sz w:val="24"/>
          <w:szCs w:val="24"/>
          <w:lang w:eastAsia="ru-RU"/>
        </w:rPr>
        <w:t>Тарнопольская</w:t>
      </w:r>
      <w:proofErr w:type="spellEnd"/>
      <w:r w:rsidRPr="005A0265">
        <w:rPr>
          <w:rFonts w:ascii="Times New Roman" w:eastAsia="Times New Roman" w:hAnsi="Times New Roman" w:cs="Times New Roman"/>
          <w:sz w:val="24"/>
          <w:szCs w:val="24"/>
          <w:lang w:eastAsia="ru-RU"/>
        </w:rPr>
        <w:t xml:space="preserve">. "Необычно, конечно, но шоковый эффект хорош при устройстве в масс-медиа, пиар и маркетинговые агентства. Юридический бизнес все же более консервативный, нам важна предсказуемость поведения кандидата", – заявил </w:t>
      </w:r>
      <w:proofErr w:type="spellStart"/>
      <w:r w:rsidRPr="005A0265">
        <w:rPr>
          <w:rFonts w:ascii="Times New Roman" w:eastAsia="Times New Roman" w:hAnsi="Times New Roman" w:cs="Times New Roman"/>
          <w:sz w:val="24"/>
          <w:szCs w:val="24"/>
          <w:lang w:eastAsia="ru-RU"/>
        </w:rPr>
        <w:t>Новаковский</w:t>
      </w:r>
      <w:proofErr w:type="spellEnd"/>
      <w:r w:rsidRPr="005A0265">
        <w:rPr>
          <w:rFonts w:ascii="Times New Roman" w:eastAsia="Times New Roman" w:hAnsi="Times New Roman" w:cs="Times New Roman"/>
          <w:sz w:val="24"/>
          <w:szCs w:val="24"/>
          <w:lang w:eastAsia="ru-RU"/>
        </w:rPr>
        <w:t xml:space="preserve">. А </w:t>
      </w:r>
      <w:proofErr w:type="spellStart"/>
      <w:r w:rsidRPr="005A0265">
        <w:rPr>
          <w:rFonts w:ascii="Times New Roman" w:eastAsia="Times New Roman" w:hAnsi="Times New Roman" w:cs="Times New Roman"/>
          <w:sz w:val="24"/>
          <w:szCs w:val="24"/>
          <w:lang w:eastAsia="ru-RU"/>
        </w:rPr>
        <w:t>Чеповецкая</w:t>
      </w:r>
      <w:proofErr w:type="spellEnd"/>
      <w:r w:rsidRPr="005A0265">
        <w:rPr>
          <w:rFonts w:ascii="Times New Roman" w:eastAsia="Times New Roman" w:hAnsi="Times New Roman" w:cs="Times New Roman"/>
          <w:sz w:val="24"/>
          <w:szCs w:val="24"/>
          <w:lang w:eastAsia="ru-RU"/>
        </w:rPr>
        <w:t xml:space="preserve"> рассказала, что встречалась с резюме в виде </w:t>
      </w:r>
      <w:proofErr w:type="spellStart"/>
      <w:r w:rsidRPr="005A0265">
        <w:rPr>
          <w:rFonts w:ascii="Times New Roman" w:eastAsia="Times New Roman" w:hAnsi="Times New Roman" w:cs="Times New Roman"/>
          <w:sz w:val="24"/>
          <w:szCs w:val="24"/>
          <w:lang w:eastAsia="ru-RU"/>
        </w:rPr>
        <w:t>инфографики</w:t>
      </w:r>
      <w:proofErr w:type="spellEnd"/>
      <w:r w:rsidRPr="005A0265">
        <w:rPr>
          <w:rFonts w:ascii="Times New Roman" w:eastAsia="Times New Roman" w:hAnsi="Times New Roman" w:cs="Times New Roman"/>
          <w:sz w:val="24"/>
          <w:szCs w:val="24"/>
          <w:lang w:eastAsia="ru-RU"/>
        </w:rPr>
        <w:t>, однако посчитала его не очень удачным из-за отсутствия полной информации о должностных обязанностях соискателя.</w:t>
      </w:r>
    </w:p>
    <w:p w:rsidR="005A0265" w:rsidRPr="005A0265" w:rsidRDefault="005A0265" w:rsidP="005A0265">
      <w:pPr>
        <w:spacing w:before="100" w:beforeAutospacing="1" w:after="100" w:afterAutospacing="1" w:line="240" w:lineRule="auto"/>
        <w:rPr>
          <w:rFonts w:ascii="Times New Roman" w:eastAsia="Times New Roman" w:hAnsi="Times New Roman" w:cs="Times New Roman"/>
          <w:sz w:val="24"/>
          <w:szCs w:val="24"/>
          <w:lang w:eastAsia="ru-RU"/>
        </w:rPr>
      </w:pPr>
      <w:r w:rsidRPr="005A0265">
        <w:rPr>
          <w:rFonts w:ascii="Times New Roman" w:eastAsia="Times New Roman" w:hAnsi="Times New Roman" w:cs="Times New Roman"/>
          <w:sz w:val="24"/>
          <w:szCs w:val="24"/>
          <w:lang w:eastAsia="ru-RU"/>
        </w:rPr>
        <w:t xml:space="preserve">Ковбасюк, Воловиков и </w:t>
      </w:r>
      <w:proofErr w:type="spellStart"/>
      <w:r w:rsidRPr="005A0265">
        <w:rPr>
          <w:rFonts w:ascii="Times New Roman" w:eastAsia="Times New Roman" w:hAnsi="Times New Roman" w:cs="Times New Roman"/>
          <w:sz w:val="24"/>
          <w:szCs w:val="24"/>
          <w:lang w:eastAsia="ru-RU"/>
        </w:rPr>
        <w:t>Городисский</w:t>
      </w:r>
      <w:proofErr w:type="spellEnd"/>
      <w:r w:rsidRPr="005A0265">
        <w:rPr>
          <w:rFonts w:ascii="Times New Roman" w:eastAsia="Times New Roman" w:hAnsi="Times New Roman" w:cs="Times New Roman"/>
          <w:sz w:val="24"/>
          <w:szCs w:val="24"/>
          <w:lang w:eastAsia="ru-RU"/>
        </w:rPr>
        <w:t>, рассуждая о резюме девушки из Киева, решили, что ее креатив является преимуществом, поскольку выделяет кандидата среди других. Однако креатив креативом, но главное – само содержание, уверены эксперты.</w:t>
      </w:r>
    </w:p>
    <w:p w:rsidR="002D03E5" w:rsidRDefault="002D03E5" w:rsidP="001A2D50">
      <w:pPr>
        <w:spacing w:after="0" w:line="240" w:lineRule="auto"/>
        <w:rPr>
          <w:rFonts w:ascii="Times New Roman" w:eastAsia="Times New Roman" w:hAnsi="Times New Roman" w:cs="Times New Roman"/>
          <w:sz w:val="24"/>
          <w:szCs w:val="24"/>
          <w:lang w:eastAsia="ru-RU"/>
        </w:rPr>
      </w:pPr>
    </w:p>
    <w:p w:rsidR="002D03E5" w:rsidRDefault="002D03E5" w:rsidP="001A2D50">
      <w:pPr>
        <w:spacing w:after="0" w:line="240" w:lineRule="auto"/>
        <w:rPr>
          <w:rFonts w:ascii="Times New Roman" w:eastAsia="Times New Roman" w:hAnsi="Times New Roman" w:cs="Times New Roman"/>
          <w:sz w:val="24"/>
          <w:szCs w:val="24"/>
          <w:lang w:eastAsia="ru-RU"/>
        </w:rPr>
      </w:pPr>
    </w:p>
    <w:p w:rsidR="001A2D50" w:rsidRPr="001A2D50" w:rsidRDefault="00F021A7" w:rsidP="001A2D50">
      <w:pPr>
        <w:spacing w:after="0" w:line="240" w:lineRule="auto"/>
        <w:rPr>
          <w:rFonts w:ascii="Times New Roman" w:eastAsia="Times New Roman" w:hAnsi="Times New Roman" w:cs="Times New Roman"/>
          <w:sz w:val="24"/>
          <w:szCs w:val="24"/>
          <w:lang w:eastAsia="ru-RU"/>
        </w:rPr>
      </w:pPr>
      <w:hyperlink r:id="rId17" w:history="1">
        <w:r w:rsidR="001A2D50" w:rsidRPr="001A2D50">
          <w:rPr>
            <w:rFonts w:ascii="Times New Roman" w:eastAsia="Times New Roman" w:hAnsi="Times New Roman" w:cs="Times New Roman"/>
            <w:color w:val="0000FF"/>
            <w:sz w:val="24"/>
            <w:szCs w:val="24"/>
            <w:u w:val="single"/>
            <w:lang w:eastAsia="ru-RU"/>
          </w:rPr>
          <w:t>Рынок труда юристов</w:t>
        </w:r>
      </w:hyperlink>
      <w:r w:rsidR="001A2D50" w:rsidRPr="001A2D50">
        <w:rPr>
          <w:rFonts w:ascii="Times New Roman" w:eastAsia="Times New Roman" w:hAnsi="Times New Roman" w:cs="Times New Roman"/>
          <w:sz w:val="24"/>
          <w:szCs w:val="24"/>
          <w:lang w:eastAsia="ru-RU"/>
        </w:rPr>
        <w:t xml:space="preserve">  </w:t>
      </w:r>
    </w:p>
    <w:p w:rsidR="001A2D50" w:rsidRPr="001A2D50" w:rsidRDefault="001A2D50" w:rsidP="001A2D5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A2D50">
        <w:rPr>
          <w:rFonts w:ascii="Times New Roman" w:eastAsia="Times New Roman" w:hAnsi="Times New Roman" w:cs="Times New Roman"/>
          <w:b/>
          <w:bCs/>
          <w:kern w:val="36"/>
          <w:sz w:val="48"/>
          <w:szCs w:val="48"/>
          <w:lang w:eastAsia="ru-RU"/>
        </w:rPr>
        <w:t xml:space="preserve">И ничего кроме правды: правила резюме для юриста </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Автор: </w:t>
      </w:r>
      <w:hyperlink r:id="rId18" w:history="1">
        <w:r w:rsidRPr="001A2D50">
          <w:rPr>
            <w:rFonts w:ascii="Times New Roman" w:eastAsia="Times New Roman" w:hAnsi="Times New Roman" w:cs="Times New Roman"/>
            <w:color w:val="0000FF"/>
            <w:sz w:val="24"/>
            <w:szCs w:val="24"/>
            <w:u w:val="single"/>
            <w:lang w:eastAsia="ru-RU"/>
          </w:rPr>
          <w:t>Евгения Ефименко</w:t>
        </w:r>
      </w:hyperlink>
    </w:p>
    <w:p w:rsidR="001A2D50" w:rsidRPr="001A2D50" w:rsidRDefault="001A2D50" w:rsidP="00521C29">
      <w:pPr>
        <w:spacing w:after="0"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b/>
          <w:bCs/>
          <w:sz w:val="24"/>
          <w:szCs w:val="24"/>
          <w:lang w:eastAsia="ru-RU"/>
        </w:rPr>
        <w:t>Резюме – это всего несколько страниц. Но</w:t>
      </w:r>
      <w:r w:rsidRPr="001A2D50">
        <w:rPr>
          <w:rFonts w:ascii="Times New Roman" w:eastAsia="Times New Roman" w:hAnsi="Times New Roman" w:cs="Times New Roman"/>
          <w:sz w:val="24"/>
          <w:szCs w:val="24"/>
          <w:lang w:eastAsia="ru-RU"/>
        </w:rPr>
        <w:t> </w:t>
      </w:r>
      <w:r w:rsidRPr="001A2D50">
        <w:rPr>
          <w:rFonts w:ascii="Times New Roman" w:eastAsia="Times New Roman" w:hAnsi="Times New Roman" w:cs="Times New Roman"/>
          <w:b/>
          <w:bCs/>
          <w:sz w:val="24"/>
          <w:szCs w:val="24"/>
          <w:lang w:eastAsia="ru-RU"/>
        </w:rPr>
        <w:t>от них зависит, какое они произведут впечатление и пригласят ли соискателя на собеседование. Как правильно составить резюме юристу, поделились эксперты "Право.ru": они рассказали, какие курсы нужно указывать в резюме, какая, на первый взгляд, бесполезная информация хорошо говорит о претенденте и как сформулировать свои достижения "судебникам" и "договорникам".</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Менеджеры из отдела кадров могут просматривать сотни писем от соискателей за день, а начальники </w:t>
      </w:r>
      <w:proofErr w:type="spellStart"/>
      <w:r w:rsidRPr="001A2D50">
        <w:rPr>
          <w:rFonts w:ascii="Times New Roman" w:eastAsia="Times New Roman" w:hAnsi="Times New Roman" w:cs="Times New Roman"/>
          <w:sz w:val="24"/>
          <w:szCs w:val="24"/>
          <w:lang w:eastAsia="ru-RU"/>
        </w:rPr>
        <w:t>юротделов</w:t>
      </w:r>
      <w:proofErr w:type="spellEnd"/>
      <w:r w:rsidRPr="001A2D50">
        <w:rPr>
          <w:rFonts w:ascii="Times New Roman" w:eastAsia="Times New Roman" w:hAnsi="Times New Roman" w:cs="Times New Roman"/>
          <w:sz w:val="24"/>
          <w:szCs w:val="24"/>
          <w:lang w:eastAsia="ru-RU"/>
        </w:rPr>
        <w:t xml:space="preserve"> обычно слишком заняты, чтобы внимательно вчитываться в тонкости их трудового опыта. Чтобы попасть в поле зрение и первых, и вторых, в резюме важно указать не только свой опыт, но и красиво рассказать о нем. Даже в лаконичном и </w:t>
      </w:r>
      <w:r w:rsidRPr="001A2D50">
        <w:rPr>
          <w:rFonts w:ascii="Times New Roman" w:eastAsia="Times New Roman" w:hAnsi="Times New Roman" w:cs="Times New Roman"/>
          <w:sz w:val="24"/>
          <w:szCs w:val="24"/>
          <w:lang w:eastAsia="ru-RU"/>
        </w:rPr>
        <w:lastRenderedPageBreak/>
        <w:t>правдивом резюме есть возможность похвалить себя, изложив опыт в выгодном свете. Как это сделать?</w:t>
      </w:r>
    </w:p>
    <w:p w:rsidR="001A2D50" w:rsidRPr="001A2D50" w:rsidRDefault="001A2D50" w:rsidP="001A2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2D50">
        <w:rPr>
          <w:rFonts w:ascii="Times New Roman" w:eastAsia="Times New Roman" w:hAnsi="Times New Roman" w:cs="Times New Roman"/>
          <w:b/>
          <w:bCs/>
          <w:sz w:val="27"/>
          <w:szCs w:val="27"/>
          <w:lang w:eastAsia="ru-RU"/>
        </w:rPr>
        <w:t>Под каждую должность – отдельное резюме</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Иметь несколько вариантов резюме, "заточенных" под разные позиции, – это нормально, говорит </w:t>
      </w:r>
      <w:r w:rsidRPr="001A2D50">
        <w:rPr>
          <w:rFonts w:ascii="Times New Roman" w:eastAsia="Times New Roman" w:hAnsi="Times New Roman" w:cs="Times New Roman"/>
          <w:b/>
          <w:bCs/>
          <w:sz w:val="24"/>
          <w:szCs w:val="24"/>
          <w:lang w:eastAsia="ru-RU"/>
        </w:rPr>
        <w:t xml:space="preserve">Мария </w:t>
      </w:r>
      <w:proofErr w:type="spellStart"/>
      <w:r w:rsidRPr="001A2D50">
        <w:rPr>
          <w:rFonts w:ascii="Times New Roman" w:eastAsia="Times New Roman" w:hAnsi="Times New Roman" w:cs="Times New Roman"/>
          <w:b/>
          <w:bCs/>
          <w:sz w:val="24"/>
          <w:szCs w:val="24"/>
          <w:lang w:eastAsia="ru-RU"/>
        </w:rPr>
        <w:t>Хандрос</w:t>
      </w:r>
      <w:proofErr w:type="spellEnd"/>
      <w:r w:rsidRPr="001A2D50">
        <w:rPr>
          <w:rFonts w:ascii="Times New Roman" w:eastAsia="Times New Roman" w:hAnsi="Times New Roman" w:cs="Times New Roman"/>
          <w:b/>
          <w:bCs/>
          <w:sz w:val="24"/>
          <w:szCs w:val="24"/>
          <w:lang w:eastAsia="ru-RU"/>
        </w:rPr>
        <w:t xml:space="preserve">, старший консультант </w:t>
      </w:r>
      <w:proofErr w:type="spellStart"/>
      <w:r w:rsidRPr="001A2D50">
        <w:rPr>
          <w:rFonts w:ascii="Times New Roman" w:eastAsia="Times New Roman" w:hAnsi="Times New Roman" w:cs="Times New Roman"/>
          <w:b/>
          <w:bCs/>
          <w:sz w:val="24"/>
          <w:szCs w:val="24"/>
          <w:lang w:eastAsia="ru-RU"/>
        </w:rPr>
        <w:t>Hays</w:t>
      </w:r>
      <w:proofErr w:type="spellEnd"/>
      <w:r w:rsidRPr="001A2D50">
        <w:rPr>
          <w:rFonts w:ascii="Times New Roman" w:eastAsia="Times New Roman" w:hAnsi="Times New Roman" w:cs="Times New Roman"/>
          <w:sz w:val="24"/>
          <w:szCs w:val="24"/>
          <w:lang w:eastAsia="ru-RU"/>
        </w:rPr>
        <w:t xml:space="preserve">. Тем, кто хочет впервые попробовать свои силы в консалтинге, она советует делать упор на умение вести переговоры и убеждать, ведь сотрудникам </w:t>
      </w:r>
      <w:proofErr w:type="spellStart"/>
      <w:r w:rsidRPr="001A2D50">
        <w:rPr>
          <w:rFonts w:ascii="Times New Roman" w:eastAsia="Times New Roman" w:hAnsi="Times New Roman" w:cs="Times New Roman"/>
          <w:sz w:val="24"/>
          <w:szCs w:val="24"/>
          <w:lang w:eastAsia="ru-RU"/>
        </w:rPr>
        <w:t>юрфирм</w:t>
      </w:r>
      <w:proofErr w:type="spellEnd"/>
      <w:r w:rsidRPr="001A2D50">
        <w:rPr>
          <w:rFonts w:ascii="Times New Roman" w:eastAsia="Times New Roman" w:hAnsi="Times New Roman" w:cs="Times New Roman"/>
          <w:sz w:val="24"/>
          <w:szCs w:val="24"/>
          <w:lang w:eastAsia="ru-RU"/>
        </w:rPr>
        <w:t xml:space="preserve"> приходится много общаться с клиентами (в том числе – "сложными"). Если цель, наоборот, попасть в юридический департамент – то нелишне подчеркнуть опыт работы в максимально близких областях, полагает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"Например, если человек хочет трудиться в фармацевтической компании, он может вспомнить свое участие в каких-то разовых проектах в этой отрасли". А кандидат в </w:t>
      </w:r>
      <w:proofErr w:type="spellStart"/>
      <w:r w:rsidRPr="001A2D50">
        <w:rPr>
          <w:rFonts w:ascii="Times New Roman" w:eastAsia="Times New Roman" w:hAnsi="Times New Roman" w:cs="Times New Roman"/>
          <w:sz w:val="24"/>
          <w:szCs w:val="24"/>
          <w:lang w:eastAsia="ru-RU"/>
        </w:rPr>
        <w:t>юрдепартамент</w:t>
      </w:r>
      <w:proofErr w:type="spellEnd"/>
      <w:r w:rsidRPr="001A2D50">
        <w:rPr>
          <w:rFonts w:ascii="Times New Roman" w:eastAsia="Times New Roman" w:hAnsi="Times New Roman" w:cs="Times New Roman"/>
          <w:sz w:val="24"/>
          <w:szCs w:val="24"/>
          <w:lang w:eastAsia="ru-RU"/>
        </w:rPr>
        <w:t xml:space="preserve"> должен дать понять своим резюме, что он хорошо понимает, как работает бизнес, считает директор по правовым вопросам </w:t>
      </w:r>
      <w:r w:rsidRPr="001A2D50">
        <w:rPr>
          <w:rFonts w:ascii="Times New Roman" w:eastAsia="Times New Roman" w:hAnsi="Times New Roman" w:cs="Times New Roman"/>
          <w:b/>
          <w:bCs/>
          <w:sz w:val="24"/>
          <w:szCs w:val="24"/>
          <w:lang w:eastAsia="ru-RU"/>
        </w:rPr>
        <w:t xml:space="preserve">CTC </w:t>
      </w:r>
      <w:proofErr w:type="spellStart"/>
      <w:r w:rsidRPr="001A2D50">
        <w:rPr>
          <w:rFonts w:ascii="Times New Roman" w:eastAsia="Times New Roman" w:hAnsi="Times New Roman" w:cs="Times New Roman"/>
          <w:b/>
          <w:bCs/>
          <w:sz w:val="24"/>
          <w:szCs w:val="24"/>
          <w:lang w:eastAsia="ru-RU"/>
        </w:rPr>
        <w:t>Media</w:t>
      </w:r>
      <w:proofErr w:type="spellEnd"/>
      <w:r w:rsidRPr="001A2D50">
        <w:rPr>
          <w:rFonts w:ascii="Times New Roman" w:eastAsia="Times New Roman" w:hAnsi="Times New Roman" w:cs="Times New Roman"/>
          <w:b/>
          <w:bCs/>
          <w:sz w:val="24"/>
          <w:szCs w:val="24"/>
          <w:lang w:eastAsia="ru-RU"/>
        </w:rPr>
        <w:t xml:space="preserve"> Максим Бобин</w:t>
      </w:r>
      <w:r w:rsidRPr="001A2D50">
        <w:rPr>
          <w:rFonts w:ascii="Times New Roman" w:eastAsia="Times New Roman" w:hAnsi="Times New Roman" w:cs="Times New Roman"/>
          <w:sz w:val="24"/>
          <w:szCs w:val="24"/>
          <w:lang w:eastAsia="ru-RU"/>
        </w:rPr>
        <w:t>.</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Тем, кто претендует на должность единственного юриста в компании, стоит делать акцент на умении работать самостоятельно, соглашаются эксперты. Если у вас еще не было опыта на этой позиции, в резюме можете упомянуть, что вели проекты совместно с другими неюридическими отделами, говорит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Вспомните, вдруг вам случалось замещать начальника – это тоже можно указать, предлагает </w:t>
      </w:r>
      <w:r w:rsidRPr="001A2D50">
        <w:rPr>
          <w:rFonts w:ascii="Times New Roman" w:eastAsia="Times New Roman" w:hAnsi="Times New Roman" w:cs="Times New Roman"/>
          <w:b/>
          <w:bCs/>
          <w:sz w:val="24"/>
          <w:szCs w:val="24"/>
          <w:lang w:eastAsia="ru-RU"/>
        </w:rPr>
        <w:t xml:space="preserve">Эльвира Смагина, консультант </w:t>
      </w:r>
      <w:proofErr w:type="spellStart"/>
      <w:r w:rsidRPr="001A2D50">
        <w:rPr>
          <w:rFonts w:ascii="Times New Roman" w:eastAsia="Times New Roman" w:hAnsi="Times New Roman" w:cs="Times New Roman"/>
          <w:b/>
          <w:bCs/>
          <w:sz w:val="24"/>
          <w:szCs w:val="24"/>
          <w:lang w:eastAsia="ru-RU"/>
        </w:rPr>
        <w:t>Laurence</w:t>
      </w:r>
      <w:proofErr w:type="spellEnd"/>
      <w:r w:rsidRPr="001A2D50">
        <w:rPr>
          <w:rFonts w:ascii="Times New Roman" w:eastAsia="Times New Roman" w:hAnsi="Times New Roman" w:cs="Times New Roman"/>
          <w:b/>
          <w:bCs/>
          <w:sz w:val="24"/>
          <w:szCs w:val="24"/>
          <w:lang w:eastAsia="ru-RU"/>
        </w:rPr>
        <w:t xml:space="preserve"> </w:t>
      </w:r>
      <w:proofErr w:type="spellStart"/>
      <w:r w:rsidRPr="001A2D50">
        <w:rPr>
          <w:rFonts w:ascii="Times New Roman" w:eastAsia="Times New Roman" w:hAnsi="Times New Roman" w:cs="Times New Roman"/>
          <w:b/>
          <w:bCs/>
          <w:sz w:val="24"/>
          <w:szCs w:val="24"/>
          <w:lang w:eastAsia="ru-RU"/>
        </w:rPr>
        <w:t>Simons</w:t>
      </w:r>
      <w:proofErr w:type="spellEnd"/>
      <w:r w:rsidRPr="001A2D50">
        <w:rPr>
          <w:rFonts w:ascii="Times New Roman" w:eastAsia="Times New Roman" w:hAnsi="Times New Roman" w:cs="Times New Roman"/>
          <w:sz w:val="24"/>
          <w:szCs w:val="24"/>
          <w:lang w:eastAsia="ru-RU"/>
        </w:rPr>
        <w:t>.</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Женщинам можно указать в резюме свой семейный статус и наличие детей, говорит она: "Это необязательно писать, но тогда, скорее всего, спросят на собеседовании, потому что работодатели нередко просят узнать, есть ли у соискательниц маленькие дети (или планы их завести). В большей степени интерес касается кандидаток, которые претендуют на места старших юристов и выше, в возрасте 26–32 лет. К этому надо относиться спокойно".</w:t>
      </w:r>
    </w:p>
    <w:p w:rsidR="001A2D50" w:rsidRPr="001A2D50" w:rsidRDefault="001A2D50" w:rsidP="001A2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2D50">
        <w:rPr>
          <w:rFonts w:ascii="Times New Roman" w:eastAsia="Times New Roman" w:hAnsi="Times New Roman" w:cs="Times New Roman"/>
          <w:b/>
          <w:bCs/>
          <w:sz w:val="27"/>
          <w:szCs w:val="27"/>
          <w:lang w:eastAsia="ru-RU"/>
        </w:rPr>
        <w:t>Мало практики, много дипломов</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Объем резюме должен быть не более двух-трех листов, говорят эксперты, а опыт следует указывать с последнего места работы. Включите в него контактные данные, образование, знание языков, опыт работы, достижения и дополнительные сведения. Документ должен быть кратким, правдивым, аккуратным и структурированным. Расписывать подробно, какое высшее образование получено, имеет смысл только начинающим юристам, говорит Смагина. "Правда, некоторые работодатели интересуются, красный ли диплом", – добавляет она.</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Из различных курсов переквалификации указывать стоит только важные и имеющие отношение к вашему направлению. "То, что сейчас актуально, – это, например, семинары по изменениям в ГК, – приводит пример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 Если кандидат хочет на руководящую должность – он может упомянуть менеджерские или лидерские курсы". Бобин из CTC </w:t>
      </w:r>
      <w:proofErr w:type="spellStart"/>
      <w:r w:rsidRPr="001A2D50">
        <w:rPr>
          <w:rFonts w:ascii="Times New Roman" w:eastAsia="Times New Roman" w:hAnsi="Times New Roman" w:cs="Times New Roman"/>
          <w:sz w:val="24"/>
          <w:szCs w:val="24"/>
          <w:lang w:eastAsia="ru-RU"/>
        </w:rPr>
        <w:t>Media</w:t>
      </w:r>
      <w:proofErr w:type="spellEnd"/>
      <w:r w:rsidRPr="001A2D50">
        <w:rPr>
          <w:rFonts w:ascii="Times New Roman" w:eastAsia="Times New Roman" w:hAnsi="Times New Roman" w:cs="Times New Roman"/>
          <w:sz w:val="24"/>
          <w:szCs w:val="24"/>
          <w:lang w:eastAsia="ru-RU"/>
        </w:rPr>
        <w:t xml:space="preserve"> не видит большой ценности в такой информации. "Другое дело – серьезные статьи в серьезных журналах, – говорит он. – Это стоит указывать в отдельном разделе резюме". Смагина развенчивает миф о значимости LL.M ("MBA для юристов", вторая высшая академическая степень, которую получают в Европе или США. – </w:t>
      </w:r>
      <w:r w:rsidRPr="001A2D50">
        <w:rPr>
          <w:rFonts w:ascii="Times New Roman" w:eastAsia="Times New Roman" w:hAnsi="Times New Roman" w:cs="Times New Roman"/>
          <w:i/>
          <w:iCs/>
          <w:sz w:val="24"/>
          <w:szCs w:val="24"/>
          <w:lang w:eastAsia="ru-RU"/>
        </w:rPr>
        <w:t>"Право.ru"</w:t>
      </w:r>
      <w:r w:rsidRPr="001A2D50">
        <w:rPr>
          <w:rFonts w:ascii="Times New Roman" w:eastAsia="Times New Roman" w:hAnsi="Times New Roman" w:cs="Times New Roman"/>
          <w:sz w:val="24"/>
          <w:szCs w:val="24"/>
          <w:lang w:eastAsia="ru-RU"/>
        </w:rPr>
        <w:t>). "Это не так важно для молодого специалиста, правда, – уверяет она. – Наоборот, иногда работодателя даже пугает, когда у человека мало практики, но много дипломов".</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lastRenderedPageBreak/>
        <w:t xml:space="preserve">Если для вакансии требуется знание английского языка, то, по большому счету, не так важно, какой уровень указать – его все равно проверят на собеседовании, говорит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"Люди могут вкладывать разный смысл в слова "Могу проходить интервью": для </w:t>
      </w:r>
      <w:proofErr w:type="gramStart"/>
      <w:r w:rsidRPr="001A2D50">
        <w:rPr>
          <w:rFonts w:ascii="Times New Roman" w:eastAsia="Times New Roman" w:hAnsi="Times New Roman" w:cs="Times New Roman"/>
          <w:sz w:val="24"/>
          <w:szCs w:val="24"/>
          <w:lang w:eastAsia="ru-RU"/>
        </w:rPr>
        <w:t>одних это</w:t>
      </w:r>
      <w:proofErr w:type="gramEnd"/>
      <w:r w:rsidRPr="001A2D50">
        <w:rPr>
          <w:rFonts w:ascii="Times New Roman" w:eastAsia="Times New Roman" w:hAnsi="Times New Roman" w:cs="Times New Roman"/>
          <w:sz w:val="24"/>
          <w:szCs w:val="24"/>
          <w:lang w:eastAsia="ru-RU"/>
        </w:rPr>
        <w:t xml:space="preserve"> беглое владение языком, для других – умение заказать пиво на отдыхе в Европе". Если требования к английскому высокие – то лучше сразу составлять резюме на двух языках, советует Смагина. Хорошо, если оно простое, но содержит специальную терминологию, которая показывает уровень владения иностранным, добавляет Бобин.</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Если у вас "начальный уровень" и вы "читаете и переводите со словарем" (или по крайней мере точно помните, что когда-то делали это в школе), такие знания лучше вообще не указывать. "Это означает, что языка вы не знаете, но вам нужно было что-то написать", – говорит Бобин. "Если язык "мертвый", то правда лучше не указывать, – соглашается Смагина. – Но если вы сейчас его изучаете – то упомяните пусть даже невысокий уровень. В любом случае, изучение иностранного – это тренировка памяти и расширение кругозора, что может характеризовать вас как интересного человека".</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Сертификаты, полученные на курсах, стоит указывать, если они хотя бы двухгодичной давности, советует Смагина. Она часто встречает в резюме фразы типа "подтвердил уровень </w:t>
      </w:r>
      <w:proofErr w:type="spellStart"/>
      <w:r w:rsidRPr="001A2D50">
        <w:rPr>
          <w:rFonts w:ascii="Times New Roman" w:eastAsia="Times New Roman" w:hAnsi="Times New Roman" w:cs="Times New Roman"/>
          <w:sz w:val="24"/>
          <w:szCs w:val="24"/>
          <w:lang w:eastAsia="ru-RU"/>
        </w:rPr>
        <w:t>Upper</w:t>
      </w:r>
      <w:proofErr w:type="spellEnd"/>
      <w:r w:rsidRPr="001A2D50">
        <w:rPr>
          <w:rFonts w:ascii="Times New Roman" w:eastAsia="Times New Roman" w:hAnsi="Times New Roman" w:cs="Times New Roman"/>
          <w:sz w:val="24"/>
          <w:szCs w:val="24"/>
          <w:lang w:eastAsia="ru-RU"/>
        </w:rPr>
        <w:t xml:space="preserve"> </w:t>
      </w:r>
      <w:proofErr w:type="spellStart"/>
      <w:r w:rsidRPr="001A2D50">
        <w:rPr>
          <w:rFonts w:ascii="Times New Roman" w:eastAsia="Times New Roman" w:hAnsi="Times New Roman" w:cs="Times New Roman"/>
          <w:sz w:val="24"/>
          <w:szCs w:val="24"/>
          <w:lang w:eastAsia="ru-RU"/>
        </w:rPr>
        <w:t>Intermediate</w:t>
      </w:r>
      <w:proofErr w:type="spellEnd"/>
      <w:r w:rsidRPr="001A2D50">
        <w:rPr>
          <w:rFonts w:ascii="Times New Roman" w:eastAsia="Times New Roman" w:hAnsi="Times New Roman" w:cs="Times New Roman"/>
          <w:sz w:val="24"/>
          <w:szCs w:val="24"/>
          <w:lang w:eastAsia="ru-RU"/>
        </w:rPr>
        <w:t xml:space="preserve"> в 2008 году", но о нынешнем владении языком они ничего не говорят. Можно указывать баллы, полученные по TOEFL и IELTS (международные экзамены), если опять-таки "срок годности" не вышел. "Здесь возникает вопрос, для чего вам нужно было проходить эти тестирования, – рассказывает Смагина. – Одно дело – если вы сдавали этот экзамен для того, чтобы, например, поступить на курс LL.M. Другое дело – если это "просто так". Рекрутер может задаться вопросом, для чего соискатель тратил столько времени и денег – возможно, хотел куда-то поступить, но у него не получилось".</w:t>
      </w:r>
    </w:p>
    <w:p w:rsidR="001A2D50" w:rsidRPr="001A2D50" w:rsidRDefault="001A2D50" w:rsidP="001A2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2D50">
        <w:rPr>
          <w:rFonts w:ascii="Times New Roman" w:eastAsia="Times New Roman" w:hAnsi="Times New Roman" w:cs="Times New Roman"/>
          <w:b/>
          <w:bCs/>
          <w:sz w:val="27"/>
          <w:szCs w:val="27"/>
          <w:lang w:eastAsia="ru-RU"/>
        </w:rPr>
        <w:t>Как сосчитать достижения </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Сейчас считается, что изложить опыт работы в резюме недостаточно, нужно сформулировать еще и достижения. "Судебники" могут указать количество дел в месяц, а в скобках – сколько из них закончились удачно, это уже будет показатель, советует Бобин. Смагина считает, что можно привести общее соотношение выигранных и </w:t>
      </w:r>
      <w:proofErr w:type="spellStart"/>
      <w:r w:rsidRPr="001A2D50">
        <w:rPr>
          <w:rFonts w:ascii="Times New Roman" w:eastAsia="Times New Roman" w:hAnsi="Times New Roman" w:cs="Times New Roman"/>
          <w:sz w:val="24"/>
          <w:szCs w:val="24"/>
          <w:lang w:eastAsia="ru-RU"/>
        </w:rPr>
        <w:t>невыигранных</w:t>
      </w:r>
      <w:proofErr w:type="spellEnd"/>
      <w:r w:rsidRPr="001A2D50">
        <w:rPr>
          <w:rFonts w:ascii="Times New Roman" w:eastAsia="Times New Roman" w:hAnsi="Times New Roman" w:cs="Times New Roman"/>
          <w:sz w:val="24"/>
          <w:szCs w:val="24"/>
          <w:lang w:eastAsia="ru-RU"/>
        </w:rPr>
        <w:t xml:space="preserve"> дел и кратко обосновать последнюю цифру. Можно упомянуть несколько самых примечательных кейсов. Правда, в последнем случае Смагина советует конкретизировать: работали ли вы в команде или в одиночку, сколько прошли инстанций. Если вы не хотите называть заказчика, достаточно будет указать сумму сделки и написать, например, "крупная нефтяная компания", этого будет достаточно, говорит Бобин. Смагина советует добавлять ссылки – на СМИ, если процессы были громкие, и на карточки дел, чтобы юристы изучили. Но Бобин отмечает, что "вряд ли стал бы читать решения судов".</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Не все юристы ходят по судам – кто-то занимается договорной работой, согласованиями, регистрациями, правовой экспертизой. В этом случае "измерить" достижения сложнее. Ими могут быть особо сложные регистрации, составление нестандартных документов, участие в комплексных проектах. Если не приходилось выполнять подобных задач, можно привести количественные показатели, например "обрабатывал в месяц до 100 договоров", говорит Бобин. Это показывает умение быстро работать с большими объемами информации, подтверждает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"Обрабатывал 100 договоров месяц" – это рабочие задачи, не согласна Смагина. Чтобы они стали достижениями, нужно пояснить, как именно улучшены показатели. "Например, раньше норма была 50 договоров в месяц, но вы придумали, как увеличить ее в два раза </w:t>
      </w:r>
      <w:r w:rsidRPr="001A2D50">
        <w:rPr>
          <w:rFonts w:ascii="Times New Roman" w:eastAsia="Times New Roman" w:hAnsi="Times New Roman" w:cs="Times New Roman"/>
          <w:sz w:val="24"/>
          <w:szCs w:val="24"/>
          <w:lang w:eastAsia="ru-RU"/>
        </w:rPr>
        <w:lastRenderedPageBreak/>
        <w:t>без ущерба для качества работы", – говорит она. Успехом может быть и сокращение расходов на внешних специалистов благодаря вашей самостоятельной работе. "Если это известная консалтинговая фирма, упомяните ее, и будет понятно, что вы сэкономили работодателю немало денег", – советует Смагина.</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По ее мнению, сама по себе работа более пяти лет на одну компанию – это уже практически достижение, ведь среднестатистический срок в два раза меньше. "Это говорит о вашей лояльности бизнесу", – считает Смагина. В этом случае она советует расписывать в резюме повышения внутри компании. </w:t>
      </w:r>
    </w:p>
    <w:p w:rsidR="001A2D50" w:rsidRPr="001A2D50" w:rsidRDefault="001A2D50" w:rsidP="001A2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2D50">
        <w:rPr>
          <w:rFonts w:ascii="Times New Roman" w:eastAsia="Times New Roman" w:hAnsi="Times New Roman" w:cs="Times New Roman"/>
          <w:b/>
          <w:bCs/>
          <w:sz w:val="27"/>
          <w:szCs w:val="27"/>
          <w:lang w:eastAsia="ru-RU"/>
        </w:rPr>
        <w:t>Что писать, а о чем молчать </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Можно ли указывать в резюме непрофильный опыт? Решать вам, но если не укажете, то на собеседовании могут спросить, чем вы занимались в это время, предупреждает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"Если вы хотите стать юристом, но опыт у вас в микробиологии – он вам ничем не поможет. Разве что собеседование будет веселое", – говорит Бобин. В то же время, можно указывать не краткосрочный опыт, если он хотя бы косвенно связан с юридической работой, считает Смагина. "Была у меня такая соискательница, которая сначала работала юристом по недвижимости, – вспоминает консультант </w:t>
      </w:r>
      <w:proofErr w:type="spellStart"/>
      <w:r w:rsidRPr="001A2D50">
        <w:rPr>
          <w:rFonts w:ascii="Times New Roman" w:eastAsia="Times New Roman" w:hAnsi="Times New Roman" w:cs="Times New Roman"/>
          <w:sz w:val="24"/>
          <w:szCs w:val="24"/>
          <w:lang w:eastAsia="ru-RU"/>
        </w:rPr>
        <w:t>Laurence</w:t>
      </w:r>
      <w:proofErr w:type="spellEnd"/>
      <w:r w:rsidRPr="001A2D50">
        <w:rPr>
          <w:rFonts w:ascii="Times New Roman" w:eastAsia="Times New Roman" w:hAnsi="Times New Roman" w:cs="Times New Roman"/>
          <w:sz w:val="24"/>
          <w:szCs w:val="24"/>
          <w:lang w:eastAsia="ru-RU"/>
        </w:rPr>
        <w:t xml:space="preserve"> </w:t>
      </w:r>
      <w:proofErr w:type="spellStart"/>
      <w:r w:rsidRPr="001A2D50">
        <w:rPr>
          <w:rFonts w:ascii="Times New Roman" w:eastAsia="Times New Roman" w:hAnsi="Times New Roman" w:cs="Times New Roman"/>
          <w:sz w:val="24"/>
          <w:szCs w:val="24"/>
          <w:lang w:eastAsia="ru-RU"/>
        </w:rPr>
        <w:t>Simons</w:t>
      </w:r>
      <w:proofErr w:type="spellEnd"/>
      <w:r w:rsidRPr="001A2D50">
        <w:rPr>
          <w:rFonts w:ascii="Times New Roman" w:eastAsia="Times New Roman" w:hAnsi="Times New Roman" w:cs="Times New Roman"/>
          <w:sz w:val="24"/>
          <w:szCs w:val="24"/>
          <w:lang w:eastAsia="ru-RU"/>
        </w:rPr>
        <w:t>. – Потом она несколько лет совмещала договорную работу и переговоры с будущими арендаторами, а сейчас работает единственным юристом в компании, где, конечно, занимается не только недвижимостью".</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Если кандидату интересно сменить специализацию внутри юридической профессии, например с договорной на корпоративную, шансы найти работу не снизятся, говорит Смагина, но на время обучения новым навыкам стоит забыть о повышении на службе и росте заработной платы.</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Что касается последней, то ее в резюме нечасто указывают. Да и не надо, считают эксперты, обсудить компенсацию лучше на собеседовании, и тут может потребоваться гибкость подхода: где-то не продешевить, где-то, наоборот, снизить планку. "Обычно работодатель ориентируется на ту зарплату, которая была в предыдущей компании, и этого вопроса не стоит бояться, – говорит Смагина. – Из моей практики, рост зарплаты при смене работы может составлять в среднем 20–25 %, а до кризиса он достигал 35–40 %". Она предупреждает: стоит иметь в виду, что в резюме обычно пишут зарплату за вычетом НДФЛ, а в вакансиях указывают сумму до уплаты этого налога.</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Некоторые соискатели вдобавок к опыту и образованию перечисляют, в каких отраслях и законах они хорошо разбираются. Бобин считает, что это ни о чем не говорит: "Допустим, кто-то 10 лет занимался исключительно договорами аренды недвижимости – это какое он право знает?" С ним лишь частично соглашаются HR-консультанты. По их мнению, компетенция вполне видна из опыта, но ею вполне можно закончить резюме. В таком случае его удобнее и проще будет читать менеджеру по кадрам, который нечасто занимается подбором юристов. Перечисление отраслей и законов уместно в резюме молодого специалиста, считает Смагина: он может показать, в каких предметах он был особенно силен в вузе.</w:t>
      </w:r>
    </w:p>
    <w:p w:rsidR="001A2D50" w:rsidRPr="001A2D50" w:rsidRDefault="001A2D50" w:rsidP="001A2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2D50">
        <w:rPr>
          <w:rFonts w:ascii="Times New Roman" w:eastAsia="Times New Roman" w:hAnsi="Times New Roman" w:cs="Times New Roman"/>
          <w:b/>
          <w:bCs/>
          <w:sz w:val="27"/>
          <w:szCs w:val="27"/>
          <w:lang w:eastAsia="ru-RU"/>
        </w:rPr>
        <w:t>Публичное и личное</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В резюме стоит указывать свои хобби, в этом эксперты единодушны. Это интересно и к тому же помогает наладить общение ("Вдруг ваш будущий начальник тоже увлекается йогой?" – говорит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Смагина считает, что увлечения говорят о характере – </w:t>
      </w:r>
      <w:r w:rsidRPr="001A2D50">
        <w:rPr>
          <w:rFonts w:ascii="Times New Roman" w:eastAsia="Times New Roman" w:hAnsi="Times New Roman" w:cs="Times New Roman"/>
          <w:sz w:val="24"/>
          <w:szCs w:val="24"/>
          <w:lang w:eastAsia="ru-RU"/>
        </w:rPr>
        <w:lastRenderedPageBreak/>
        <w:t>например, если человек увлекается экстремальными видами спорта, это может значить, что он умеет идти на риск. "Но будьте честны и указывайте только то, чем серьезно увлекаетесь, – советует Смагина. – Не пишите "плавание", если ходите в бассейн раз в год".</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Если вы не знаете, что указать в разделе "личные качества", кроме пресловутых стрессоустойчивости, обучаемости, умения принимать решения, лучше вообще пропустите. "Это не дает никакой полезной информации", – говорит Бобин. </w:t>
      </w:r>
      <w:proofErr w:type="spellStart"/>
      <w:r w:rsidRPr="001A2D50">
        <w:rPr>
          <w:rFonts w:ascii="Times New Roman" w:eastAsia="Times New Roman" w:hAnsi="Times New Roman" w:cs="Times New Roman"/>
          <w:sz w:val="24"/>
          <w:szCs w:val="24"/>
          <w:lang w:eastAsia="ru-RU"/>
        </w:rPr>
        <w:t>Хандрос</w:t>
      </w:r>
      <w:proofErr w:type="spellEnd"/>
      <w:r w:rsidRPr="001A2D50">
        <w:rPr>
          <w:rFonts w:ascii="Times New Roman" w:eastAsia="Times New Roman" w:hAnsi="Times New Roman" w:cs="Times New Roman"/>
          <w:sz w:val="24"/>
          <w:szCs w:val="24"/>
          <w:lang w:eastAsia="ru-RU"/>
        </w:rPr>
        <w:t xml:space="preserve"> считает, что раздел обязателен для начинающих специалистов, а Смагина предлагает отойти от шаблонности. По ее мнению, нужно подойти к вопросу творчески или просто указать свои сильные стороны в работе (на последнем должны сосредоточиться опытные юристы). "Это полбеды, если вы упомянете в резюме стрессоустойчивость, – говорит консультант </w:t>
      </w:r>
      <w:proofErr w:type="spellStart"/>
      <w:r w:rsidRPr="001A2D50">
        <w:rPr>
          <w:rFonts w:ascii="Times New Roman" w:eastAsia="Times New Roman" w:hAnsi="Times New Roman" w:cs="Times New Roman"/>
          <w:sz w:val="24"/>
          <w:szCs w:val="24"/>
          <w:lang w:eastAsia="ru-RU"/>
        </w:rPr>
        <w:t>Laurence</w:t>
      </w:r>
      <w:proofErr w:type="spellEnd"/>
      <w:r w:rsidRPr="001A2D50">
        <w:rPr>
          <w:rFonts w:ascii="Times New Roman" w:eastAsia="Times New Roman" w:hAnsi="Times New Roman" w:cs="Times New Roman"/>
          <w:sz w:val="24"/>
          <w:szCs w:val="24"/>
          <w:lang w:eastAsia="ru-RU"/>
        </w:rPr>
        <w:t xml:space="preserve"> </w:t>
      </w:r>
      <w:proofErr w:type="spellStart"/>
      <w:r w:rsidRPr="001A2D50">
        <w:rPr>
          <w:rFonts w:ascii="Times New Roman" w:eastAsia="Times New Roman" w:hAnsi="Times New Roman" w:cs="Times New Roman"/>
          <w:sz w:val="24"/>
          <w:szCs w:val="24"/>
          <w:lang w:eastAsia="ru-RU"/>
        </w:rPr>
        <w:t>Simons</w:t>
      </w:r>
      <w:proofErr w:type="spellEnd"/>
      <w:r w:rsidRPr="001A2D50">
        <w:rPr>
          <w:rFonts w:ascii="Times New Roman" w:eastAsia="Times New Roman" w:hAnsi="Times New Roman" w:cs="Times New Roman"/>
          <w:sz w:val="24"/>
          <w:szCs w:val="24"/>
          <w:lang w:eastAsia="ru-RU"/>
        </w:rPr>
        <w:t>. – Будьте готовы к тому, что опытные HR-менеджеры поинтересуются на собеседовании, где за последние два месяца вы проявляли это качество".</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 xml:space="preserve">Недостатком Бобин считает отсутствие у соискателя профиля в </w:t>
      </w:r>
      <w:proofErr w:type="spellStart"/>
      <w:r w:rsidRPr="001A2D50">
        <w:rPr>
          <w:rFonts w:ascii="Times New Roman" w:eastAsia="Times New Roman" w:hAnsi="Times New Roman" w:cs="Times New Roman"/>
          <w:sz w:val="24"/>
          <w:szCs w:val="24"/>
          <w:lang w:eastAsia="ru-RU"/>
        </w:rPr>
        <w:t>LinkedIn</w:t>
      </w:r>
      <w:proofErr w:type="spellEnd"/>
      <w:r w:rsidRPr="001A2D50">
        <w:rPr>
          <w:rFonts w:ascii="Times New Roman" w:eastAsia="Times New Roman" w:hAnsi="Times New Roman" w:cs="Times New Roman"/>
          <w:sz w:val="24"/>
          <w:szCs w:val="24"/>
          <w:lang w:eastAsia="ru-RU"/>
        </w:rPr>
        <w:t xml:space="preserve"> или </w:t>
      </w:r>
      <w:proofErr w:type="spellStart"/>
      <w:r w:rsidRPr="001A2D50">
        <w:rPr>
          <w:rFonts w:ascii="Times New Roman" w:eastAsia="Times New Roman" w:hAnsi="Times New Roman" w:cs="Times New Roman"/>
          <w:sz w:val="24"/>
          <w:szCs w:val="24"/>
          <w:lang w:eastAsia="ru-RU"/>
        </w:rPr>
        <w:t>Facebook</w:t>
      </w:r>
      <w:proofErr w:type="spellEnd"/>
      <w:r w:rsidRPr="001A2D50">
        <w:rPr>
          <w:rFonts w:ascii="Times New Roman" w:eastAsia="Times New Roman" w:hAnsi="Times New Roman" w:cs="Times New Roman"/>
          <w:sz w:val="24"/>
          <w:szCs w:val="24"/>
          <w:lang w:eastAsia="ru-RU"/>
        </w:rPr>
        <w:t>. Минусом для него является и абсолютно пустой, формальный профиль, и другая крайность – например, фотографии с пьяных вечеринок. "Перед поиском работы удалите со своих страниц слишком личные фотографии или ограничьте к ним доступ", – говорит Смагина.</w:t>
      </w:r>
    </w:p>
    <w:p w:rsidR="001A2D50" w:rsidRPr="001A2D50" w:rsidRDefault="001A2D50" w:rsidP="001A2D50">
      <w:pPr>
        <w:spacing w:before="100" w:beforeAutospacing="1" w:after="100" w:afterAutospacing="1" w:line="240" w:lineRule="auto"/>
        <w:rPr>
          <w:rFonts w:ascii="Times New Roman" w:eastAsia="Times New Roman" w:hAnsi="Times New Roman" w:cs="Times New Roman"/>
          <w:sz w:val="24"/>
          <w:szCs w:val="24"/>
          <w:lang w:eastAsia="ru-RU"/>
        </w:rPr>
      </w:pPr>
      <w:r w:rsidRPr="001A2D50">
        <w:rPr>
          <w:rFonts w:ascii="Times New Roman" w:eastAsia="Times New Roman" w:hAnsi="Times New Roman" w:cs="Times New Roman"/>
          <w:sz w:val="24"/>
          <w:szCs w:val="24"/>
          <w:lang w:eastAsia="ru-RU"/>
        </w:rPr>
        <w:t>Она советует внимательно читать вакансии и откликаться лишь на те, требованиям которых вы отвечаете. "Некоторые соискатели полагают, что им может повезти, но конкурс на место достаточный, и выбор работников всегда есть", – заключает Смагина.</w:t>
      </w:r>
    </w:p>
    <w:p w:rsidR="00C747F9" w:rsidRDefault="00C747F9"/>
    <w:p w:rsidR="00E36175" w:rsidRDefault="00E36175"/>
    <w:p w:rsidR="00E36175" w:rsidRPr="00360900" w:rsidRDefault="00E36175">
      <w:pPr>
        <w:rPr>
          <w:b/>
        </w:rPr>
      </w:pPr>
    </w:p>
    <w:p w:rsidR="00E36175" w:rsidRPr="00360900" w:rsidRDefault="00E36175">
      <w:pPr>
        <w:rPr>
          <w:rFonts w:ascii="Times New Roman" w:hAnsi="Times New Roman" w:cs="Times New Roman"/>
          <w:b/>
          <w:sz w:val="28"/>
          <w:szCs w:val="28"/>
        </w:rPr>
      </w:pPr>
      <w:r w:rsidRPr="00360900">
        <w:rPr>
          <w:rFonts w:ascii="Times New Roman" w:hAnsi="Times New Roman" w:cs="Times New Roman"/>
          <w:b/>
          <w:sz w:val="28"/>
          <w:szCs w:val="28"/>
        </w:rPr>
        <w:t xml:space="preserve">   Отдел организации практики и трудоустройства</w:t>
      </w:r>
    </w:p>
    <w:p w:rsidR="00E36175" w:rsidRPr="00360900" w:rsidRDefault="00E36175">
      <w:pPr>
        <w:rPr>
          <w:rFonts w:ascii="Times New Roman" w:hAnsi="Times New Roman" w:cs="Times New Roman"/>
          <w:b/>
          <w:sz w:val="28"/>
          <w:szCs w:val="28"/>
        </w:rPr>
      </w:pPr>
      <w:r w:rsidRPr="00360900">
        <w:rPr>
          <w:rFonts w:ascii="Times New Roman" w:hAnsi="Times New Roman" w:cs="Times New Roman"/>
          <w:b/>
          <w:sz w:val="28"/>
          <w:szCs w:val="28"/>
        </w:rPr>
        <w:t>Выпускников Ростовского филиала ФГБОУ ВО «РГУП»</w:t>
      </w:r>
    </w:p>
    <w:sectPr w:rsidR="00E36175" w:rsidRPr="0036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71"/>
    <w:rsid w:val="000D2041"/>
    <w:rsid w:val="000D39EB"/>
    <w:rsid w:val="001651C4"/>
    <w:rsid w:val="001A2D50"/>
    <w:rsid w:val="002D03E5"/>
    <w:rsid w:val="00360900"/>
    <w:rsid w:val="003930C6"/>
    <w:rsid w:val="003D284D"/>
    <w:rsid w:val="00415E28"/>
    <w:rsid w:val="0042353E"/>
    <w:rsid w:val="00521C29"/>
    <w:rsid w:val="005A0265"/>
    <w:rsid w:val="005F5271"/>
    <w:rsid w:val="00763666"/>
    <w:rsid w:val="008E56C3"/>
    <w:rsid w:val="00A62667"/>
    <w:rsid w:val="00A70CB8"/>
    <w:rsid w:val="00BC1EFA"/>
    <w:rsid w:val="00C747F9"/>
    <w:rsid w:val="00D24B03"/>
    <w:rsid w:val="00D66294"/>
    <w:rsid w:val="00E110E0"/>
    <w:rsid w:val="00E25EF1"/>
    <w:rsid w:val="00E36175"/>
    <w:rsid w:val="00E464D0"/>
    <w:rsid w:val="00EC1D82"/>
    <w:rsid w:val="00F021A7"/>
    <w:rsid w:val="00F8140C"/>
    <w:rsid w:val="00F9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2A7B3-EDC6-4DBC-BD59-8453CB60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4B03"/>
    <w:rPr>
      <w:b/>
      <w:bCs/>
    </w:rPr>
  </w:style>
  <w:style w:type="character" w:styleId="a5">
    <w:name w:val="Emphasis"/>
    <w:basedOn w:val="a0"/>
    <w:uiPriority w:val="20"/>
    <w:qFormat/>
    <w:rsid w:val="00D24B03"/>
    <w:rPr>
      <w:i/>
      <w:iCs/>
    </w:rPr>
  </w:style>
  <w:style w:type="paragraph" w:styleId="a6">
    <w:name w:val="Balloon Text"/>
    <w:basedOn w:val="a"/>
    <w:link w:val="a7"/>
    <w:uiPriority w:val="99"/>
    <w:semiHidden/>
    <w:unhideWhenUsed/>
    <w:rsid w:val="00D66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6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5551">
      <w:bodyDiv w:val="1"/>
      <w:marLeft w:val="0"/>
      <w:marRight w:val="0"/>
      <w:marTop w:val="0"/>
      <w:marBottom w:val="0"/>
      <w:divBdr>
        <w:top w:val="none" w:sz="0" w:space="0" w:color="auto"/>
        <w:left w:val="none" w:sz="0" w:space="0" w:color="auto"/>
        <w:bottom w:val="none" w:sz="0" w:space="0" w:color="auto"/>
        <w:right w:val="none" w:sz="0" w:space="0" w:color="auto"/>
      </w:divBdr>
    </w:div>
    <w:div w:id="769816069">
      <w:bodyDiv w:val="1"/>
      <w:marLeft w:val="0"/>
      <w:marRight w:val="0"/>
      <w:marTop w:val="0"/>
      <w:marBottom w:val="0"/>
      <w:divBdr>
        <w:top w:val="none" w:sz="0" w:space="0" w:color="auto"/>
        <w:left w:val="none" w:sz="0" w:space="0" w:color="auto"/>
        <w:bottom w:val="none" w:sz="0" w:space="0" w:color="auto"/>
        <w:right w:val="none" w:sz="0" w:space="0" w:color="auto"/>
      </w:divBdr>
    </w:div>
    <w:div w:id="1376470844">
      <w:bodyDiv w:val="1"/>
      <w:marLeft w:val="0"/>
      <w:marRight w:val="0"/>
      <w:marTop w:val="0"/>
      <w:marBottom w:val="0"/>
      <w:divBdr>
        <w:top w:val="none" w:sz="0" w:space="0" w:color="auto"/>
        <w:left w:val="none" w:sz="0" w:space="0" w:color="auto"/>
        <w:bottom w:val="none" w:sz="0" w:space="0" w:color="auto"/>
        <w:right w:val="none" w:sz="0" w:space="0" w:color="auto"/>
      </w:divBdr>
    </w:div>
    <w:div w:id="1518426199">
      <w:bodyDiv w:val="1"/>
      <w:marLeft w:val="0"/>
      <w:marRight w:val="0"/>
      <w:marTop w:val="0"/>
      <w:marBottom w:val="0"/>
      <w:divBdr>
        <w:top w:val="none" w:sz="0" w:space="0" w:color="auto"/>
        <w:left w:val="none" w:sz="0" w:space="0" w:color="auto"/>
        <w:bottom w:val="none" w:sz="0" w:space="0" w:color="auto"/>
        <w:right w:val="none" w:sz="0" w:space="0" w:color="auto"/>
      </w:divBdr>
    </w:div>
    <w:div w:id="1519419351">
      <w:bodyDiv w:val="1"/>
      <w:marLeft w:val="0"/>
      <w:marRight w:val="0"/>
      <w:marTop w:val="0"/>
      <w:marBottom w:val="0"/>
      <w:divBdr>
        <w:top w:val="none" w:sz="0" w:space="0" w:color="auto"/>
        <w:left w:val="none" w:sz="0" w:space="0" w:color="auto"/>
        <w:bottom w:val="none" w:sz="0" w:space="0" w:color="auto"/>
        <w:right w:val="none" w:sz="0" w:space="0" w:color="auto"/>
      </w:divBdr>
      <w:divsChild>
        <w:div w:id="1367170867">
          <w:marLeft w:val="0"/>
          <w:marRight w:val="0"/>
          <w:marTop w:val="0"/>
          <w:marBottom w:val="0"/>
          <w:divBdr>
            <w:top w:val="none" w:sz="0" w:space="0" w:color="auto"/>
            <w:left w:val="none" w:sz="0" w:space="0" w:color="auto"/>
            <w:bottom w:val="none" w:sz="0" w:space="0" w:color="auto"/>
            <w:right w:val="none" w:sz="0" w:space="0" w:color="auto"/>
          </w:divBdr>
          <w:divsChild>
            <w:div w:id="1236087987">
              <w:marLeft w:val="0"/>
              <w:marRight w:val="0"/>
              <w:marTop w:val="0"/>
              <w:marBottom w:val="0"/>
              <w:divBdr>
                <w:top w:val="none" w:sz="0" w:space="0" w:color="auto"/>
                <w:left w:val="none" w:sz="0" w:space="0" w:color="auto"/>
                <w:bottom w:val="none" w:sz="0" w:space="0" w:color="auto"/>
                <w:right w:val="none" w:sz="0" w:space="0" w:color="auto"/>
              </w:divBdr>
              <w:divsChild>
                <w:div w:id="974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4345">
          <w:marLeft w:val="0"/>
          <w:marRight w:val="0"/>
          <w:marTop w:val="0"/>
          <w:marBottom w:val="0"/>
          <w:divBdr>
            <w:top w:val="none" w:sz="0" w:space="0" w:color="auto"/>
            <w:left w:val="none" w:sz="0" w:space="0" w:color="auto"/>
            <w:bottom w:val="none" w:sz="0" w:space="0" w:color="auto"/>
            <w:right w:val="none" w:sz="0" w:space="0" w:color="auto"/>
          </w:divBdr>
        </w:div>
      </w:divsChild>
    </w:div>
    <w:div w:id="1593120656">
      <w:bodyDiv w:val="1"/>
      <w:marLeft w:val="0"/>
      <w:marRight w:val="0"/>
      <w:marTop w:val="0"/>
      <w:marBottom w:val="0"/>
      <w:divBdr>
        <w:top w:val="none" w:sz="0" w:space="0" w:color="auto"/>
        <w:left w:val="none" w:sz="0" w:space="0" w:color="auto"/>
        <w:bottom w:val="none" w:sz="0" w:space="0" w:color="auto"/>
        <w:right w:val="none" w:sz="0" w:space="0" w:color="auto"/>
      </w:divBdr>
      <w:divsChild>
        <w:div w:id="133314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23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68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8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444415">
      <w:bodyDiv w:val="1"/>
      <w:marLeft w:val="0"/>
      <w:marRight w:val="0"/>
      <w:marTop w:val="0"/>
      <w:marBottom w:val="0"/>
      <w:divBdr>
        <w:top w:val="none" w:sz="0" w:space="0" w:color="auto"/>
        <w:left w:val="none" w:sz="0" w:space="0" w:color="auto"/>
        <w:bottom w:val="none" w:sz="0" w:space="0" w:color="auto"/>
        <w:right w:val="none" w:sz="0" w:space="0" w:color="auto"/>
      </w:divBdr>
      <w:divsChild>
        <w:div w:id="1604144738">
          <w:marLeft w:val="0"/>
          <w:marRight w:val="0"/>
          <w:marTop w:val="0"/>
          <w:marBottom w:val="0"/>
          <w:divBdr>
            <w:top w:val="none" w:sz="0" w:space="0" w:color="auto"/>
            <w:left w:val="none" w:sz="0" w:space="0" w:color="auto"/>
            <w:bottom w:val="none" w:sz="0" w:space="0" w:color="auto"/>
            <w:right w:val="none" w:sz="0" w:space="0" w:color="auto"/>
          </w:divBdr>
          <w:divsChild>
            <w:div w:id="108011628">
              <w:marLeft w:val="0"/>
              <w:marRight w:val="0"/>
              <w:marTop w:val="0"/>
              <w:marBottom w:val="0"/>
              <w:divBdr>
                <w:top w:val="none" w:sz="0" w:space="0" w:color="auto"/>
                <w:left w:val="none" w:sz="0" w:space="0" w:color="auto"/>
                <w:bottom w:val="none" w:sz="0" w:space="0" w:color="auto"/>
                <w:right w:val="none" w:sz="0" w:space="0" w:color="auto"/>
              </w:divBdr>
            </w:div>
          </w:divsChild>
        </w:div>
        <w:div w:id="418523559">
          <w:marLeft w:val="0"/>
          <w:marRight w:val="0"/>
          <w:marTop w:val="0"/>
          <w:marBottom w:val="0"/>
          <w:divBdr>
            <w:top w:val="none" w:sz="0" w:space="0" w:color="auto"/>
            <w:left w:val="none" w:sz="0" w:space="0" w:color="auto"/>
            <w:bottom w:val="none" w:sz="0" w:space="0" w:color="auto"/>
            <w:right w:val="none" w:sz="0" w:space="0" w:color="auto"/>
          </w:divBdr>
        </w:div>
        <w:div w:id="196145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00.pravo.ru/rating/search/?q=Capital" TargetMode="External"/><Relationship Id="rId13" Type="http://schemas.openxmlformats.org/officeDocument/2006/relationships/hyperlink" Target="https://300.pravo.ru/rating/search/?q=%D0%90%D0%BD%D0%B4%D1%80%D0%B5%D0%B9+%D0%93%D0%BE%D1%80%D0%BE%D0%B4%D0%B8%D1%81%D1%81%D0%BA%D0%B8%D0%B9+%D0%B8+%D0%9F%D0%B0%D1%80%D1%82%D0%BD%D0%B5%D1%80%D1%8B" TargetMode="External"/><Relationship Id="rId18" Type="http://schemas.openxmlformats.org/officeDocument/2006/relationships/hyperlink" Target="https://pravo.ru/author/149/" TargetMode="External"/><Relationship Id="rId3" Type="http://schemas.openxmlformats.org/officeDocument/2006/relationships/settings" Target="settings.xml"/><Relationship Id="rId7" Type="http://schemas.openxmlformats.org/officeDocument/2006/relationships/hyperlink" Target="https://300.pravo.ru/rating/search/?q=Dentons" TargetMode="External"/><Relationship Id="rId12" Type="http://schemas.openxmlformats.org/officeDocument/2006/relationships/hyperlink" Target="https://300.pravo.ru/rating/search/?q=%D0%9F%D0%B5%D0%BF%D0%B5%D0%BB%D1%8F%D0%B5%D0%B2+%D0%B3%D1%80%D1%83%D0%BF%D0%BF" TargetMode="External"/><Relationship Id="rId17" Type="http://schemas.openxmlformats.org/officeDocument/2006/relationships/hyperlink" Target="https://pravo.ru/tags/7163/" TargetMode="External"/><Relationship Id="rId2" Type="http://schemas.openxmlformats.org/officeDocument/2006/relationships/styles" Target="styles.xml"/><Relationship Id="rId16" Type="http://schemas.openxmlformats.org/officeDocument/2006/relationships/hyperlink" Target="https://300.pravo.ru/rating/search/?q=%D0%90%D0%B4%D0%B2%D0%BE%D0%BA%D0%B0%D1%82%D1%8B+%D0%B8+%D0%B1%D0%B8%D0%B7%D0%BD%D0%B5%D1%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300.pravo.ru/rating/search/?q=%D0%A5%D1%80%D0%B5%D0%BD%D0%BE%D0%B2+%D0%B8+%D0%9F%D0%B0%D1%80%D1%82%D0%BD%D0%B5%D1%80%D1%8B" TargetMode="External"/><Relationship Id="rId11" Type="http://schemas.openxmlformats.org/officeDocument/2006/relationships/hyperlink" Target="https://300.pravo.ru/rating/search/?q=%D0%95%D0%B3%D0%BE%D1%80%D0%BE%D0%B2" TargetMode="External"/><Relationship Id="rId5" Type="http://schemas.openxmlformats.org/officeDocument/2006/relationships/hyperlink" Target="https://pravo.ru/author/187/" TargetMode="External"/><Relationship Id="rId15" Type="http://schemas.openxmlformats.org/officeDocument/2006/relationships/hyperlink" Target="https://300.pravo.ru/rating/search/?q=%D0%9B%D0%B8%D0%BD%D0%B8%D1%8F+%D0%BF%D1%80%D0%B0%D0%B2%D0%B0" TargetMode="External"/><Relationship Id="rId10" Type="http://schemas.openxmlformats.org/officeDocument/2006/relationships/hyperlink" Target="https://300.pravo.ru/rating/search/?q=%D0%90%D1%80%D1%85%D0%B8%D1%82%D0%B5%D0%BA%D1%82%D1%83%D1%80%D0%B0+%D0%9F%D1%80%D0%B0%D0%B2%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300.pravo.ru/rating/search/?q=Noerr" TargetMode="External"/><Relationship Id="rId14" Type="http://schemas.openxmlformats.org/officeDocument/2006/relationships/hyperlink" Target="https://300.pravo.ru/rating/search/?q=B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AB53-32F9-4287-8F72-77F903E1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7473</Words>
  <Characters>42599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отдела ОПиТВ</dc:creator>
  <cp:keywords/>
  <dc:description/>
  <cp:lastModifiedBy>Пользователь Windows</cp:lastModifiedBy>
  <cp:revision>2</cp:revision>
  <cp:lastPrinted>2017-04-04T12:41:00Z</cp:lastPrinted>
  <dcterms:created xsi:type="dcterms:W3CDTF">2017-04-14T06:28:00Z</dcterms:created>
  <dcterms:modified xsi:type="dcterms:W3CDTF">2017-04-14T06:28:00Z</dcterms:modified>
</cp:coreProperties>
</file>